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DFE5E" w14:textId="77777777" w:rsidR="002640F9" w:rsidRDefault="002640F9" w:rsidP="002640F9">
      <w:pPr>
        <w:pStyle w:val="Paragraph"/>
      </w:pPr>
    </w:p>
    <w:p w14:paraId="24C44C18" w14:textId="77777777" w:rsidR="002640F9" w:rsidRDefault="002640F9" w:rsidP="002640F9">
      <w:pPr>
        <w:pStyle w:val="Paragraph"/>
      </w:pPr>
    </w:p>
    <w:p w14:paraId="00A75D5D" w14:textId="77777777" w:rsidR="002640F9" w:rsidRDefault="002640F9" w:rsidP="002640F9">
      <w:pPr>
        <w:pStyle w:val="Paragraph"/>
      </w:pPr>
    </w:p>
    <w:p w14:paraId="2FB55B1B" w14:textId="005F2F66" w:rsidR="002640F9" w:rsidRDefault="00331355" w:rsidP="002640F9">
      <w:pPr>
        <w:pStyle w:val="Paragraph"/>
      </w:pPr>
      <w:r>
        <w:rPr>
          <w:noProof/>
        </w:rPr>
        <mc:AlternateContent>
          <mc:Choice Requires="wps">
            <w:drawing>
              <wp:anchor distT="0" distB="0" distL="114300" distR="114300" simplePos="0" relativeHeight="251657728" behindDoc="0" locked="0" layoutInCell="1" allowOverlap="1" wp14:anchorId="59855E1B" wp14:editId="37BA47BF">
                <wp:simplePos x="0" y="0"/>
                <wp:positionH relativeFrom="column">
                  <wp:posOffset>285750</wp:posOffset>
                </wp:positionH>
                <wp:positionV relativeFrom="paragraph">
                  <wp:posOffset>392430</wp:posOffset>
                </wp:positionV>
                <wp:extent cx="5372100" cy="2148205"/>
                <wp:effectExtent l="17145" t="23495" r="2095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48205"/>
                        </a:xfrm>
                        <a:prstGeom prst="rect">
                          <a:avLst/>
                        </a:prstGeom>
                        <a:solidFill>
                          <a:srgbClr val="FFFFFF"/>
                        </a:solidFill>
                        <a:ln w="28575">
                          <a:solidFill>
                            <a:srgbClr val="000000"/>
                          </a:solidFill>
                          <a:miter lim="800000"/>
                          <a:headEnd/>
                          <a:tailEnd/>
                        </a:ln>
                      </wps:spPr>
                      <wps:txbx>
                        <w:txbxContent>
                          <w:p w14:paraId="757FFEA7" w14:textId="77777777" w:rsidR="00F913D3" w:rsidRDefault="00F913D3" w:rsidP="00156518">
                            <w:pPr>
                              <w:pStyle w:val="Paragraph"/>
                              <w:jc w:val="center"/>
                              <w:rPr>
                                <w:b/>
                              </w:rPr>
                            </w:pPr>
                          </w:p>
                          <w:p w14:paraId="4A594E5E" w14:textId="023EBAAB" w:rsidR="00F913D3" w:rsidRPr="00CC30AD" w:rsidRDefault="00F913D3" w:rsidP="00156518">
                            <w:pPr>
                              <w:pStyle w:val="Paragraph"/>
                              <w:jc w:val="center"/>
                              <w:rPr>
                                <w:b/>
                                <w:sz w:val="48"/>
                              </w:rPr>
                            </w:pPr>
                            <w:r>
                              <w:rPr>
                                <w:b/>
                                <w:sz w:val="48"/>
                              </w:rPr>
                              <w:t>BCS IRMA</w:t>
                            </w:r>
                          </w:p>
                          <w:p w14:paraId="3177AAB2" w14:textId="77777777" w:rsidR="00F913D3" w:rsidRDefault="00F913D3" w:rsidP="00B163E7">
                            <w:pPr>
                              <w:pStyle w:val="Paragraph"/>
                              <w:jc w:val="center"/>
                              <w:rPr>
                                <w:b/>
                                <w:sz w:val="40"/>
                                <w:szCs w:val="40"/>
                              </w:rPr>
                            </w:pPr>
                            <w:r>
                              <w:rPr>
                                <w:b/>
                                <w:sz w:val="40"/>
                                <w:szCs w:val="40"/>
                              </w:rPr>
                              <w:t>Events Organiser</w:t>
                            </w:r>
                          </w:p>
                          <w:p w14:paraId="5F20562C" w14:textId="0392C0AB" w:rsidR="00F913D3" w:rsidRDefault="00F913D3" w:rsidP="00B163E7">
                            <w:pPr>
                              <w:pStyle w:val="Paragraph"/>
                              <w:jc w:val="center"/>
                              <w:rPr>
                                <w:b/>
                                <w:sz w:val="40"/>
                                <w:szCs w:val="40"/>
                              </w:rPr>
                            </w:pPr>
                            <w:r>
                              <w:rPr>
                                <w:b/>
                                <w:sz w:val="40"/>
                                <w:szCs w:val="40"/>
                              </w:rPr>
                              <w:t>Standard Operating Procedure (SOP)</w:t>
                            </w:r>
                          </w:p>
                          <w:p w14:paraId="2FF6080F" w14:textId="77777777" w:rsidR="00F913D3" w:rsidRPr="00156518" w:rsidRDefault="00F913D3" w:rsidP="00B163E7">
                            <w:pPr>
                              <w:pStyle w:val="Paragraph"/>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55E1B" id="_x0000_t202" coordsize="21600,21600" o:spt="202" path="m,l,21600r21600,l21600,xe">
                <v:stroke joinstyle="miter"/>
                <v:path gradientshapeok="t" o:connecttype="rect"/>
              </v:shapetype>
              <v:shape id="Text Box 2" o:spid="_x0000_s1026" type="#_x0000_t202" style="position:absolute;margin-left:22.5pt;margin-top:30.9pt;width:423pt;height:16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" strokeweight="2.25pt">
                <v:textbox>
                  <w:txbxContent>
                    <w:p w14:paraId="757FFEA7" w14:textId="77777777" w:rsidR="00F913D3" w:rsidRDefault="00F913D3" w:rsidP="00156518">
                      <w:pPr>
                        <w:pStyle w:val="Paragraph"/>
                        <w:jc w:val="center"/>
                        <w:rPr>
                          <w:b/>
                        </w:rPr>
                      </w:pPr>
                    </w:p>
                    <w:p w14:paraId="4A594E5E" w14:textId="023EBAAB" w:rsidR="00F913D3" w:rsidRPr="00CC30AD" w:rsidRDefault="00F913D3" w:rsidP="00156518">
                      <w:pPr>
                        <w:pStyle w:val="Paragraph"/>
                        <w:jc w:val="center"/>
                        <w:rPr>
                          <w:b/>
                          <w:sz w:val="48"/>
                        </w:rPr>
                      </w:pPr>
                      <w:r>
                        <w:rPr>
                          <w:b/>
                          <w:sz w:val="48"/>
                        </w:rPr>
                        <w:t>BCS IRMA</w:t>
                      </w:r>
                    </w:p>
                    <w:p w14:paraId="3177AAB2" w14:textId="77777777" w:rsidR="00F913D3" w:rsidRDefault="00F913D3" w:rsidP="00B163E7">
                      <w:pPr>
                        <w:pStyle w:val="Paragraph"/>
                        <w:jc w:val="center"/>
                        <w:rPr>
                          <w:b/>
                          <w:sz w:val="40"/>
                          <w:szCs w:val="40"/>
                        </w:rPr>
                      </w:pPr>
                      <w:r>
                        <w:rPr>
                          <w:b/>
                          <w:sz w:val="40"/>
                          <w:szCs w:val="40"/>
                        </w:rPr>
                        <w:t>Events Organiser</w:t>
                      </w:r>
                    </w:p>
                    <w:p w14:paraId="5F20562C" w14:textId="0392C0AB" w:rsidR="00F913D3" w:rsidRDefault="00F913D3" w:rsidP="00B163E7">
                      <w:pPr>
                        <w:pStyle w:val="Paragraph"/>
                        <w:jc w:val="center"/>
                        <w:rPr>
                          <w:b/>
                          <w:sz w:val="40"/>
                          <w:szCs w:val="40"/>
                        </w:rPr>
                      </w:pPr>
                      <w:r>
                        <w:rPr>
                          <w:b/>
                          <w:sz w:val="40"/>
                          <w:szCs w:val="40"/>
                        </w:rPr>
                        <w:t>Standard Operating Procedure (SOP)</w:t>
                      </w:r>
                    </w:p>
                    <w:p w14:paraId="2FF6080F" w14:textId="77777777" w:rsidR="00F913D3" w:rsidRPr="00156518" w:rsidRDefault="00F913D3" w:rsidP="00B163E7">
                      <w:pPr>
                        <w:pStyle w:val="Paragraph"/>
                        <w:jc w:val="center"/>
                        <w:rPr>
                          <w:b/>
                        </w:rPr>
                      </w:pPr>
                    </w:p>
                  </w:txbxContent>
                </v:textbox>
                <w10:wrap type="square"/>
              </v:shape>
            </w:pict>
          </mc:Fallback>
        </mc:AlternateContent>
      </w:r>
    </w:p>
    <w:p w14:paraId="5B74D5A1" w14:textId="77777777" w:rsidR="002640F9" w:rsidRDefault="002640F9" w:rsidP="002640F9">
      <w:pPr>
        <w:pStyle w:val="Paragraph"/>
      </w:pPr>
    </w:p>
    <w:tbl>
      <w:tblPr>
        <w:tblW w:w="0" w:type="auto"/>
        <w:tblLayout w:type="fixed"/>
        <w:tblLook w:val="0000" w:firstRow="0" w:lastRow="0" w:firstColumn="0" w:lastColumn="0" w:noHBand="0" w:noVBand="0"/>
      </w:tblPr>
      <w:tblGrid>
        <w:gridCol w:w="4503"/>
        <w:gridCol w:w="1984"/>
        <w:gridCol w:w="1134"/>
        <w:gridCol w:w="1559"/>
      </w:tblGrid>
      <w:tr w:rsidR="003A7CC3" w14:paraId="66B2E20D" w14:textId="77777777" w:rsidTr="003A7CC3">
        <w:tc>
          <w:tcPr>
            <w:tcW w:w="4503" w:type="dxa"/>
            <w:tcBorders>
              <w:top w:val="single" w:sz="4" w:space="0" w:color="auto"/>
              <w:left w:val="single" w:sz="4" w:space="0" w:color="auto"/>
              <w:bottom w:val="single" w:sz="4" w:space="0" w:color="auto"/>
              <w:right w:val="single" w:sz="4" w:space="0" w:color="auto"/>
            </w:tcBorders>
          </w:tcPr>
          <w:p w14:paraId="5E56E76E" w14:textId="77777777" w:rsidR="003A7CC3" w:rsidRPr="008F07C7" w:rsidRDefault="003A7CC3" w:rsidP="00F913D3">
            <w:pPr>
              <w:spacing w:before="120"/>
              <w:rPr>
                <w:szCs w:val="22"/>
              </w:rPr>
            </w:pPr>
            <w:r w:rsidRPr="008F07C7">
              <w:rPr>
                <w:szCs w:val="22"/>
              </w:rPr>
              <w:t>Responsible Body</w:t>
            </w:r>
          </w:p>
        </w:tc>
        <w:tc>
          <w:tcPr>
            <w:tcW w:w="4677" w:type="dxa"/>
            <w:gridSpan w:val="3"/>
            <w:tcBorders>
              <w:top w:val="single" w:sz="4" w:space="0" w:color="auto"/>
              <w:left w:val="single" w:sz="4" w:space="0" w:color="auto"/>
              <w:bottom w:val="single" w:sz="4" w:space="0" w:color="auto"/>
              <w:right w:val="single" w:sz="4" w:space="0" w:color="auto"/>
            </w:tcBorders>
          </w:tcPr>
          <w:p w14:paraId="46F95807" w14:textId="079FE878" w:rsidR="003A7CC3" w:rsidRDefault="003A7CC3" w:rsidP="00F913D3">
            <w:pPr>
              <w:pStyle w:val="NewsletterText"/>
              <w:spacing w:before="120"/>
            </w:pPr>
            <w:r>
              <w:t>BCS IRMA Events</w:t>
            </w:r>
          </w:p>
        </w:tc>
      </w:tr>
      <w:tr w:rsidR="003A7CC3" w14:paraId="19C97D9A" w14:textId="77777777" w:rsidTr="003A7CC3">
        <w:tc>
          <w:tcPr>
            <w:tcW w:w="4503" w:type="dxa"/>
            <w:tcBorders>
              <w:top w:val="single" w:sz="4" w:space="0" w:color="auto"/>
              <w:left w:val="single" w:sz="4" w:space="0" w:color="auto"/>
              <w:bottom w:val="single" w:sz="4" w:space="0" w:color="auto"/>
              <w:right w:val="single" w:sz="4" w:space="0" w:color="auto"/>
            </w:tcBorders>
          </w:tcPr>
          <w:p w14:paraId="779700EF" w14:textId="77777777" w:rsidR="003A7CC3" w:rsidRPr="008F07C7" w:rsidRDefault="003A7CC3" w:rsidP="00F913D3">
            <w:pPr>
              <w:spacing w:before="120"/>
              <w:rPr>
                <w:szCs w:val="22"/>
              </w:rPr>
            </w:pPr>
            <w:r w:rsidRPr="008F07C7">
              <w:rPr>
                <w:szCs w:val="22"/>
              </w:rPr>
              <w:t>Version Number</w:t>
            </w:r>
          </w:p>
        </w:tc>
        <w:tc>
          <w:tcPr>
            <w:tcW w:w="4677" w:type="dxa"/>
            <w:gridSpan w:val="3"/>
            <w:tcBorders>
              <w:top w:val="single" w:sz="4" w:space="0" w:color="auto"/>
              <w:left w:val="single" w:sz="4" w:space="0" w:color="auto"/>
              <w:bottom w:val="single" w:sz="4" w:space="0" w:color="auto"/>
              <w:right w:val="single" w:sz="4" w:space="0" w:color="auto"/>
            </w:tcBorders>
          </w:tcPr>
          <w:p w14:paraId="770BC675" w14:textId="51BB4D60" w:rsidR="003A7CC3" w:rsidRDefault="001B5E9D" w:rsidP="00F913D3">
            <w:pPr>
              <w:pStyle w:val="NewsletterText"/>
              <w:spacing w:before="120"/>
            </w:pPr>
            <w:bookmarkStart w:id="0" w:name="Version"/>
            <w:r>
              <w:t>5</w:t>
            </w:r>
            <w:r w:rsidR="003A7CC3" w:rsidRPr="00A64A8D">
              <w:t>.</w:t>
            </w:r>
            <w:bookmarkEnd w:id="0"/>
            <w:r w:rsidR="005075CA">
              <w:t>6</w:t>
            </w:r>
          </w:p>
        </w:tc>
      </w:tr>
      <w:tr w:rsidR="003A7CC3" w14:paraId="2CBC31AF" w14:textId="77777777" w:rsidTr="003A7CC3">
        <w:tc>
          <w:tcPr>
            <w:tcW w:w="4503" w:type="dxa"/>
            <w:tcBorders>
              <w:top w:val="single" w:sz="4" w:space="0" w:color="auto"/>
              <w:left w:val="single" w:sz="4" w:space="0" w:color="auto"/>
              <w:bottom w:val="single" w:sz="4" w:space="0" w:color="auto"/>
              <w:right w:val="single" w:sz="4" w:space="0" w:color="auto"/>
            </w:tcBorders>
          </w:tcPr>
          <w:p w14:paraId="61E4439A" w14:textId="77777777" w:rsidR="003A7CC3" w:rsidRPr="008F07C7" w:rsidRDefault="003A7CC3" w:rsidP="00F913D3">
            <w:pPr>
              <w:spacing w:before="120"/>
              <w:rPr>
                <w:szCs w:val="22"/>
              </w:rPr>
            </w:pPr>
            <w:r w:rsidRPr="008F07C7">
              <w:rPr>
                <w:szCs w:val="22"/>
              </w:rPr>
              <w:t>Prepared by</w:t>
            </w:r>
          </w:p>
        </w:tc>
        <w:tc>
          <w:tcPr>
            <w:tcW w:w="4677" w:type="dxa"/>
            <w:gridSpan w:val="3"/>
            <w:tcBorders>
              <w:top w:val="single" w:sz="4" w:space="0" w:color="auto"/>
              <w:left w:val="single" w:sz="4" w:space="0" w:color="auto"/>
              <w:bottom w:val="single" w:sz="4" w:space="0" w:color="auto"/>
              <w:right w:val="single" w:sz="4" w:space="0" w:color="auto"/>
            </w:tcBorders>
          </w:tcPr>
          <w:p w14:paraId="0D024FCD" w14:textId="2DED4A19" w:rsidR="003A7CC3" w:rsidRDefault="00F913D3" w:rsidP="00F913D3">
            <w:pPr>
              <w:pStyle w:val="NewsletterText"/>
              <w:spacing w:before="120"/>
            </w:pPr>
            <w:r>
              <w:t>Zuzana Bitterova</w:t>
            </w:r>
          </w:p>
        </w:tc>
      </w:tr>
      <w:tr w:rsidR="003A7CC3" w14:paraId="4CD7010A" w14:textId="77777777" w:rsidTr="003A7CC3">
        <w:tc>
          <w:tcPr>
            <w:tcW w:w="4503" w:type="dxa"/>
            <w:tcBorders>
              <w:top w:val="single" w:sz="4" w:space="0" w:color="auto"/>
              <w:left w:val="single" w:sz="4" w:space="0" w:color="auto"/>
              <w:bottom w:val="single" w:sz="4" w:space="0" w:color="auto"/>
              <w:right w:val="single" w:sz="4" w:space="0" w:color="auto"/>
            </w:tcBorders>
          </w:tcPr>
          <w:p w14:paraId="4ACAC19E" w14:textId="77777777" w:rsidR="003A7CC3" w:rsidRPr="008F07C7" w:rsidRDefault="003A7CC3" w:rsidP="00F913D3">
            <w:pPr>
              <w:spacing w:before="120"/>
              <w:rPr>
                <w:szCs w:val="22"/>
              </w:rPr>
            </w:pPr>
            <w:r w:rsidRPr="008F07C7">
              <w:rPr>
                <w:szCs w:val="22"/>
              </w:rPr>
              <w:t>Date Approved</w:t>
            </w:r>
          </w:p>
        </w:tc>
        <w:tc>
          <w:tcPr>
            <w:tcW w:w="4677" w:type="dxa"/>
            <w:gridSpan w:val="3"/>
            <w:tcBorders>
              <w:top w:val="single" w:sz="4" w:space="0" w:color="auto"/>
              <w:left w:val="single" w:sz="4" w:space="0" w:color="auto"/>
              <w:bottom w:val="single" w:sz="4" w:space="0" w:color="auto"/>
              <w:right w:val="single" w:sz="4" w:space="0" w:color="auto"/>
            </w:tcBorders>
          </w:tcPr>
          <w:p w14:paraId="5F72A955" w14:textId="77777777" w:rsidR="003A7CC3" w:rsidRDefault="003A7CC3" w:rsidP="00F913D3">
            <w:pPr>
              <w:pStyle w:val="NewsletterText"/>
              <w:spacing w:before="120"/>
            </w:pPr>
          </w:p>
        </w:tc>
      </w:tr>
      <w:tr w:rsidR="003A7CC3" w14:paraId="44AAACB5" w14:textId="77777777" w:rsidTr="003A7CC3">
        <w:tc>
          <w:tcPr>
            <w:tcW w:w="4503" w:type="dxa"/>
            <w:tcBorders>
              <w:top w:val="single" w:sz="4" w:space="0" w:color="auto"/>
              <w:left w:val="single" w:sz="4" w:space="0" w:color="auto"/>
              <w:bottom w:val="single" w:sz="4" w:space="0" w:color="auto"/>
              <w:right w:val="single" w:sz="4" w:space="0" w:color="auto"/>
            </w:tcBorders>
          </w:tcPr>
          <w:p w14:paraId="4DDA2497" w14:textId="4242C97C" w:rsidR="003A7CC3" w:rsidRPr="008F07C7" w:rsidRDefault="003A7CC3" w:rsidP="003A7CC3">
            <w:pPr>
              <w:spacing w:before="120"/>
              <w:rPr>
                <w:szCs w:val="22"/>
              </w:rPr>
            </w:pPr>
            <w:r w:rsidRPr="008F07C7">
              <w:rPr>
                <w:szCs w:val="22"/>
              </w:rPr>
              <w:t>Date Issued</w:t>
            </w:r>
          </w:p>
        </w:tc>
        <w:tc>
          <w:tcPr>
            <w:tcW w:w="4677" w:type="dxa"/>
            <w:gridSpan w:val="3"/>
            <w:tcBorders>
              <w:top w:val="single" w:sz="4" w:space="0" w:color="auto"/>
              <w:left w:val="single" w:sz="4" w:space="0" w:color="auto"/>
              <w:bottom w:val="single" w:sz="4" w:space="0" w:color="auto"/>
              <w:right w:val="single" w:sz="4" w:space="0" w:color="auto"/>
            </w:tcBorders>
          </w:tcPr>
          <w:p w14:paraId="44BA931E" w14:textId="3DE7CFE7" w:rsidR="003A7CC3" w:rsidRDefault="001B5E9D" w:rsidP="00F913D3">
            <w:pPr>
              <w:pStyle w:val="NewsletterText"/>
              <w:spacing w:before="120"/>
            </w:pPr>
            <w:r>
              <w:t>16/07</w:t>
            </w:r>
            <w:r w:rsidR="00F913D3">
              <w:t>/</w:t>
            </w:r>
            <w:r>
              <w:t>18</w:t>
            </w:r>
          </w:p>
        </w:tc>
      </w:tr>
      <w:tr w:rsidR="003A7CC3" w14:paraId="134D5551" w14:textId="77777777" w:rsidTr="003A7CC3">
        <w:tc>
          <w:tcPr>
            <w:tcW w:w="4503" w:type="dxa"/>
            <w:tcBorders>
              <w:top w:val="single" w:sz="4" w:space="0" w:color="auto"/>
              <w:left w:val="single" w:sz="4" w:space="0" w:color="auto"/>
              <w:bottom w:val="single" w:sz="4" w:space="0" w:color="auto"/>
              <w:right w:val="single" w:sz="4" w:space="0" w:color="auto"/>
            </w:tcBorders>
          </w:tcPr>
          <w:p w14:paraId="78BE847C" w14:textId="21199781" w:rsidR="003A7CC3" w:rsidRPr="008F07C7" w:rsidRDefault="003A7CC3" w:rsidP="00F913D3">
            <w:pPr>
              <w:spacing w:before="120"/>
              <w:rPr>
                <w:szCs w:val="22"/>
              </w:rPr>
            </w:pPr>
            <w:r>
              <w:rPr>
                <w:szCs w:val="22"/>
              </w:rPr>
              <w:t>Date Reviewed</w:t>
            </w:r>
          </w:p>
        </w:tc>
        <w:tc>
          <w:tcPr>
            <w:tcW w:w="4677" w:type="dxa"/>
            <w:gridSpan w:val="3"/>
            <w:tcBorders>
              <w:top w:val="single" w:sz="4" w:space="0" w:color="auto"/>
              <w:left w:val="single" w:sz="4" w:space="0" w:color="auto"/>
              <w:bottom w:val="single" w:sz="4" w:space="0" w:color="auto"/>
              <w:right w:val="single" w:sz="4" w:space="0" w:color="auto"/>
            </w:tcBorders>
          </w:tcPr>
          <w:p w14:paraId="3FED7279" w14:textId="7F06C46F" w:rsidR="003A7CC3" w:rsidRDefault="005075CA" w:rsidP="00F913D3">
            <w:pPr>
              <w:pStyle w:val="NewsletterText"/>
              <w:spacing w:before="120"/>
            </w:pPr>
            <w:r>
              <w:rPr>
                <w:rFonts w:cs="Arial"/>
              </w:rPr>
              <w:t>11</w:t>
            </w:r>
            <w:r w:rsidR="00771F27">
              <w:rPr>
                <w:rFonts w:cs="Arial"/>
              </w:rPr>
              <w:t>/0</w:t>
            </w:r>
            <w:r>
              <w:rPr>
                <w:rFonts w:cs="Arial"/>
              </w:rPr>
              <w:t>6</w:t>
            </w:r>
            <w:r w:rsidR="00771F27">
              <w:rPr>
                <w:rFonts w:cs="Arial"/>
              </w:rPr>
              <w:t>/20</w:t>
            </w:r>
          </w:p>
        </w:tc>
      </w:tr>
      <w:tr w:rsidR="003A7CC3" w14:paraId="5D6A3346" w14:textId="77777777" w:rsidTr="003A7CC3">
        <w:tc>
          <w:tcPr>
            <w:tcW w:w="6487" w:type="dxa"/>
            <w:gridSpan w:val="2"/>
            <w:tcBorders>
              <w:top w:val="single" w:sz="4" w:space="0" w:color="auto"/>
              <w:left w:val="single" w:sz="12" w:space="0" w:color="000000"/>
            </w:tcBorders>
            <w:shd w:val="solid" w:color="000000" w:fill="FFFFFF"/>
          </w:tcPr>
          <w:p w14:paraId="62B0682E" w14:textId="77777777" w:rsidR="003A7CC3" w:rsidRPr="001B5E9D" w:rsidRDefault="003A7CC3" w:rsidP="00F913D3">
            <w:pPr>
              <w:pStyle w:val="NewsletterText"/>
              <w:spacing w:before="0"/>
              <w:rPr>
                <w:b/>
                <w:color w:val="FFFFFF"/>
                <w:sz w:val="18"/>
              </w:rPr>
            </w:pPr>
            <w:r w:rsidRPr="001B5E9D">
              <w:rPr>
                <w:b/>
                <w:color w:val="FFFFFF"/>
                <w:sz w:val="18"/>
              </w:rPr>
              <w:t>Summary Of Revisions Made</w:t>
            </w:r>
          </w:p>
        </w:tc>
        <w:tc>
          <w:tcPr>
            <w:tcW w:w="1134" w:type="dxa"/>
            <w:tcBorders>
              <w:top w:val="single" w:sz="4" w:space="0" w:color="auto"/>
            </w:tcBorders>
            <w:shd w:val="solid" w:color="000000" w:fill="FFFFFF"/>
            <w:vAlign w:val="center"/>
          </w:tcPr>
          <w:p w14:paraId="2499910B" w14:textId="77777777" w:rsidR="003A7CC3" w:rsidRDefault="003A7CC3" w:rsidP="00F913D3">
            <w:pPr>
              <w:pStyle w:val="NewsletterText"/>
              <w:spacing w:before="0"/>
              <w:jc w:val="center"/>
              <w:rPr>
                <w:b/>
                <w:color w:val="FFFFFF"/>
              </w:rPr>
            </w:pPr>
            <w:r>
              <w:rPr>
                <w:b/>
                <w:color w:val="FFFFFF"/>
              </w:rPr>
              <w:t>Version</w:t>
            </w:r>
          </w:p>
        </w:tc>
        <w:tc>
          <w:tcPr>
            <w:tcW w:w="1559" w:type="dxa"/>
            <w:tcBorders>
              <w:top w:val="single" w:sz="4" w:space="0" w:color="auto"/>
            </w:tcBorders>
            <w:shd w:val="solid" w:color="000000" w:fill="FFFFFF"/>
            <w:vAlign w:val="center"/>
          </w:tcPr>
          <w:p w14:paraId="325E0ECA" w14:textId="77777777" w:rsidR="003A7CC3" w:rsidRDefault="003A7CC3" w:rsidP="00F913D3">
            <w:pPr>
              <w:pStyle w:val="NewsletterText"/>
              <w:spacing w:before="0"/>
              <w:jc w:val="center"/>
              <w:rPr>
                <w:b/>
                <w:color w:val="FFFFFF"/>
              </w:rPr>
            </w:pPr>
            <w:r>
              <w:rPr>
                <w:b/>
                <w:color w:val="FFFFFF"/>
              </w:rPr>
              <w:t>Date</w:t>
            </w:r>
          </w:p>
        </w:tc>
      </w:tr>
      <w:tr w:rsidR="003A7CC3" w:rsidRPr="004E3C25" w14:paraId="0EBDD1A4" w14:textId="77777777" w:rsidTr="00F913D3">
        <w:tc>
          <w:tcPr>
            <w:tcW w:w="6487" w:type="dxa"/>
            <w:gridSpan w:val="2"/>
            <w:tcBorders>
              <w:top w:val="single" w:sz="6" w:space="0" w:color="000000"/>
              <w:left w:val="single" w:sz="6" w:space="0" w:color="auto"/>
              <w:bottom w:val="single" w:sz="6" w:space="0" w:color="000000"/>
              <w:right w:val="single" w:sz="6" w:space="0" w:color="auto"/>
            </w:tcBorders>
          </w:tcPr>
          <w:p w14:paraId="4E3DE0BE" w14:textId="69D78533" w:rsidR="003A7CC3" w:rsidRPr="001B5E9D" w:rsidRDefault="001B5E9D" w:rsidP="00F913D3">
            <w:pPr>
              <w:spacing w:before="120"/>
              <w:rPr>
                <w:rFonts w:cs="Arial"/>
                <w:sz w:val="18"/>
              </w:rPr>
            </w:pPr>
            <w:r w:rsidRPr="001B5E9D">
              <w:rPr>
                <w:rFonts w:cs="Arial"/>
                <w:sz w:val="18"/>
              </w:rPr>
              <w:t xml:space="preserve">Updated for MC </w:t>
            </w:r>
            <w:r w:rsidRPr="001B5E9D">
              <w:rPr>
                <w:rFonts w:cs="Arial"/>
                <w:sz w:val="18"/>
              </w:rPr>
              <w:fldChar w:fldCharType="begin"/>
            </w:r>
            <w:r w:rsidRPr="001B5E9D">
              <w:rPr>
                <w:rFonts w:cs="Arial"/>
                <w:sz w:val="18"/>
              </w:rPr>
              <w:instrText xml:space="preserve"> REF Date \h </w:instrText>
            </w:r>
            <w:r>
              <w:rPr>
                <w:rFonts w:cs="Arial"/>
                <w:sz w:val="18"/>
              </w:rPr>
              <w:instrText xml:space="preserve"> \* MERGEFORMAT </w:instrText>
            </w:r>
            <w:r w:rsidRPr="001B5E9D">
              <w:rPr>
                <w:rFonts w:cs="Arial"/>
                <w:sz w:val="18"/>
              </w:rPr>
            </w:r>
            <w:r w:rsidRPr="001B5E9D">
              <w:rPr>
                <w:rFonts w:cs="Arial"/>
                <w:sz w:val="18"/>
              </w:rPr>
              <w:fldChar w:fldCharType="separate"/>
            </w:r>
            <w:r w:rsidR="00DE4F31" w:rsidRPr="00DE4F31">
              <w:rPr>
                <w:rFonts w:cs="Arial"/>
                <w:sz w:val="18"/>
              </w:rPr>
              <w:t>21/02/19</w:t>
            </w:r>
            <w:r w:rsidRPr="001B5E9D">
              <w:rPr>
                <w:rFonts w:cs="Arial"/>
                <w:sz w:val="18"/>
              </w:rPr>
              <w:fldChar w:fldCharType="end"/>
            </w:r>
          </w:p>
        </w:tc>
        <w:tc>
          <w:tcPr>
            <w:tcW w:w="1134" w:type="dxa"/>
            <w:tcBorders>
              <w:top w:val="single" w:sz="6" w:space="0" w:color="000000"/>
              <w:left w:val="single" w:sz="6" w:space="0" w:color="auto"/>
              <w:bottom w:val="single" w:sz="6" w:space="0" w:color="000000"/>
              <w:right w:val="single" w:sz="6" w:space="0" w:color="auto"/>
            </w:tcBorders>
            <w:vAlign w:val="center"/>
          </w:tcPr>
          <w:p w14:paraId="36E3AA79" w14:textId="581AC958" w:rsidR="003A7CC3" w:rsidRPr="00F913D3" w:rsidRDefault="001B5E9D" w:rsidP="00F913D3">
            <w:pPr>
              <w:pStyle w:val="NewsletterText"/>
              <w:spacing w:before="120"/>
              <w:jc w:val="center"/>
              <w:rPr>
                <w:rFonts w:cs="Arial"/>
                <w:sz w:val="18"/>
                <w:szCs w:val="24"/>
                <w:lang w:eastAsia="en-GB"/>
              </w:rPr>
            </w:pPr>
            <w:r w:rsidRPr="00F913D3">
              <w:rPr>
                <w:rFonts w:cs="Arial"/>
                <w:sz w:val="18"/>
                <w:szCs w:val="24"/>
                <w:lang w:eastAsia="en-GB"/>
              </w:rPr>
              <w:fldChar w:fldCharType="begin"/>
            </w:r>
            <w:r w:rsidRPr="00F913D3">
              <w:rPr>
                <w:rFonts w:cs="Arial"/>
                <w:sz w:val="18"/>
                <w:szCs w:val="24"/>
                <w:lang w:eastAsia="en-GB"/>
              </w:rPr>
              <w:instrText xml:space="preserve"> REF Version \h </w:instrText>
            </w:r>
            <w:r w:rsidR="00F913D3">
              <w:rPr>
                <w:rFonts w:cs="Arial"/>
                <w:sz w:val="18"/>
                <w:szCs w:val="24"/>
                <w:lang w:eastAsia="en-GB"/>
              </w:rPr>
              <w:instrText xml:space="preserve"> \* MERGEFORMAT </w:instrText>
            </w:r>
            <w:r w:rsidRPr="00F913D3">
              <w:rPr>
                <w:rFonts w:cs="Arial"/>
                <w:sz w:val="18"/>
                <w:szCs w:val="24"/>
                <w:lang w:eastAsia="en-GB"/>
              </w:rPr>
            </w:r>
            <w:r w:rsidRPr="00F913D3">
              <w:rPr>
                <w:rFonts w:cs="Arial"/>
                <w:sz w:val="18"/>
                <w:szCs w:val="24"/>
                <w:lang w:eastAsia="en-GB"/>
              </w:rPr>
              <w:fldChar w:fldCharType="separate"/>
            </w:r>
            <w:r w:rsidR="00DE4F31" w:rsidRPr="00F913D3">
              <w:rPr>
                <w:rFonts w:cs="Arial"/>
                <w:sz w:val="18"/>
                <w:szCs w:val="24"/>
                <w:lang w:eastAsia="en-GB"/>
              </w:rPr>
              <w:t>5.3</w:t>
            </w:r>
            <w:r w:rsidRPr="00F913D3">
              <w:rPr>
                <w:rFonts w:cs="Arial"/>
                <w:sz w:val="18"/>
                <w:szCs w:val="24"/>
                <w:lang w:eastAsia="en-GB"/>
              </w:rPr>
              <w:fldChar w:fldCharType="end"/>
            </w:r>
          </w:p>
        </w:tc>
        <w:tc>
          <w:tcPr>
            <w:tcW w:w="1559" w:type="dxa"/>
            <w:tcBorders>
              <w:top w:val="single" w:sz="6" w:space="0" w:color="000000"/>
              <w:left w:val="single" w:sz="6" w:space="0" w:color="auto"/>
              <w:bottom w:val="single" w:sz="6" w:space="0" w:color="000000"/>
              <w:right w:val="single" w:sz="6" w:space="0" w:color="auto"/>
            </w:tcBorders>
            <w:vAlign w:val="center"/>
          </w:tcPr>
          <w:p w14:paraId="570FA871" w14:textId="0A2E85EE" w:rsidR="003A7CC3" w:rsidRPr="00F913D3" w:rsidRDefault="001B5E9D" w:rsidP="00F913D3">
            <w:pPr>
              <w:pStyle w:val="NewsletterText"/>
              <w:spacing w:before="120"/>
              <w:jc w:val="center"/>
              <w:rPr>
                <w:rFonts w:cs="Arial"/>
                <w:sz w:val="18"/>
                <w:szCs w:val="24"/>
                <w:lang w:eastAsia="en-GB"/>
              </w:rPr>
            </w:pPr>
            <w:r w:rsidRPr="00F913D3">
              <w:rPr>
                <w:rFonts w:cs="Arial"/>
                <w:sz w:val="18"/>
                <w:szCs w:val="24"/>
                <w:lang w:eastAsia="en-GB"/>
              </w:rPr>
              <w:fldChar w:fldCharType="begin"/>
            </w:r>
            <w:r w:rsidRPr="00F913D3">
              <w:rPr>
                <w:rFonts w:cs="Arial"/>
                <w:sz w:val="18"/>
                <w:szCs w:val="24"/>
                <w:lang w:eastAsia="en-GB"/>
              </w:rPr>
              <w:instrText xml:space="preserve"> REF Date \h  \* MERGEFORMAT </w:instrText>
            </w:r>
            <w:r w:rsidRPr="00F913D3">
              <w:rPr>
                <w:rFonts w:cs="Arial"/>
                <w:sz w:val="18"/>
                <w:szCs w:val="24"/>
                <w:lang w:eastAsia="en-GB"/>
              </w:rPr>
            </w:r>
            <w:r w:rsidRPr="00F913D3">
              <w:rPr>
                <w:rFonts w:cs="Arial"/>
                <w:sz w:val="18"/>
                <w:szCs w:val="24"/>
                <w:lang w:eastAsia="en-GB"/>
              </w:rPr>
              <w:fldChar w:fldCharType="separate"/>
            </w:r>
            <w:r w:rsidR="00DE4F31" w:rsidRPr="00F913D3">
              <w:rPr>
                <w:rFonts w:cs="Arial"/>
                <w:sz w:val="18"/>
                <w:szCs w:val="24"/>
                <w:lang w:eastAsia="en-GB"/>
              </w:rPr>
              <w:t>21/02/19</w:t>
            </w:r>
            <w:r w:rsidRPr="00F913D3">
              <w:rPr>
                <w:rFonts w:cs="Arial"/>
                <w:sz w:val="18"/>
                <w:szCs w:val="24"/>
                <w:lang w:eastAsia="en-GB"/>
              </w:rPr>
              <w:fldChar w:fldCharType="end"/>
            </w:r>
          </w:p>
        </w:tc>
      </w:tr>
      <w:tr w:rsidR="003A7CC3" w:rsidRPr="004E3C25" w14:paraId="391FFE87" w14:textId="77777777" w:rsidTr="00F913D3">
        <w:tc>
          <w:tcPr>
            <w:tcW w:w="6487" w:type="dxa"/>
            <w:gridSpan w:val="2"/>
            <w:tcBorders>
              <w:top w:val="single" w:sz="6" w:space="0" w:color="000000"/>
              <w:left w:val="single" w:sz="6" w:space="0" w:color="auto"/>
              <w:bottom w:val="single" w:sz="6" w:space="0" w:color="000000"/>
              <w:right w:val="single" w:sz="6" w:space="0" w:color="auto"/>
            </w:tcBorders>
          </w:tcPr>
          <w:p w14:paraId="23204B35" w14:textId="5C3AE582" w:rsidR="003A7CC3" w:rsidRPr="00F913D3" w:rsidRDefault="00F913D3" w:rsidP="00F913D3">
            <w:pPr>
              <w:spacing w:before="120"/>
              <w:rPr>
                <w:rFonts w:cs="Arial"/>
                <w:sz w:val="18"/>
              </w:rPr>
            </w:pPr>
            <w:r w:rsidRPr="00F913D3">
              <w:rPr>
                <w:rFonts w:cs="Arial"/>
                <w:sz w:val="18"/>
              </w:rPr>
              <w:t>Updated for MC 12/12/19</w:t>
            </w:r>
          </w:p>
        </w:tc>
        <w:tc>
          <w:tcPr>
            <w:tcW w:w="1134" w:type="dxa"/>
            <w:tcBorders>
              <w:top w:val="single" w:sz="6" w:space="0" w:color="000000"/>
              <w:left w:val="single" w:sz="6" w:space="0" w:color="auto"/>
              <w:bottom w:val="single" w:sz="6" w:space="0" w:color="000000"/>
              <w:right w:val="single" w:sz="6" w:space="0" w:color="auto"/>
            </w:tcBorders>
            <w:vAlign w:val="center"/>
          </w:tcPr>
          <w:p w14:paraId="28F206CC" w14:textId="67685D0F" w:rsidR="003A7CC3" w:rsidRPr="00F913D3" w:rsidRDefault="00F913D3" w:rsidP="00F913D3">
            <w:pPr>
              <w:pStyle w:val="NewsletterText"/>
              <w:spacing w:before="120"/>
              <w:jc w:val="center"/>
              <w:rPr>
                <w:rFonts w:cs="Arial"/>
                <w:sz w:val="18"/>
                <w:szCs w:val="24"/>
                <w:lang w:eastAsia="en-GB"/>
              </w:rPr>
            </w:pPr>
            <w:r w:rsidRPr="00F913D3">
              <w:rPr>
                <w:rFonts w:cs="Arial"/>
                <w:sz w:val="18"/>
                <w:szCs w:val="24"/>
                <w:lang w:eastAsia="en-GB"/>
              </w:rPr>
              <w:t>5.4</w:t>
            </w:r>
          </w:p>
        </w:tc>
        <w:tc>
          <w:tcPr>
            <w:tcW w:w="1559" w:type="dxa"/>
            <w:tcBorders>
              <w:top w:val="single" w:sz="6" w:space="0" w:color="000000"/>
              <w:left w:val="single" w:sz="6" w:space="0" w:color="auto"/>
              <w:bottom w:val="single" w:sz="6" w:space="0" w:color="000000"/>
              <w:right w:val="single" w:sz="6" w:space="0" w:color="auto"/>
            </w:tcBorders>
            <w:vAlign w:val="center"/>
          </w:tcPr>
          <w:p w14:paraId="67FB9214" w14:textId="5F649515" w:rsidR="003A7CC3" w:rsidRPr="00F913D3" w:rsidRDefault="00F913D3" w:rsidP="00F913D3">
            <w:pPr>
              <w:pStyle w:val="NewsletterText"/>
              <w:spacing w:before="120"/>
              <w:jc w:val="center"/>
              <w:rPr>
                <w:rFonts w:cs="Arial"/>
                <w:sz w:val="18"/>
                <w:szCs w:val="24"/>
                <w:lang w:eastAsia="en-GB"/>
              </w:rPr>
            </w:pPr>
            <w:r w:rsidRPr="00F913D3">
              <w:rPr>
                <w:rFonts w:cs="Arial"/>
                <w:sz w:val="18"/>
                <w:szCs w:val="24"/>
                <w:lang w:eastAsia="en-GB"/>
              </w:rPr>
              <w:t>12/12/19</w:t>
            </w:r>
          </w:p>
        </w:tc>
      </w:tr>
      <w:tr w:rsidR="003A7CC3" w:rsidRPr="004E3C25" w14:paraId="0A907DCC" w14:textId="77777777" w:rsidTr="00F913D3">
        <w:tc>
          <w:tcPr>
            <w:tcW w:w="6487" w:type="dxa"/>
            <w:gridSpan w:val="2"/>
            <w:tcBorders>
              <w:top w:val="single" w:sz="6" w:space="0" w:color="000000"/>
              <w:left w:val="single" w:sz="6" w:space="0" w:color="auto"/>
              <w:bottom w:val="single" w:sz="6" w:space="0" w:color="000000"/>
              <w:right w:val="single" w:sz="6" w:space="0" w:color="auto"/>
            </w:tcBorders>
          </w:tcPr>
          <w:p w14:paraId="1B746526" w14:textId="6F7F8071" w:rsidR="003A7CC3" w:rsidRPr="00F913D3" w:rsidRDefault="00771F27" w:rsidP="00F913D3">
            <w:pPr>
              <w:spacing w:before="120"/>
              <w:rPr>
                <w:rFonts w:cs="Arial"/>
                <w:sz w:val="18"/>
              </w:rPr>
            </w:pPr>
            <w:r w:rsidRPr="00F913D3">
              <w:rPr>
                <w:rFonts w:cs="Arial"/>
                <w:sz w:val="18"/>
              </w:rPr>
              <w:t xml:space="preserve">Updated for MC </w:t>
            </w:r>
            <w:r>
              <w:rPr>
                <w:rFonts w:cs="Arial"/>
                <w:sz w:val="18"/>
              </w:rPr>
              <w:t>26/03/20</w:t>
            </w:r>
          </w:p>
        </w:tc>
        <w:tc>
          <w:tcPr>
            <w:tcW w:w="1134" w:type="dxa"/>
            <w:tcBorders>
              <w:top w:val="single" w:sz="6" w:space="0" w:color="000000"/>
              <w:left w:val="single" w:sz="6" w:space="0" w:color="auto"/>
              <w:bottom w:val="single" w:sz="6" w:space="0" w:color="000000"/>
              <w:right w:val="single" w:sz="6" w:space="0" w:color="auto"/>
            </w:tcBorders>
            <w:vAlign w:val="center"/>
          </w:tcPr>
          <w:p w14:paraId="5B59300E" w14:textId="151CF274" w:rsidR="003A7CC3" w:rsidRPr="00F913D3" w:rsidRDefault="00771F27" w:rsidP="00F913D3">
            <w:pPr>
              <w:pStyle w:val="NewsletterText"/>
              <w:spacing w:before="120"/>
              <w:jc w:val="center"/>
              <w:rPr>
                <w:rFonts w:cs="Arial"/>
                <w:sz w:val="18"/>
                <w:szCs w:val="24"/>
                <w:lang w:eastAsia="en-GB"/>
              </w:rPr>
            </w:pPr>
            <w:r>
              <w:rPr>
                <w:rFonts w:cs="Arial"/>
                <w:sz w:val="18"/>
                <w:szCs w:val="24"/>
                <w:lang w:eastAsia="en-GB"/>
              </w:rPr>
              <w:t>5.5</w:t>
            </w:r>
          </w:p>
        </w:tc>
        <w:tc>
          <w:tcPr>
            <w:tcW w:w="1559" w:type="dxa"/>
            <w:tcBorders>
              <w:top w:val="single" w:sz="6" w:space="0" w:color="000000"/>
              <w:left w:val="single" w:sz="6" w:space="0" w:color="auto"/>
              <w:bottom w:val="single" w:sz="6" w:space="0" w:color="000000"/>
              <w:right w:val="single" w:sz="6" w:space="0" w:color="auto"/>
            </w:tcBorders>
            <w:vAlign w:val="center"/>
          </w:tcPr>
          <w:p w14:paraId="07956D58" w14:textId="22C5CA02" w:rsidR="003A7CC3" w:rsidRPr="00F913D3" w:rsidRDefault="00771F27" w:rsidP="00F913D3">
            <w:pPr>
              <w:pStyle w:val="NewsletterText"/>
              <w:spacing w:before="120"/>
              <w:jc w:val="center"/>
              <w:rPr>
                <w:rFonts w:cs="Arial"/>
                <w:sz w:val="18"/>
                <w:szCs w:val="24"/>
                <w:lang w:eastAsia="en-GB"/>
              </w:rPr>
            </w:pPr>
            <w:r>
              <w:rPr>
                <w:rFonts w:cs="Arial"/>
                <w:sz w:val="18"/>
                <w:szCs w:val="24"/>
                <w:lang w:eastAsia="en-GB"/>
              </w:rPr>
              <w:t>20/03/20</w:t>
            </w:r>
          </w:p>
        </w:tc>
      </w:tr>
      <w:tr w:rsidR="003A7CC3" w:rsidRPr="004E3C25" w14:paraId="50EAEA69" w14:textId="77777777" w:rsidTr="00F913D3">
        <w:tc>
          <w:tcPr>
            <w:tcW w:w="6487" w:type="dxa"/>
            <w:gridSpan w:val="2"/>
            <w:tcBorders>
              <w:top w:val="single" w:sz="6" w:space="0" w:color="000000"/>
              <w:left w:val="single" w:sz="6" w:space="0" w:color="auto"/>
              <w:bottom w:val="single" w:sz="6" w:space="0" w:color="000000"/>
              <w:right w:val="single" w:sz="6" w:space="0" w:color="auto"/>
            </w:tcBorders>
          </w:tcPr>
          <w:p w14:paraId="6436B0C2" w14:textId="707A3109" w:rsidR="003A7CC3" w:rsidRPr="00F913D3" w:rsidRDefault="005075CA" w:rsidP="00F913D3">
            <w:pPr>
              <w:spacing w:before="120"/>
              <w:rPr>
                <w:rFonts w:cs="Arial"/>
                <w:sz w:val="18"/>
              </w:rPr>
            </w:pPr>
            <w:r w:rsidRPr="00F913D3">
              <w:rPr>
                <w:rFonts w:cs="Arial"/>
                <w:sz w:val="18"/>
              </w:rPr>
              <w:t>Updated for MC</w:t>
            </w:r>
            <w:r>
              <w:rPr>
                <w:rFonts w:cs="Arial"/>
                <w:sz w:val="18"/>
              </w:rPr>
              <w:t xml:space="preserve"> 11/06/20</w:t>
            </w:r>
          </w:p>
        </w:tc>
        <w:tc>
          <w:tcPr>
            <w:tcW w:w="1134" w:type="dxa"/>
            <w:tcBorders>
              <w:top w:val="single" w:sz="6" w:space="0" w:color="000000"/>
              <w:left w:val="single" w:sz="6" w:space="0" w:color="auto"/>
              <w:bottom w:val="single" w:sz="6" w:space="0" w:color="000000"/>
              <w:right w:val="single" w:sz="6" w:space="0" w:color="auto"/>
            </w:tcBorders>
            <w:vAlign w:val="center"/>
          </w:tcPr>
          <w:p w14:paraId="2127DE6A" w14:textId="343940BD" w:rsidR="003A7CC3" w:rsidRPr="00F913D3" w:rsidRDefault="005075CA" w:rsidP="00F913D3">
            <w:pPr>
              <w:pStyle w:val="NewsletterText"/>
              <w:spacing w:before="120"/>
              <w:jc w:val="center"/>
              <w:rPr>
                <w:rFonts w:cs="Arial"/>
                <w:sz w:val="18"/>
                <w:szCs w:val="24"/>
                <w:lang w:eastAsia="en-GB"/>
              </w:rPr>
            </w:pPr>
            <w:r>
              <w:rPr>
                <w:rFonts w:cs="Arial"/>
                <w:sz w:val="18"/>
                <w:szCs w:val="24"/>
                <w:lang w:eastAsia="en-GB"/>
              </w:rPr>
              <w:t>5.6</w:t>
            </w:r>
          </w:p>
        </w:tc>
        <w:tc>
          <w:tcPr>
            <w:tcW w:w="1559" w:type="dxa"/>
            <w:tcBorders>
              <w:top w:val="single" w:sz="6" w:space="0" w:color="000000"/>
              <w:left w:val="single" w:sz="6" w:space="0" w:color="auto"/>
              <w:bottom w:val="single" w:sz="6" w:space="0" w:color="000000"/>
              <w:right w:val="single" w:sz="6" w:space="0" w:color="auto"/>
            </w:tcBorders>
            <w:vAlign w:val="center"/>
          </w:tcPr>
          <w:p w14:paraId="118C5D7B" w14:textId="34C3B3E6" w:rsidR="003A7CC3" w:rsidRPr="00F913D3" w:rsidRDefault="005075CA" w:rsidP="00F913D3">
            <w:pPr>
              <w:pStyle w:val="NewsletterText"/>
              <w:spacing w:before="120"/>
              <w:jc w:val="center"/>
              <w:rPr>
                <w:rFonts w:cs="Arial"/>
                <w:sz w:val="18"/>
                <w:szCs w:val="24"/>
                <w:lang w:eastAsia="en-GB"/>
              </w:rPr>
            </w:pPr>
            <w:r>
              <w:rPr>
                <w:rFonts w:cs="Arial"/>
                <w:sz w:val="18"/>
                <w:szCs w:val="24"/>
                <w:lang w:eastAsia="en-GB"/>
              </w:rPr>
              <w:t>11/06/20</w:t>
            </w:r>
          </w:p>
        </w:tc>
      </w:tr>
      <w:tr w:rsidR="003A7CC3" w:rsidRPr="004E3C25" w14:paraId="4413607B" w14:textId="77777777" w:rsidTr="00F913D3">
        <w:tc>
          <w:tcPr>
            <w:tcW w:w="6487" w:type="dxa"/>
            <w:gridSpan w:val="2"/>
            <w:tcBorders>
              <w:top w:val="single" w:sz="6" w:space="0" w:color="000000"/>
              <w:left w:val="single" w:sz="6" w:space="0" w:color="auto"/>
              <w:bottom w:val="single" w:sz="6" w:space="0" w:color="000000"/>
              <w:right w:val="single" w:sz="6" w:space="0" w:color="auto"/>
            </w:tcBorders>
          </w:tcPr>
          <w:p w14:paraId="5F2F96DC" w14:textId="77777777" w:rsidR="003A7CC3" w:rsidRPr="00FB4EBF" w:rsidRDefault="003A7CC3" w:rsidP="00F913D3">
            <w:pPr>
              <w:spacing w:before="120"/>
            </w:pPr>
          </w:p>
        </w:tc>
        <w:tc>
          <w:tcPr>
            <w:tcW w:w="1134" w:type="dxa"/>
            <w:tcBorders>
              <w:top w:val="single" w:sz="6" w:space="0" w:color="000000"/>
              <w:left w:val="single" w:sz="6" w:space="0" w:color="auto"/>
              <w:bottom w:val="single" w:sz="6" w:space="0" w:color="000000"/>
              <w:right w:val="single" w:sz="6" w:space="0" w:color="auto"/>
            </w:tcBorders>
            <w:vAlign w:val="center"/>
          </w:tcPr>
          <w:p w14:paraId="3FBB5229" w14:textId="77777777" w:rsidR="003A7CC3" w:rsidRPr="004E3C25" w:rsidRDefault="003A7CC3" w:rsidP="00F913D3">
            <w:pPr>
              <w:pStyle w:val="NewsletterText"/>
              <w:spacing w:before="120"/>
              <w:jc w:val="center"/>
            </w:pPr>
          </w:p>
        </w:tc>
        <w:tc>
          <w:tcPr>
            <w:tcW w:w="1559" w:type="dxa"/>
            <w:tcBorders>
              <w:top w:val="single" w:sz="6" w:space="0" w:color="000000"/>
              <w:left w:val="single" w:sz="6" w:space="0" w:color="auto"/>
              <w:bottom w:val="single" w:sz="6" w:space="0" w:color="000000"/>
              <w:right w:val="single" w:sz="6" w:space="0" w:color="auto"/>
            </w:tcBorders>
            <w:vAlign w:val="center"/>
          </w:tcPr>
          <w:p w14:paraId="104BB960" w14:textId="77777777" w:rsidR="003A7CC3" w:rsidRPr="004E3C25" w:rsidRDefault="003A7CC3" w:rsidP="00F913D3">
            <w:pPr>
              <w:pStyle w:val="NewsletterText"/>
              <w:spacing w:before="120"/>
              <w:jc w:val="center"/>
            </w:pPr>
          </w:p>
        </w:tc>
      </w:tr>
      <w:tr w:rsidR="003A7CC3" w:rsidRPr="004E3C25" w14:paraId="4CD34761" w14:textId="77777777" w:rsidTr="00F913D3">
        <w:tc>
          <w:tcPr>
            <w:tcW w:w="6487" w:type="dxa"/>
            <w:gridSpan w:val="2"/>
            <w:tcBorders>
              <w:top w:val="single" w:sz="6" w:space="0" w:color="000000"/>
              <w:left w:val="single" w:sz="6" w:space="0" w:color="auto"/>
              <w:bottom w:val="single" w:sz="6" w:space="0" w:color="000000"/>
              <w:right w:val="single" w:sz="6" w:space="0" w:color="auto"/>
            </w:tcBorders>
          </w:tcPr>
          <w:p w14:paraId="366928E6" w14:textId="77777777" w:rsidR="003A7CC3" w:rsidRPr="00FB4EBF" w:rsidRDefault="003A7CC3" w:rsidP="00F913D3">
            <w:pPr>
              <w:spacing w:before="120"/>
            </w:pPr>
          </w:p>
        </w:tc>
        <w:tc>
          <w:tcPr>
            <w:tcW w:w="1134" w:type="dxa"/>
            <w:tcBorders>
              <w:top w:val="single" w:sz="6" w:space="0" w:color="000000"/>
              <w:left w:val="single" w:sz="6" w:space="0" w:color="auto"/>
              <w:bottom w:val="single" w:sz="6" w:space="0" w:color="000000"/>
              <w:right w:val="single" w:sz="6" w:space="0" w:color="auto"/>
            </w:tcBorders>
            <w:vAlign w:val="center"/>
          </w:tcPr>
          <w:p w14:paraId="7B52CDB4" w14:textId="77777777" w:rsidR="003A7CC3" w:rsidRDefault="003A7CC3" w:rsidP="00F913D3">
            <w:pPr>
              <w:pStyle w:val="NewsletterText"/>
              <w:spacing w:before="120"/>
              <w:jc w:val="center"/>
            </w:pPr>
          </w:p>
        </w:tc>
        <w:tc>
          <w:tcPr>
            <w:tcW w:w="1559" w:type="dxa"/>
            <w:tcBorders>
              <w:top w:val="single" w:sz="6" w:space="0" w:color="000000"/>
              <w:left w:val="single" w:sz="6" w:space="0" w:color="auto"/>
              <w:bottom w:val="single" w:sz="6" w:space="0" w:color="000000"/>
              <w:right w:val="single" w:sz="6" w:space="0" w:color="auto"/>
            </w:tcBorders>
            <w:vAlign w:val="center"/>
          </w:tcPr>
          <w:p w14:paraId="32AA5D8A" w14:textId="77777777" w:rsidR="003A7CC3" w:rsidRDefault="003A7CC3" w:rsidP="00F913D3">
            <w:pPr>
              <w:pStyle w:val="NewsletterText"/>
              <w:spacing w:before="120"/>
              <w:jc w:val="center"/>
            </w:pPr>
          </w:p>
        </w:tc>
      </w:tr>
      <w:tr w:rsidR="003A7CC3" w:rsidRPr="004E3C25" w14:paraId="01A1E9C1" w14:textId="77777777" w:rsidTr="00F913D3">
        <w:tc>
          <w:tcPr>
            <w:tcW w:w="6487" w:type="dxa"/>
            <w:gridSpan w:val="2"/>
            <w:tcBorders>
              <w:top w:val="single" w:sz="6" w:space="0" w:color="000000"/>
              <w:left w:val="single" w:sz="6" w:space="0" w:color="auto"/>
              <w:bottom w:val="single" w:sz="6" w:space="0" w:color="000000"/>
              <w:right w:val="single" w:sz="6" w:space="0" w:color="auto"/>
            </w:tcBorders>
          </w:tcPr>
          <w:p w14:paraId="606642AE" w14:textId="77777777" w:rsidR="003A7CC3" w:rsidRDefault="003A7CC3" w:rsidP="00F913D3">
            <w:pPr>
              <w:spacing w:before="120"/>
            </w:pPr>
          </w:p>
        </w:tc>
        <w:tc>
          <w:tcPr>
            <w:tcW w:w="1134" w:type="dxa"/>
            <w:tcBorders>
              <w:top w:val="single" w:sz="6" w:space="0" w:color="000000"/>
              <w:left w:val="single" w:sz="6" w:space="0" w:color="auto"/>
              <w:bottom w:val="single" w:sz="6" w:space="0" w:color="000000"/>
              <w:right w:val="single" w:sz="6" w:space="0" w:color="auto"/>
            </w:tcBorders>
            <w:vAlign w:val="center"/>
          </w:tcPr>
          <w:p w14:paraId="4E19035F" w14:textId="77777777" w:rsidR="003A7CC3" w:rsidRDefault="003A7CC3" w:rsidP="00F913D3">
            <w:pPr>
              <w:pStyle w:val="NewsletterText"/>
              <w:spacing w:before="120"/>
              <w:jc w:val="center"/>
            </w:pPr>
          </w:p>
        </w:tc>
        <w:tc>
          <w:tcPr>
            <w:tcW w:w="1559" w:type="dxa"/>
            <w:tcBorders>
              <w:top w:val="single" w:sz="6" w:space="0" w:color="000000"/>
              <w:left w:val="single" w:sz="6" w:space="0" w:color="auto"/>
              <w:bottom w:val="single" w:sz="6" w:space="0" w:color="000000"/>
              <w:right w:val="single" w:sz="6" w:space="0" w:color="auto"/>
            </w:tcBorders>
            <w:vAlign w:val="center"/>
          </w:tcPr>
          <w:p w14:paraId="30A33E83" w14:textId="77777777" w:rsidR="003A7CC3" w:rsidRDefault="003A7CC3" w:rsidP="00F913D3">
            <w:pPr>
              <w:pStyle w:val="NewsletterText"/>
              <w:spacing w:before="120"/>
              <w:jc w:val="center"/>
            </w:pPr>
          </w:p>
        </w:tc>
      </w:tr>
      <w:tr w:rsidR="003A7CC3" w:rsidRPr="004E3C25" w14:paraId="2C18AF1D" w14:textId="77777777" w:rsidTr="00F913D3">
        <w:tc>
          <w:tcPr>
            <w:tcW w:w="6487" w:type="dxa"/>
            <w:gridSpan w:val="2"/>
            <w:tcBorders>
              <w:top w:val="single" w:sz="6" w:space="0" w:color="000000"/>
              <w:left w:val="single" w:sz="6" w:space="0" w:color="auto"/>
              <w:bottom w:val="single" w:sz="6" w:space="0" w:color="000000"/>
              <w:right w:val="single" w:sz="6" w:space="0" w:color="auto"/>
            </w:tcBorders>
          </w:tcPr>
          <w:p w14:paraId="3B915380" w14:textId="77777777" w:rsidR="003A7CC3" w:rsidRDefault="003A7CC3" w:rsidP="00F913D3">
            <w:pPr>
              <w:spacing w:before="120"/>
            </w:pPr>
          </w:p>
        </w:tc>
        <w:tc>
          <w:tcPr>
            <w:tcW w:w="1134" w:type="dxa"/>
            <w:tcBorders>
              <w:top w:val="single" w:sz="6" w:space="0" w:color="000000"/>
              <w:left w:val="single" w:sz="6" w:space="0" w:color="auto"/>
              <w:bottom w:val="single" w:sz="6" w:space="0" w:color="000000"/>
              <w:right w:val="single" w:sz="6" w:space="0" w:color="auto"/>
            </w:tcBorders>
            <w:vAlign w:val="center"/>
          </w:tcPr>
          <w:p w14:paraId="513D2CCB" w14:textId="77777777" w:rsidR="003A7CC3" w:rsidRDefault="003A7CC3" w:rsidP="00F913D3">
            <w:pPr>
              <w:pStyle w:val="NewsletterText"/>
              <w:spacing w:before="120"/>
              <w:jc w:val="center"/>
            </w:pPr>
          </w:p>
        </w:tc>
        <w:tc>
          <w:tcPr>
            <w:tcW w:w="1559" w:type="dxa"/>
            <w:tcBorders>
              <w:top w:val="single" w:sz="6" w:space="0" w:color="000000"/>
              <w:left w:val="single" w:sz="6" w:space="0" w:color="auto"/>
              <w:bottom w:val="single" w:sz="6" w:space="0" w:color="000000"/>
              <w:right w:val="single" w:sz="6" w:space="0" w:color="auto"/>
            </w:tcBorders>
            <w:vAlign w:val="center"/>
          </w:tcPr>
          <w:p w14:paraId="32EC3E24" w14:textId="77777777" w:rsidR="003A7CC3" w:rsidRDefault="003A7CC3" w:rsidP="00F913D3">
            <w:pPr>
              <w:pStyle w:val="NewsletterText"/>
              <w:spacing w:before="120"/>
              <w:jc w:val="center"/>
            </w:pPr>
          </w:p>
        </w:tc>
      </w:tr>
    </w:tbl>
    <w:p w14:paraId="792EB28E" w14:textId="707F8F5D" w:rsidR="003A7CC3" w:rsidRDefault="002640F9" w:rsidP="003A7CC3">
      <w:pPr>
        <w:pStyle w:val="Title"/>
      </w:pPr>
      <w:r>
        <w:br w:type="page"/>
      </w:r>
    </w:p>
    <w:p w14:paraId="4D8603F1" w14:textId="68ABC504" w:rsidR="003A7CC3" w:rsidRDefault="003A7CC3" w:rsidP="003A7CC3">
      <w:pPr>
        <w:pStyle w:val="Heading3"/>
        <w:numPr>
          <w:ilvl w:val="0"/>
          <w:numId w:val="0"/>
        </w:numPr>
        <w:jc w:val="center"/>
      </w:pPr>
    </w:p>
    <w:p w14:paraId="471D8265" w14:textId="4F202CEF" w:rsidR="002640F9" w:rsidRPr="00424B50" w:rsidRDefault="002640F9" w:rsidP="00405ED8">
      <w:pPr>
        <w:pStyle w:val="TOC1"/>
        <w:rPr>
          <w:rStyle w:val="Hyperlink"/>
          <w:i w:val="0"/>
          <w:u w:val="none"/>
        </w:rPr>
      </w:pPr>
      <w:r w:rsidRPr="00424B50">
        <w:rPr>
          <w:rStyle w:val="Hyperlink"/>
          <w:i w:val="0"/>
          <w:u w:val="none"/>
        </w:rPr>
        <w:t>TABLE OF CONTENTS</w:t>
      </w:r>
    </w:p>
    <w:p w14:paraId="1E7F91F6" w14:textId="39E38EE5" w:rsidR="00DE4F31" w:rsidRDefault="0027386F">
      <w:pPr>
        <w:pStyle w:val="TOC1"/>
        <w:rPr>
          <w:rFonts w:asciiTheme="minorHAnsi" w:eastAsiaTheme="minorEastAsia" w:hAnsiTheme="minorHAnsi" w:cstheme="minorBidi"/>
          <w:bCs w:val="0"/>
          <w:i w:val="0"/>
          <w:smallCaps w:val="0"/>
        </w:rPr>
      </w:pPr>
      <w:r>
        <w:rPr>
          <w:b/>
        </w:rPr>
        <w:fldChar w:fldCharType="begin"/>
      </w:r>
      <w:r w:rsidR="00E0422E">
        <w:rPr>
          <w:b/>
        </w:rPr>
        <w:instrText xml:space="preserve"> TOC \o "1-3" \h \z \u </w:instrText>
      </w:r>
      <w:r>
        <w:rPr>
          <w:b/>
        </w:rPr>
        <w:fldChar w:fldCharType="separate"/>
      </w:r>
      <w:hyperlink w:anchor="_Toc1646221" w:history="1">
        <w:r w:rsidR="00DE4F31" w:rsidRPr="00C630F0">
          <w:rPr>
            <w:rStyle w:val="Hyperlink"/>
          </w:rPr>
          <w:t>1.</w:t>
        </w:r>
        <w:r w:rsidR="00DE4F31">
          <w:rPr>
            <w:rFonts w:asciiTheme="minorHAnsi" w:eastAsiaTheme="minorEastAsia" w:hAnsiTheme="minorHAnsi" w:cstheme="minorBidi"/>
            <w:bCs w:val="0"/>
            <w:i w:val="0"/>
            <w:smallCaps w:val="0"/>
          </w:rPr>
          <w:tab/>
        </w:r>
        <w:r w:rsidR="00DE4F31" w:rsidRPr="00C630F0">
          <w:rPr>
            <w:rStyle w:val="Hyperlink"/>
          </w:rPr>
          <w:t>INTRODUCTION</w:t>
        </w:r>
        <w:r w:rsidR="00DE4F31">
          <w:rPr>
            <w:webHidden/>
          </w:rPr>
          <w:tab/>
        </w:r>
        <w:r w:rsidR="00DE4F31">
          <w:rPr>
            <w:webHidden/>
          </w:rPr>
          <w:fldChar w:fldCharType="begin"/>
        </w:r>
        <w:r w:rsidR="00DE4F31">
          <w:rPr>
            <w:webHidden/>
          </w:rPr>
          <w:instrText xml:space="preserve"> PAGEREF _Toc1646221 \h </w:instrText>
        </w:r>
        <w:r w:rsidR="00DE4F31">
          <w:rPr>
            <w:webHidden/>
          </w:rPr>
        </w:r>
        <w:r w:rsidR="00DE4F31">
          <w:rPr>
            <w:webHidden/>
          </w:rPr>
          <w:fldChar w:fldCharType="separate"/>
        </w:r>
        <w:r w:rsidR="00DE4F31">
          <w:rPr>
            <w:webHidden/>
          </w:rPr>
          <w:t>3</w:t>
        </w:r>
        <w:r w:rsidR="00DE4F31">
          <w:rPr>
            <w:webHidden/>
          </w:rPr>
          <w:fldChar w:fldCharType="end"/>
        </w:r>
      </w:hyperlink>
    </w:p>
    <w:p w14:paraId="1F0F506D" w14:textId="62D94D25" w:rsidR="00DE4F31" w:rsidRDefault="002F63F3">
      <w:pPr>
        <w:pStyle w:val="TOC1"/>
        <w:rPr>
          <w:rFonts w:asciiTheme="minorHAnsi" w:eastAsiaTheme="minorEastAsia" w:hAnsiTheme="minorHAnsi" w:cstheme="minorBidi"/>
          <w:bCs w:val="0"/>
          <w:i w:val="0"/>
          <w:smallCaps w:val="0"/>
        </w:rPr>
      </w:pPr>
      <w:hyperlink w:anchor="_Toc1646222" w:history="1">
        <w:r w:rsidR="00DE4F31" w:rsidRPr="00C630F0">
          <w:rPr>
            <w:rStyle w:val="Hyperlink"/>
          </w:rPr>
          <w:t>2.</w:t>
        </w:r>
        <w:r w:rsidR="00DE4F31">
          <w:rPr>
            <w:rFonts w:asciiTheme="minorHAnsi" w:eastAsiaTheme="minorEastAsia" w:hAnsiTheme="minorHAnsi" w:cstheme="minorBidi"/>
            <w:bCs w:val="0"/>
            <w:i w:val="0"/>
            <w:smallCaps w:val="0"/>
          </w:rPr>
          <w:tab/>
        </w:r>
        <w:r w:rsidR="00DE4F31" w:rsidRPr="00C630F0">
          <w:rPr>
            <w:rStyle w:val="Hyperlink"/>
          </w:rPr>
          <w:t>TIME REQUIRED</w:t>
        </w:r>
        <w:r w:rsidR="00DE4F31">
          <w:rPr>
            <w:webHidden/>
          </w:rPr>
          <w:tab/>
        </w:r>
        <w:r w:rsidR="00DE4F31">
          <w:rPr>
            <w:webHidden/>
          </w:rPr>
          <w:fldChar w:fldCharType="begin"/>
        </w:r>
        <w:r w:rsidR="00DE4F31">
          <w:rPr>
            <w:webHidden/>
          </w:rPr>
          <w:instrText xml:space="preserve"> PAGEREF _Toc1646222 \h </w:instrText>
        </w:r>
        <w:r w:rsidR="00DE4F31">
          <w:rPr>
            <w:webHidden/>
          </w:rPr>
        </w:r>
        <w:r w:rsidR="00DE4F31">
          <w:rPr>
            <w:webHidden/>
          </w:rPr>
          <w:fldChar w:fldCharType="separate"/>
        </w:r>
        <w:r w:rsidR="00DE4F31">
          <w:rPr>
            <w:webHidden/>
          </w:rPr>
          <w:t>3</w:t>
        </w:r>
        <w:r w:rsidR="00DE4F31">
          <w:rPr>
            <w:webHidden/>
          </w:rPr>
          <w:fldChar w:fldCharType="end"/>
        </w:r>
      </w:hyperlink>
    </w:p>
    <w:p w14:paraId="298D3912" w14:textId="2951C0CC" w:rsidR="00DE4F31" w:rsidRDefault="002F63F3">
      <w:pPr>
        <w:pStyle w:val="TOC1"/>
        <w:rPr>
          <w:rFonts w:asciiTheme="minorHAnsi" w:eastAsiaTheme="minorEastAsia" w:hAnsiTheme="minorHAnsi" w:cstheme="minorBidi"/>
          <w:bCs w:val="0"/>
          <w:i w:val="0"/>
          <w:smallCaps w:val="0"/>
        </w:rPr>
      </w:pPr>
      <w:hyperlink w:anchor="_Toc1646223" w:history="1">
        <w:r w:rsidR="00DE4F31" w:rsidRPr="00C630F0">
          <w:rPr>
            <w:rStyle w:val="Hyperlink"/>
          </w:rPr>
          <w:t>3.</w:t>
        </w:r>
        <w:r w:rsidR="00DE4F31">
          <w:rPr>
            <w:rFonts w:asciiTheme="minorHAnsi" w:eastAsiaTheme="minorEastAsia" w:hAnsiTheme="minorHAnsi" w:cstheme="minorBidi"/>
            <w:bCs w:val="0"/>
            <w:i w:val="0"/>
            <w:smallCaps w:val="0"/>
          </w:rPr>
          <w:tab/>
        </w:r>
        <w:r w:rsidR="00DE4F31" w:rsidRPr="00C630F0">
          <w:rPr>
            <w:rStyle w:val="Hyperlink"/>
          </w:rPr>
          <w:t>LIAISION WITH BCS HEADQUARTERS</w:t>
        </w:r>
        <w:r w:rsidR="00DE4F31">
          <w:rPr>
            <w:webHidden/>
          </w:rPr>
          <w:tab/>
        </w:r>
        <w:r w:rsidR="00DE4F31">
          <w:rPr>
            <w:webHidden/>
          </w:rPr>
          <w:fldChar w:fldCharType="begin"/>
        </w:r>
        <w:r w:rsidR="00DE4F31">
          <w:rPr>
            <w:webHidden/>
          </w:rPr>
          <w:instrText xml:space="preserve"> PAGEREF _Toc1646223 \h </w:instrText>
        </w:r>
        <w:r w:rsidR="00DE4F31">
          <w:rPr>
            <w:webHidden/>
          </w:rPr>
        </w:r>
        <w:r w:rsidR="00DE4F31">
          <w:rPr>
            <w:webHidden/>
          </w:rPr>
          <w:fldChar w:fldCharType="separate"/>
        </w:r>
        <w:r w:rsidR="00DE4F31">
          <w:rPr>
            <w:webHidden/>
          </w:rPr>
          <w:t>4</w:t>
        </w:r>
        <w:r w:rsidR="00DE4F31">
          <w:rPr>
            <w:webHidden/>
          </w:rPr>
          <w:fldChar w:fldCharType="end"/>
        </w:r>
      </w:hyperlink>
    </w:p>
    <w:p w14:paraId="29D3285B" w14:textId="72C6D4A0" w:rsidR="00DE4F31" w:rsidRDefault="002F63F3">
      <w:pPr>
        <w:pStyle w:val="TOC1"/>
        <w:rPr>
          <w:rFonts w:asciiTheme="minorHAnsi" w:eastAsiaTheme="minorEastAsia" w:hAnsiTheme="minorHAnsi" w:cstheme="minorBidi"/>
          <w:bCs w:val="0"/>
          <w:i w:val="0"/>
          <w:smallCaps w:val="0"/>
        </w:rPr>
      </w:pPr>
      <w:hyperlink w:anchor="_Toc1646224" w:history="1">
        <w:r w:rsidR="00DE4F31" w:rsidRPr="00C630F0">
          <w:rPr>
            <w:rStyle w:val="Hyperlink"/>
          </w:rPr>
          <w:t>4.</w:t>
        </w:r>
        <w:r w:rsidR="00DE4F31">
          <w:rPr>
            <w:rFonts w:asciiTheme="minorHAnsi" w:eastAsiaTheme="minorEastAsia" w:hAnsiTheme="minorHAnsi" w:cstheme="minorBidi"/>
            <w:bCs w:val="0"/>
            <w:i w:val="0"/>
            <w:smallCaps w:val="0"/>
          </w:rPr>
          <w:tab/>
        </w:r>
        <w:r w:rsidR="00DE4F31" w:rsidRPr="00C630F0">
          <w:rPr>
            <w:rStyle w:val="Hyperlink"/>
          </w:rPr>
          <w:t>LIAISION WITH OTHER SPECIALIST GROUPS</w:t>
        </w:r>
        <w:r w:rsidR="00DE4F31">
          <w:rPr>
            <w:webHidden/>
          </w:rPr>
          <w:tab/>
        </w:r>
        <w:r w:rsidR="00DE4F31">
          <w:rPr>
            <w:webHidden/>
          </w:rPr>
          <w:fldChar w:fldCharType="begin"/>
        </w:r>
        <w:r w:rsidR="00DE4F31">
          <w:rPr>
            <w:webHidden/>
          </w:rPr>
          <w:instrText xml:space="preserve"> PAGEREF _Toc1646224 \h </w:instrText>
        </w:r>
        <w:r w:rsidR="00DE4F31">
          <w:rPr>
            <w:webHidden/>
          </w:rPr>
        </w:r>
        <w:r w:rsidR="00DE4F31">
          <w:rPr>
            <w:webHidden/>
          </w:rPr>
          <w:fldChar w:fldCharType="separate"/>
        </w:r>
        <w:r w:rsidR="00DE4F31">
          <w:rPr>
            <w:webHidden/>
          </w:rPr>
          <w:t>4</w:t>
        </w:r>
        <w:r w:rsidR="00DE4F31">
          <w:rPr>
            <w:webHidden/>
          </w:rPr>
          <w:fldChar w:fldCharType="end"/>
        </w:r>
      </w:hyperlink>
    </w:p>
    <w:p w14:paraId="24BFE31B" w14:textId="08AF34FE" w:rsidR="00DE4F31" w:rsidRDefault="002F63F3">
      <w:pPr>
        <w:pStyle w:val="TOC1"/>
        <w:rPr>
          <w:rFonts w:asciiTheme="minorHAnsi" w:eastAsiaTheme="minorEastAsia" w:hAnsiTheme="minorHAnsi" w:cstheme="minorBidi"/>
          <w:bCs w:val="0"/>
          <w:i w:val="0"/>
          <w:smallCaps w:val="0"/>
        </w:rPr>
      </w:pPr>
      <w:hyperlink w:anchor="_Toc1646225" w:history="1">
        <w:r w:rsidR="00DE4F31" w:rsidRPr="00C630F0">
          <w:rPr>
            <w:rStyle w:val="Hyperlink"/>
          </w:rPr>
          <w:t>5.</w:t>
        </w:r>
        <w:r w:rsidR="00DE4F31">
          <w:rPr>
            <w:rFonts w:asciiTheme="minorHAnsi" w:eastAsiaTheme="minorEastAsia" w:hAnsiTheme="minorHAnsi" w:cstheme="minorBidi"/>
            <w:bCs w:val="0"/>
            <w:i w:val="0"/>
            <w:smallCaps w:val="0"/>
          </w:rPr>
          <w:tab/>
        </w:r>
        <w:r w:rsidR="00DE4F31" w:rsidRPr="00C630F0">
          <w:rPr>
            <w:rStyle w:val="Hyperlink"/>
          </w:rPr>
          <w:t>EVENT BUDGETING</w:t>
        </w:r>
        <w:r w:rsidR="00DE4F31">
          <w:rPr>
            <w:webHidden/>
          </w:rPr>
          <w:tab/>
        </w:r>
        <w:r w:rsidR="00DE4F31">
          <w:rPr>
            <w:webHidden/>
          </w:rPr>
          <w:fldChar w:fldCharType="begin"/>
        </w:r>
        <w:r w:rsidR="00DE4F31">
          <w:rPr>
            <w:webHidden/>
          </w:rPr>
          <w:instrText xml:space="preserve"> PAGEREF _Toc1646225 \h </w:instrText>
        </w:r>
        <w:r w:rsidR="00DE4F31">
          <w:rPr>
            <w:webHidden/>
          </w:rPr>
        </w:r>
        <w:r w:rsidR="00DE4F31">
          <w:rPr>
            <w:webHidden/>
          </w:rPr>
          <w:fldChar w:fldCharType="separate"/>
        </w:r>
        <w:r w:rsidR="00DE4F31">
          <w:rPr>
            <w:webHidden/>
          </w:rPr>
          <w:t>4</w:t>
        </w:r>
        <w:r w:rsidR="00DE4F31">
          <w:rPr>
            <w:webHidden/>
          </w:rPr>
          <w:fldChar w:fldCharType="end"/>
        </w:r>
      </w:hyperlink>
    </w:p>
    <w:p w14:paraId="7078578D" w14:textId="7B18F296" w:rsidR="00DE4F31" w:rsidRDefault="002F63F3">
      <w:pPr>
        <w:pStyle w:val="TOC1"/>
        <w:rPr>
          <w:rFonts w:asciiTheme="minorHAnsi" w:eastAsiaTheme="minorEastAsia" w:hAnsiTheme="minorHAnsi" w:cstheme="minorBidi"/>
          <w:bCs w:val="0"/>
          <w:i w:val="0"/>
          <w:smallCaps w:val="0"/>
        </w:rPr>
      </w:pPr>
      <w:hyperlink w:anchor="_Toc1646226" w:history="1">
        <w:r w:rsidR="00DE4F31" w:rsidRPr="00C630F0">
          <w:rPr>
            <w:rStyle w:val="Hyperlink"/>
          </w:rPr>
          <w:t>6.</w:t>
        </w:r>
        <w:r w:rsidR="00DE4F31">
          <w:rPr>
            <w:rFonts w:asciiTheme="minorHAnsi" w:eastAsiaTheme="minorEastAsia" w:hAnsiTheme="minorHAnsi" w:cstheme="minorBidi"/>
            <w:bCs w:val="0"/>
            <w:i w:val="0"/>
            <w:smallCaps w:val="0"/>
          </w:rPr>
          <w:tab/>
        </w:r>
        <w:r w:rsidR="00DE4F31" w:rsidRPr="00C630F0">
          <w:rPr>
            <w:rStyle w:val="Hyperlink"/>
          </w:rPr>
          <w:t>VENUE BOOKING</w:t>
        </w:r>
        <w:r w:rsidR="00DE4F31">
          <w:rPr>
            <w:webHidden/>
          </w:rPr>
          <w:tab/>
        </w:r>
        <w:r w:rsidR="00DE4F31">
          <w:rPr>
            <w:webHidden/>
          </w:rPr>
          <w:fldChar w:fldCharType="begin"/>
        </w:r>
        <w:r w:rsidR="00DE4F31">
          <w:rPr>
            <w:webHidden/>
          </w:rPr>
          <w:instrText xml:space="preserve"> PAGEREF _Toc1646226 \h </w:instrText>
        </w:r>
        <w:r w:rsidR="00DE4F31">
          <w:rPr>
            <w:webHidden/>
          </w:rPr>
        </w:r>
        <w:r w:rsidR="00DE4F31">
          <w:rPr>
            <w:webHidden/>
          </w:rPr>
          <w:fldChar w:fldCharType="separate"/>
        </w:r>
        <w:r w:rsidR="00DE4F31">
          <w:rPr>
            <w:webHidden/>
          </w:rPr>
          <w:t>4</w:t>
        </w:r>
        <w:r w:rsidR="00DE4F31">
          <w:rPr>
            <w:webHidden/>
          </w:rPr>
          <w:fldChar w:fldCharType="end"/>
        </w:r>
      </w:hyperlink>
    </w:p>
    <w:p w14:paraId="53C3A6C5" w14:textId="570B5901" w:rsidR="00DE4F31" w:rsidRDefault="002F63F3">
      <w:pPr>
        <w:pStyle w:val="TOC1"/>
        <w:rPr>
          <w:rFonts w:asciiTheme="minorHAnsi" w:eastAsiaTheme="minorEastAsia" w:hAnsiTheme="minorHAnsi" w:cstheme="minorBidi"/>
          <w:bCs w:val="0"/>
          <w:i w:val="0"/>
          <w:smallCaps w:val="0"/>
        </w:rPr>
      </w:pPr>
      <w:hyperlink w:anchor="_Toc1646227" w:history="1">
        <w:r w:rsidR="00DE4F31" w:rsidRPr="00C630F0">
          <w:rPr>
            <w:rStyle w:val="Hyperlink"/>
          </w:rPr>
          <w:t>7.</w:t>
        </w:r>
        <w:r w:rsidR="00DE4F31">
          <w:rPr>
            <w:rFonts w:asciiTheme="minorHAnsi" w:eastAsiaTheme="minorEastAsia" w:hAnsiTheme="minorHAnsi" w:cstheme="minorBidi"/>
            <w:bCs w:val="0"/>
            <w:i w:val="0"/>
            <w:smallCaps w:val="0"/>
          </w:rPr>
          <w:tab/>
        </w:r>
        <w:r w:rsidR="00DE4F31" w:rsidRPr="00C630F0">
          <w:rPr>
            <w:rStyle w:val="Hyperlink"/>
          </w:rPr>
          <w:t>EVENTS PROCESS</w:t>
        </w:r>
        <w:r w:rsidR="00DE4F31">
          <w:rPr>
            <w:webHidden/>
          </w:rPr>
          <w:tab/>
        </w:r>
        <w:r w:rsidR="00DE4F31">
          <w:rPr>
            <w:webHidden/>
          </w:rPr>
          <w:fldChar w:fldCharType="begin"/>
        </w:r>
        <w:r w:rsidR="00DE4F31">
          <w:rPr>
            <w:webHidden/>
          </w:rPr>
          <w:instrText xml:space="preserve"> PAGEREF _Toc1646227 \h </w:instrText>
        </w:r>
        <w:r w:rsidR="00DE4F31">
          <w:rPr>
            <w:webHidden/>
          </w:rPr>
        </w:r>
        <w:r w:rsidR="00DE4F31">
          <w:rPr>
            <w:webHidden/>
          </w:rPr>
          <w:fldChar w:fldCharType="separate"/>
        </w:r>
        <w:r w:rsidR="00DE4F31">
          <w:rPr>
            <w:webHidden/>
          </w:rPr>
          <w:t>5</w:t>
        </w:r>
        <w:r w:rsidR="00DE4F31">
          <w:rPr>
            <w:webHidden/>
          </w:rPr>
          <w:fldChar w:fldCharType="end"/>
        </w:r>
      </w:hyperlink>
    </w:p>
    <w:p w14:paraId="13E1B8CC" w14:textId="7D099672"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28" w:history="1">
        <w:r w:rsidR="00DE4F31" w:rsidRPr="00C630F0">
          <w:rPr>
            <w:rStyle w:val="Hyperlink"/>
            <w:noProof/>
          </w:rPr>
          <w:t>7.1.</w:t>
        </w:r>
        <w:r w:rsidR="00DE4F31">
          <w:rPr>
            <w:rFonts w:asciiTheme="minorHAnsi" w:eastAsiaTheme="minorEastAsia" w:hAnsiTheme="minorHAnsi" w:cstheme="minorBidi"/>
            <w:b w:val="0"/>
            <w:bCs w:val="0"/>
            <w:smallCaps w:val="0"/>
            <w:noProof/>
          </w:rPr>
          <w:tab/>
        </w:r>
        <w:r w:rsidR="00DE4F31" w:rsidRPr="00C630F0">
          <w:rPr>
            <w:rStyle w:val="Hyperlink"/>
            <w:noProof/>
          </w:rPr>
          <w:t>05.1 – Build Draft Events List</w:t>
        </w:r>
        <w:r w:rsidR="00DE4F31">
          <w:rPr>
            <w:noProof/>
            <w:webHidden/>
          </w:rPr>
          <w:tab/>
        </w:r>
        <w:r w:rsidR="00DE4F31">
          <w:rPr>
            <w:noProof/>
            <w:webHidden/>
          </w:rPr>
          <w:fldChar w:fldCharType="begin"/>
        </w:r>
        <w:r w:rsidR="00DE4F31">
          <w:rPr>
            <w:noProof/>
            <w:webHidden/>
          </w:rPr>
          <w:instrText xml:space="preserve"> PAGEREF _Toc1646228 \h </w:instrText>
        </w:r>
        <w:r w:rsidR="00DE4F31">
          <w:rPr>
            <w:noProof/>
            <w:webHidden/>
          </w:rPr>
        </w:r>
        <w:r w:rsidR="00DE4F31">
          <w:rPr>
            <w:noProof/>
            <w:webHidden/>
          </w:rPr>
          <w:fldChar w:fldCharType="separate"/>
        </w:r>
        <w:r w:rsidR="00DE4F31">
          <w:rPr>
            <w:noProof/>
            <w:webHidden/>
          </w:rPr>
          <w:t>7</w:t>
        </w:r>
        <w:r w:rsidR="00DE4F31">
          <w:rPr>
            <w:noProof/>
            <w:webHidden/>
          </w:rPr>
          <w:fldChar w:fldCharType="end"/>
        </w:r>
      </w:hyperlink>
    </w:p>
    <w:p w14:paraId="557B2CCB" w14:textId="16EAC0C5"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29" w:history="1">
        <w:r w:rsidR="00DE4F31" w:rsidRPr="00C630F0">
          <w:rPr>
            <w:rStyle w:val="Hyperlink"/>
            <w:noProof/>
          </w:rPr>
          <w:t>7.2.</w:t>
        </w:r>
        <w:r w:rsidR="00DE4F31">
          <w:rPr>
            <w:rFonts w:asciiTheme="minorHAnsi" w:eastAsiaTheme="minorEastAsia" w:hAnsiTheme="minorHAnsi" w:cstheme="minorBidi"/>
            <w:b w:val="0"/>
            <w:bCs w:val="0"/>
            <w:smallCaps w:val="0"/>
            <w:noProof/>
          </w:rPr>
          <w:tab/>
        </w:r>
        <w:r w:rsidR="00DE4F31" w:rsidRPr="00C630F0">
          <w:rPr>
            <w:rStyle w:val="Hyperlink"/>
            <w:noProof/>
          </w:rPr>
          <w:t>05.2 – Venue &amp; Arrangements</w:t>
        </w:r>
        <w:r w:rsidR="00DE4F31">
          <w:rPr>
            <w:noProof/>
            <w:webHidden/>
          </w:rPr>
          <w:tab/>
        </w:r>
        <w:r w:rsidR="00DE4F31">
          <w:rPr>
            <w:noProof/>
            <w:webHidden/>
          </w:rPr>
          <w:fldChar w:fldCharType="begin"/>
        </w:r>
        <w:r w:rsidR="00DE4F31">
          <w:rPr>
            <w:noProof/>
            <w:webHidden/>
          </w:rPr>
          <w:instrText xml:space="preserve"> PAGEREF _Toc1646229 \h </w:instrText>
        </w:r>
        <w:r w:rsidR="00DE4F31">
          <w:rPr>
            <w:noProof/>
            <w:webHidden/>
          </w:rPr>
        </w:r>
        <w:r w:rsidR="00DE4F31">
          <w:rPr>
            <w:noProof/>
            <w:webHidden/>
          </w:rPr>
          <w:fldChar w:fldCharType="separate"/>
        </w:r>
        <w:r w:rsidR="00DE4F31">
          <w:rPr>
            <w:noProof/>
            <w:webHidden/>
          </w:rPr>
          <w:t>7</w:t>
        </w:r>
        <w:r w:rsidR="00DE4F31">
          <w:rPr>
            <w:noProof/>
            <w:webHidden/>
          </w:rPr>
          <w:fldChar w:fldCharType="end"/>
        </w:r>
      </w:hyperlink>
    </w:p>
    <w:p w14:paraId="71725AE8" w14:textId="4F4A45DF"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30" w:history="1">
        <w:r w:rsidR="00DE4F31" w:rsidRPr="00C630F0">
          <w:rPr>
            <w:rStyle w:val="Hyperlink"/>
            <w:noProof/>
          </w:rPr>
          <w:t>7.3.</w:t>
        </w:r>
        <w:r w:rsidR="00DE4F31">
          <w:rPr>
            <w:rFonts w:asciiTheme="minorHAnsi" w:eastAsiaTheme="minorEastAsia" w:hAnsiTheme="minorHAnsi" w:cstheme="minorBidi"/>
            <w:b w:val="0"/>
            <w:bCs w:val="0"/>
            <w:smallCaps w:val="0"/>
            <w:noProof/>
          </w:rPr>
          <w:tab/>
        </w:r>
        <w:r w:rsidR="00DE4F31" w:rsidRPr="00C630F0">
          <w:rPr>
            <w:rStyle w:val="Hyperlink"/>
            <w:noProof/>
          </w:rPr>
          <w:t>05.3 – Complete Booking of Speaker</w:t>
        </w:r>
        <w:r w:rsidR="00DE4F31">
          <w:rPr>
            <w:noProof/>
            <w:webHidden/>
          </w:rPr>
          <w:tab/>
        </w:r>
        <w:r w:rsidR="00DE4F31">
          <w:rPr>
            <w:noProof/>
            <w:webHidden/>
          </w:rPr>
          <w:fldChar w:fldCharType="begin"/>
        </w:r>
        <w:r w:rsidR="00DE4F31">
          <w:rPr>
            <w:noProof/>
            <w:webHidden/>
          </w:rPr>
          <w:instrText xml:space="preserve"> PAGEREF _Toc1646230 \h </w:instrText>
        </w:r>
        <w:r w:rsidR="00DE4F31">
          <w:rPr>
            <w:noProof/>
            <w:webHidden/>
          </w:rPr>
        </w:r>
        <w:r w:rsidR="00DE4F31">
          <w:rPr>
            <w:noProof/>
            <w:webHidden/>
          </w:rPr>
          <w:fldChar w:fldCharType="separate"/>
        </w:r>
        <w:r w:rsidR="00DE4F31">
          <w:rPr>
            <w:noProof/>
            <w:webHidden/>
          </w:rPr>
          <w:t>7</w:t>
        </w:r>
        <w:r w:rsidR="00DE4F31">
          <w:rPr>
            <w:noProof/>
            <w:webHidden/>
          </w:rPr>
          <w:fldChar w:fldCharType="end"/>
        </w:r>
      </w:hyperlink>
    </w:p>
    <w:p w14:paraId="4B167D74" w14:textId="68F6ADA5"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31" w:history="1">
        <w:r w:rsidR="00DE4F31" w:rsidRPr="00C630F0">
          <w:rPr>
            <w:rStyle w:val="Hyperlink"/>
            <w:noProof/>
          </w:rPr>
          <w:t>7.4.</w:t>
        </w:r>
        <w:r w:rsidR="00DE4F31">
          <w:rPr>
            <w:rFonts w:asciiTheme="minorHAnsi" w:eastAsiaTheme="minorEastAsia" w:hAnsiTheme="minorHAnsi" w:cstheme="minorBidi"/>
            <w:b w:val="0"/>
            <w:bCs w:val="0"/>
            <w:smallCaps w:val="0"/>
            <w:noProof/>
          </w:rPr>
          <w:tab/>
        </w:r>
        <w:r w:rsidR="00DE4F31" w:rsidRPr="00C630F0">
          <w:rPr>
            <w:rStyle w:val="Hyperlink"/>
            <w:noProof/>
          </w:rPr>
          <w:t>05.4 – Update Events Information</w:t>
        </w:r>
        <w:r w:rsidR="00DE4F31">
          <w:rPr>
            <w:noProof/>
            <w:webHidden/>
          </w:rPr>
          <w:tab/>
        </w:r>
        <w:r w:rsidR="00DE4F31">
          <w:rPr>
            <w:noProof/>
            <w:webHidden/>
          </w:rPr>
          <w:fldChar w:fldCharType="begin"/>
        </w:r>
        <w:r w:rsidR="00DE4F31">
          <w:rPr>
            <w:noProof/>
            <w:webHidden/>
          </w:rPr>
          <w:instrText xml:space="preserve"> PAGEREF _Toc1646231 \h </w:instrText>
        </w:r>
        <w:r w:rsidR="00DE4F31">
          <w:rPr>
            <w:noProof/>
            <w:webHidden/>
          </w:rPr>
        </w:r>
        <w:r w:rsidR="00DE4F31">
          <w:rPr>
            <w:noProof/>
            <w:webHidden/>
          </w:rPr>
          <w:fldChar w:fldCharType="separate"/>
        </w:r>
        <w:r w:rsidR="00DE4F31">
          <w:rPr>
            <w:noProof/>
            <w:webHidden/>
          </w:rPr>
          <w:t>8</w:t>
        </w:r>
        <w:r w:rsidR="00DE4F31">
          <w:rPr>
            <w:noProof/>
            <w:webHidden/>
          </w:rPr>
          <w:fldChar w:fldCharType="end"/>
        </w:r>
      </w:hyperlink>
    </w:p>
    <w:p w14:paraId="38D798B1" w14:textId="2694001F"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32" w:history="1">
        <w:r w:rsidR="00DE4F31" w:rsidRPr="00C630F0">
          <w:rPr>
            <w:rStyle w:val="Hyperlink"/>
            <w:noProof/>
          </w:rPr>
          <w:t>7.5.</w:t>
        </w:r>
        <w:r w:rsidR="00DE4F31">
          <w:rPr>
            <w:rFonts w:asciiTheme="minorHAnsi" w:eastAsiaTheme="minorEastAsia" w:hAnsiTheme="minorHAnsi" w:cstheme="minorBidi"/>
            <w:b w:val="0"/>
            <w:bCs w:val="0"/>
            <w:smallCaps w:val="0"/>
            <w:noProof/>
          </w:rPr>
          <w:tab/>
        </w:r>
        <w:r w:rsidR="00DE4F31" w:rsidRPr="00C630F0">
          <w:rPr>
            <w:rStyle w:val="Hyperlink"/>
            <w:noProof/>
          </w:rPr>
          <w:t>05.5 – Generate Events Handouts</w:t>
        </w:r>
        <w:r w:rsidR="00DE4F31">
          <w:rPr>
            <w:noProof/>
            <w:webHidden/>
          </w:rPr>
          <w:tab/>
        </w:r>
        <w:r w:rsidR="00DE4F31">
          <w:rPr>
            <w:noProof/>
            <w:webHidden/>
          </w:rPr>
          <w:fldChar w:fldCharType="begin"/>
        </w:r>
        <w:r w:rsidR="00DE4F31">
          <w:rPr>
            <w:noProof/>
            <w:webHidden/>
          </w:rPr>
          <w:instrText xml:space="preserve"> PAGEREF _Toc1646232 \h </w:instrText>
        </w:r>
        <w:r w:rsidR="00DE4F31">
          <w:rPr>
            <w:noProof/>
            <w:webHidden/>
          </w:rPr>
        </w:r>
        <w:r w:rsidR="00DE4F31">
          <w:rPr>
            <w:noProof/>
            <w:webHidden/>
          </w:rPr>
          <w:fldChar w:fldCharType="separate"/>
        </w:r>
        <w:r w:rsidR="00DE4F31">
          <w:rPr>
            <w:noProof/>
            <w:webHidden/>
          </w:rPr>
          <w:t>8</w:t>
        </w:r>
        <w:r w:rsidR="00DE4F31">
          <w:rPr>
            <w:noProof/>
            <w:webHidden/>
          </w:rPr>
          <w:fldChar w:fldCharType="end"/>
        </w:r>
      </w:hyperlink>
    </w:p>
    <w:p w14:paraId="42099811" w14:textId="1682A53E"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33" w:history="1">
        <w:r w:rsidR="00DE4F31" w:rsidRPr="00C630F0">
          <w:rPr>
            <w:rStyle w:val="Hyperlink"/>
            <w:noProof/>
          </w:rPr>
          <w:t>7.6.</w:t>
        </w:r>
        <w:r w:rsidR="00DE4F31">
          <w:rPr>
            <w:rFonts w:asciiTheme="minorHAnsi" w:eastAsiaTheme="minorEastAsia" w:hAnsiTheme="minorHAnsi" w:cstheme="minorBidi"/>
            <w:b w:val="0"/>
            <w:bCs w:val="0"/>
            <w:smallCaps w:val="0"/>
            <w:noProof/>
          </w:rPr>
          <w:tab/>
        </w:r>
        <w:r w:rsidR="00DE4F31" w:rsidRPr="00C630F0">
          <w:rPr>
            <w:rStyle w:val="Hyperlink"/>
            <w:noProof/>
          </w:rPr>
          <w:t>05.6 – Coordinate Event</w:t>
        </w:r>
        <w:r w:rsidR="00DE4F31">
          <w:rPr>
            <w:noProof/>
            <w:webHidden/>
          </w:rPr>
          <w:tab/>
        </w:r>
        <w:r w:rsidR="00DE4F31">
          <w:rPr>
            <w:noProof/>
            <w:webHidden/>
          </w:rPr>
          <w:fldChar w:fldCharType="begin"/>
        </w:r>
        <w:r w:rsidR="00DE4F31">
          <w:rPr>
            <w:noProof/>
            <w:webHidden/>
          </w:rPr>
          <w:instrText xml:space="preserve"> PAGEREF _Toc1646233 \h </w:instrText>
        </w:r>
        <w:r w:rsidR="00DE4F31">
          <w:rPr>
            <w:noProof/>
            <w:webHidden/>
          </w:rPr>
        </w:r>
        <w:r w:rsidR="00DE4F31">
          <w:rPr>
            <w:noProof/>
            <w:webHidden/>
          </w:rPr>
          <w:fldChar w:fldCharType="separate"/>
        </w:r>
        <w:r w:rsidR="00DE4F31">
          <w:rPr>
            <w:noProof/>
            <w:webHidden/>
          </w:rPr>
          <w:t>8</w:t>
        </w:r>
        <w:r w:rsidR="00DE4F31">
          <w:rPr>
            <w:noProof/>
            <w:webHidden/>
          </w:rPr>
          <w:fldChar w:fldCharType="end"/>
        </w:r>
      </w:hyperlink>
    </w:p>
    <w:p w14:paraId="051B8EE2" w14:textId="727015AB"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34" w:history="1">
        <w:r w:rsidR="00DE4F31" w:rsidRPr="00C630F0">
          <w:rPr>
            <w:rStyle w:val="Hyperlink"/>
            <w:noProof/>
          </w:rPr>
          <w:t>7.7.</w:t>
        </w:r>
        <w:r w:rsidR="00DE4F31">
          <w:rPr>
            <w:rFonts w:asciiTheme="minorHAnsi" w:eastAsiaTheme="minorEastAsia" w:hAnsiTheme="minorHAnsi" w:cstheme="minorBidi"/>
            <w:b w:val="0"/>
            <w:bCs w:val="0"/>
            <w:smallCaps w:val="0"/>
            <w:noProof/>
          </w:rPr>
          <w:tab/>
        </w:r>
        <w:r w:rsidR="00DE4F31" w:rsidRPr="00C630F0">
          <w:rPr>
            <w:rStyle w:val="Hyperlink"/>
            <w:noProof/>
          </w:rPr>
          <w:t>05.7 –Event Follow-up</w:t>
        </w:r>
        <w:r w:rsidR="00DE4F31">
          <w:rPr>
            <w:noProof/>
            <w:webHidden/>
          </w:rPr>
          <w:tab/>
        </w:r>
        <w:r w:rsidR="00DE4F31">
          <w:rPr>
            <w:noProof/>
            <w:webHidden/>
          </w:rPr>
          <w:fldChar w:fldCharType="begin"/>
        </w:r>
        <w:r w:rsidR="00DE4F31">
          <w:rPr>
            <w:noProof/>
            <w:webHidden/>
          </w:rPr>
          <w:instrText xml:space="preserve"> PAGEREF _Toc1646234 \h </w:instrText>
        </w:r>
        <w:r w:rsidR="00DE4F31">
          <w:rPr>
            <w:noProof/>
            <w:webHidden/>
          </w:rPr>
        </w:r>
        <w:r w:rsidR="00DE4F31">
          <w:rPr>
            <w:noProof/>
            <w:webHidden/>
          </w:rPr>
          <w:fldChar w:fldCharType="separate"/>
        </w:r>
        <w:r w:rsidR="00DE4F31">
          <w:rPr>
            <w:noProof/>
            <w:webHidden/>
          </w:rPr>
          <w:t>9</w:t>
        </w:r>
        <w:r w:rsidR="00DE4F31">
          <w:rPr>
            <w:noProof/>
            <w:webHidden/>
          </w:rPr>
          <w:fldChar w:fldCharType="end"/>
        </w:r>
      </w:hyperlink>
    </w:p>
    <w:p w14:paraId="0D452B41" w14:textId="75AB3E31" w:rsidR="00DE4F31" w:rsidRDefault="002F63F3">
      <w:pPr>
        <w:pStyle w:val="TOC1"/>
        <w:rPr>
          <w:rFonts w:asciiTheme="minorHAnsi" w:eastAsiaTheme="minorEastAsia" w:hAnsiTheme="minorHAnsi" w:cstheme="minorBidi"/>
          <w:bCs w:val="0"/>
          <w:i w:val="0"/>
          <w:smallCaps w:val="0"/>
        </w:rPr>
      </w:pPr>
      <w:hyperlink w:anchor="_Toc1646235" w:history="1">
        <w:r w:rsidR="00DE4F31" w:rsidRPr="00C630F0">
          <w:rPr>
            <w:rStyle w:val="Hyperlink"/>
          </w:rPr>
          <w:t>8.</w:t>
        </w:r>
        <w:r w:rsidR="00DE4F31">
          <w:rPr>
            <w:rFonts w:asciiTheme="minorHAnsi" w:eastAsiaTheme="minorEastAsia" w:hAnsiTheme="minorHAnsi" w:cstheme="minorBidi"/>
            <w:bCs w:val="0"/>
            <w:i w:val="0"/>
            <w:smallCaps w:val="0"/>
          </w:rPr>
          <w:tab/>
        </w:r>
        <w:r w:rsidR="00DE4F31" w:rsidRPr="00C630F0">
          <w:rPr>
            <w:rStyle w:val="Hyperlink"/>
          </w:rPr>
          <w:t>PROCESS DETAILS</w:t>
        </w:r>
        <w:r w:rsidR="00DE4F31">
          <w:rPr>
            <w:webHidden/>
          </w:rPr>
          <w:tab/>
        </w:r>
        <w:r w:rsidR="00DE4F31">
          <w:rPr>
            <w:webHidden/>
          </w:rPr>
          <w:fldChar w:fldCharType="begin"/>
        </w:r>
        <w:r w:rsidR="00DE4F31">
          <w:rPr>
            <w:webHidden/>
          </w:rPr>
          <w:instrText xml:space="preserve"> PAGEREF _Toc1646235 \h </w:instrText>
        </w:r>
        <w:r w:rsidR="00DE4F31">
          <w:rPr>
            <w:webHidden/>
          </w:rPr>
        </w:r>
        <w:r w:rsidR="00DE4F31">
          <w:rPr>
            <w:webHidden/>
          </w:rPr>
          <w:fldChar w:fldCharType="separate"/>
        </w:r>
        <w:r w:rsidR="00DE4F31">
          <w:rPr>
            <w:webHidden/>
          </w:rPr>
          <w:t>9</w:t>
        </w:r>
        <w:r w:rsidR="00DE4F31">
          <w:rPr>
            <w:webHidden/>
          </w:rPr>
          <w:fldChar w:fldCharType="end"/>
        </w:r>
      </w:hyperlink>
    </w:p>
    <w:p w14:paraId="3199041A" w14:textId="09AEF30C"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36" w:history="1">
        <w:r w:rsidR="00DE4F31" w:rsidRPr="00C630F0">
          <w:rPr>
            <w:rStyle w:val="Hyperlink"/>
            <w:noProof/>
          </w:rPr>
          <w:t>8.1.</w:t>
        </w:r>
        <w:r w:rsidR="00DE4F31">
          <w:rPr>
            <w:rFonts w:asciiTheme="minorHAnsi" w:eastAsiaTheme="minorEastAsia" w:hAnsiTheme="minorHAnsi" w:cstheme="minorBidi"/>
            <w:b w:val="0"/>
            <w:bCs w:val="0"/>
            <w:smallCaps w:val="0"/>
            <w:noProof/>
          </w:rPr>
          <w:tab/>
        </w:r>
        <w:r w:rsidR="00DE4F31" w:rsidRPr="00C630F0">
          <w:rPr>
            <w:rStyle w:val="Hyperlink"/>
            <w:noProof/>
          </w:rPr>
          <w:t>05.3 – SPEAKER ENGAGEMENT</w:t>
        </w:r>
        <w:r w:rsidR="00DE4F31">
          <w:rPr>
            <w:noProof/>
            <w:webHidden/>
          </w:rPr>
          <w:tab/>
        </w:r>
        <w:r w:rsidR="00DE4F31">
          <w:rPr>
            <w:noProof/>
            <w:webHidden/>
          </w:rPr>
          <w:fldChar w:fldCharType="begin"/>
        </w:r>
        <w:r w:rsidR="00DE4F31">
          <w:rPr>
            <w:noProof/>
            <w:webHidden/>
          </w:rPr>
          <w:instrText xml:space="preserve"> PAGEREF _Toc1646236 \h </w:instrText>
        </w:r>
        <w:r w:rsidR="00DE4F31">
          <w:rPr>
            <w:noProof/>
            <w:webHidden/>
          </w:rPr>
        </w:r>
        <w:r w:rsidR="00DE4F31">
          <w:rPr>
            <w:noProof/>
            <w:webHidden/>
          </w:rPr>
          <w:fldChar w:fldCharType="separate"/>
        </w:r>
        <w:r w:rsidR="00DE4F31">
          <w:rPr>
            <w:noProof/>
            <w:webHidden/>
          </w:rPr>
          <w:t>9</w:t>
        </w:r>
        <w:r w:rsidR="00DE4F31">
          <w:rPr>
            <w:noProof/>
            <w:webHidden/>
          </w:rPr>
          <w:fldChar w:fldCharType="end"/>
        </w:r>
      </w:hyperlink>
    </w:p>
    <w:p w14:paraId="563F28B8" w14:textId="263CFADB"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37" w:history="1">
        <w:r w:rsidR="00DE4F31" w:rsidRPr="00C630F0">
          <w:rPr>
            <w:rStyle w:val="Hyperlink"/>
            <w:noProof/>
          </w:rPr>
          <w:t>8.2.</w:t>
        </w:r>
        <w:r w:rsidR="00DE4F31">
          <w:rPr>
            <w:rFonts w:asciiTheme="minorHAnsi" w:eastAsiaTheme="minorEastAsia" w:hAnsiTheme="minorHAnsi" w:cstheme="minorBidi"/>
            <w:b w:val="0"/>
            <w:bCs w:val="0"/>
            <w:smallCaps w:val="0"/>
            <w:noProof/>
          </w:rPr>
          <w:tab/>
        </w:r>
        <w:r w:rsidR="00DE4F31" w:rsidRPr="00C630F0">
          <w:rPr>
            <w:rStyle w:val="Hyperlink"/>
            <w:noProof/>
          </w:rPr>
          <w:t>05.4 – INFORMING MEMBERS OF AN EVENT</w:t>
        </w:r>
        <w:r w:rsidR="00DE4F31">
          <w:rPr>
            <w:noProof/>
            <w:webHidden/>
          </w:rPr>
          <w:tab/>
        </w:r>
        <w:r w:rsidR="00DE4F31">
          <w:rPr>
            <w:noProof/>
            <w:webHidden/>
          </w:rPr>
          <w:fldChar w:fldCharType="begin"/>
        </w:r>
        <w:r w:rsidR="00DE4F31">
          <w:rPr>
            <w:noProof/>
            <w:webHidden/>
          </w:rPr>
          <w:instrText xml:space="preserve"> PAGEREF _Toc1646237 \h </w:instrText>
        </w:r>
        <w:r w:rsidR="00DE4F31">
          <w:rPr>
            <w:noProof/>
            <w:webHidden/>
          </w:rPr>
        </w:r>
        <w:r w:rsidR="00DE4F31">
          <w:rPr>
            <w:noProof/>
            <w:webHidden/>
          </w:rPr>
          <w:fldChar w:fldCharType="separate"/>
        </w:r>
        <w:r w:rsidR="00DE4F31">
          <w:rPr>
            <w:noProof/>
            <w:webHidden/>
          </w:rPr>
          <w:t>9</w:t>
        </w:r>
        <w:r w:rsidR="00DE4F31">
          <w:rPr>
            <w:noProof/>
            <w:webHidden/>
          </w:rPr>
          <w:fldChar w:fldCharType="end"/>
        </w:r>
      </w:hyperlink>
    </w:p>
    <w:p w14:paraId="5009FB6D" w14:textId="518D6EFA"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38" w:history="1">
        <w:r w:rsidR="00DE4F31" w:rsidRPr="00C630F0">
          <w:rPr>
            <w:rStyle w:val="Hyperlink"/>
            <w:noProof/>
          </w:rPr>
          <w:t>8.3.</w:t>
        </w:r>
        <w:r w:rsidR="00DE4F31">
          <w:rPr>
            <w:rFonts w:asciiTheme="minorHAnsi" w:eastAsiaTheme="minorEastAsia" w:hAnsiTheme="minorHAnsi" w:cstheme="minorBidi"/>
            <w:b w:val="0"/>
            <w:bCs w:val="0"/>
            <w:smallCaps w:val="0"/>
            <w:noProof/>
          </w:rPr>
          <w:tab/>
        </w:r>
        <w:r w:rsidR="00DE4F31" w:rsidRPr="00C630F0">
          <w:rPr>
            <w:rStyle w:val="Hyperlink"/>
            <w:noProof/>
          </w:rPr>
          <w:t>TRACKING DELEGATE BOOKINGS</w:t>
        </w:r>
        <w:r w:rsidR="00DE4F31">
          <w:rPr>
            <w:noProof/>
            <w:webHidden/>
          </w:rPr>
          <w:tab/>
        </w:r>
        <w:r w:rsidR="00DE4F31">
          <w:rPr>
            <w:noProof/>
            <w:webHidden/>
          </w:rPr>
          <w:fldChar w:fldCharType="begin"/>
        </w:r>
        <w:r w:rsidR="00DE4F31">
          <w:rPr>
            <w:noProof/>
            <w:webHidden/>
          </w:rPr>
          <w:instrText xml:space="preserve"> PAGEREF _Toc1646238 \h </w:instrText>
        </w:r>
        <w:r w:rsidR="00DE4F31">
          <w:rPr>
            <w:noProof/>
            <w:webHidden/>
          </w:rPr>
        </w:r>
        <w:r w:rsidR="00DE4F31">
          <w:rPr>
            <w:noProof/>
            <w:webHidden/>
          </w:rPr>
          <w:fldChar w:fldCharType="separate"/>
        </w:r>
        <w:r w:rsidR="00DE4F31">
          <w:rPr>
            <w:noProof/>
            <w:webHidden/>
          </w:rPr>
          <w:t>10</w:t>
        </w:r>
        <w:r w:rsidR="00DE4F31">
          <w:rPr>
            <w:noProof/>
            <w:webHidden/>
          </w:rPr>
          <w:fldChar w:fldCharType="end"/>
        </w:r>
      </w:hyperlink>
    </w:p>
    <w:p w14:paraId="29FF639C" w14:textId="7A7A1CF3"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39" w:history="1">
        <w:r w:rsidR="00DE4F31" w:rsidRPr="00C630F0">
          <w:rPr>
            <w:rStyle w:val="Hyperlink"/>
            <w:noProof/>
          </w:rPr>
          <w:t>8.4.</w:t>
        </w:r>
        <w:r w:rsidR="00DE4F31">
          <w:rPr>
            <w:rFonts w:asciiTheme="minorHAnsi" w:eastAsiaTheme="minorEastAsia" w:hAnsiTheme="minorHAnsi" w:cstheme="minorBidi"/>
            <w:b w:val="0"/>
            <w:bCs w:val="0"/>
            <w:smallCaps w:val="0"/>
            <w:noProof/>
          </w:rPr>
          <w:tab/>
        </w:r>
        <w:r w:rsidR="00DE4F31" w:rsidRPr="00C630F0">
          <w:rPr>
            <w:rStyle w:val="Hyperlink"/>
            <w:noProof/>
          </w:rPr>
          <w:t>BOOKING REFRESHEMENTS</w:t>
        </w:r>
        <w:r w:rsidR="00DE4F31">
          <w:rPr>
            <w:noProof/>
            <w:webHidden/>
          </w:rPr>
          <w:tab/>
        </w:r>
        <w:r w:rsidR="00DE4F31">
          <w:rPr>
            <w:noProof/>
            <w:webHidden/>
          </w:rPr>
          <w:fldChar w:fldCharType="begin"/>
        </w:r>
        <w:r w:rsidR="00DE4F31">
          <w:rPr>
            <w:noProof/>
            <w:webHidden/>
          </w:rPr>
          <w:instrText xml:space="preserve"> PAGEREF _Toc1646239 \h </w:instrText>
        </w:r>
        <w:r w:rsidR="00DE4F31">
          <w:rPr>
            <w:noProof/>
            <w:webHidden/>
          </w:rPr>
        </w:r>
        <w:r w:rsidR="00DE4F31">
          <w:rPr>
            <w:noProof/>
            <w:webHidden/>
          </w:rPr>
          <w:fldChar w:fldCharType="separate"/>
        </w:r>
        <w:r w:rsidR="00DE4F31">
          <w:rPr>
            <w:noProof/>
            <w:webHidden/>
          </w:rPr>
          <w:t>10</w:t>
        </w:r>
        <w:r w:rsidR="00DE4F31">
          <w:rPr>
            <w:noProof/>
            <w:webHidden/>
          </w:rPr>
          <w:fldChar w:fldCharType="end"/>
        </w:r>
      </w:hyperlink>
    </w:p>
    <w:p w14:paraId="459D1770" w14:textId="042A3794"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40" w:history="1">
        <w:r w:rsidR="00DE4F31" w:rsidRPr="00C630F0">
          <w:rPr>
            <w:rStyle w:val="Hyperlink"/>
            <w:noProof/>
          </w:rPr>
          <w:t>8.5.</w:t>
        </w:r>
        <w:r w:rsidR="00DE4F31">
          <w:rPr>
            <w:rFonts w:asciiTheme="minorHAnsi" w:eastAsiaTheme="minorEastAsia" w:hAnsiTheme="minorHAnsi" w:cstheme="minorBidi"/>
            <w:b w:val="0"/>
            <w:bCs w:val="0"/>
            <w:smallCaps w:val="0"/>
            <w:noProof/>
          </w:rPr>
          <w:tab/>
        </w:r>
        <w:r w:rsidR="00DE4F31" w:rsidRPr="00C630F0">
          <w:rPr>
            <w:rStyle w:val="Hyperlink"/>
            <w:noProof/>
          </w:rPr>
          <w:t>PREPARING THE ATTENDANCE LIST</w:t>
        </w:r>
        <w:r w:rsidR="00DE4F31">
          <w:rPr>
            <w:noProof/>
            <w:webHidden/>
          </w:rPr>
          <w:tab/>
        </w:r>
        <w:r w:rsidR="00DE4F31">
          <w:rPr>
            <w:noProof/>
            <w:webHidden/>
          </w:rPr>
          <w:fldChar w:fldCharType="begin"/>
        </w:r>
        <w:r w:rsidR="00DE4F31">
          <w:rPr>
            <w:noProof/>
            <w:webHidden/>
          </w:rPr>
          <w:instrText xml:space="preserve"> PAGEREF _Toc1646240 \h </w:instrText>
        </w:r>
        <w:r w:rsidR="00DE4F31">
          <w:rPr>
            <w:noProof/>
            <w:webHidden/>
          </w:rPr>
        </w:r>
        <w:r w:rsidR="00DE4F31">
          <w:rPr>
            <w:noProof/>
            <w:webHidden/>
          </w:rPr>
          <w:fldChar w:fldCharType="separate"/>
        </w:r>
        <w:r w:rsidR="00DE4F31">
          <w:rPr>
            <w:noProof/>
            <w:webHidden/>
          </w:rPr>
          <w:t>11</w:t>
        </w:r>
        <w:r w:rsidR="00DE4F31">
          <w:rPr>
            <w:noProof/>
            <w:webHidden/>
          </w:rPr>
          <w:fldChar w:fldCharType="end"/>
        </w:r>
      </w:hyperlink>
    </w:p>
    <w:p w14:paraId="3698ED45" w14:textId="1C892C77"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41" w:history="1">
        <w:r w:rsidR="00DE4F31" w:rsidRPr="00C630F0">
          <w:rPr>
            <w:rStyle w:val="Hyperlink"/>
            <w:noProof/>
          </w:rPr>
          <w:t>8.6.</w:t>
        </w:r>
        <w:r w:rsidR="00DE4F31">
          <w:rPr>
            <w:rFonts w:asciiTheme="minorHAnsi" w:eastAsiaTheme="minorEastAsia" w:hAnsiTheme="minorHAnsi" w:cstheme="minorBidi"/>
            <w:b w:val="0"/>
            <w:bCs w:val="0"/>
            <w:smallCaps w:val="0"/>
            <w:noProof/>
          </w:rPr>
          <w:tab/>
        </w:r>
        <w:r w:rsidR="00DE4F31" w:rsidRPr="00C630F0">
          <w:rPr>
            <w:rStyle w:val="Hyperlink"/>
            <w:noProof/>
          </w:rPr>
          <w:t>05.6 – EVENT ADMINISTRATION ON THE DAY</w:t>
        </w:r>
        <w:r w:rsidR="00DE4F31">
          <w:rPr>
            <w:noProof/>
            <w:webHidden/>
          </w:rPr>
          <w:tab/>
        </w:r>
        <w:r w:rsidR="00DE4F31">
          <w:rPr>
            <w:noProof/>
            <w:webHidden/>
          </w:rPr>
          <w:fldChar w:fldCharType="begin"/>
        </w:r>
        <w:r w:rsidR="00DE4F31">
          <w:rPr>
            <w:noProof/>
            <w:webHidden/>
          </w:rPr>
          <w:instrText xml:space="preserve"> PAGEREF _Toc1646241 \h </w:instrText>
        </w:r>
        <w:r w:rsidR="00DE4F31">
          <w:rPr>
            <w:noProof/>
            <w:webHidden/>
          </w:rPr>
        </w:r>
        <w:r w:rsidR="00DE4F31">
          <w:rPr>
            <w:noProof/>
            <w:webHidden/>
          </w:rPr>
          <w:fldChar w:fldCharType="separate"/>
        </w:r>
        <w:r w:rsidR="00DE4F31">
          <w:rPr>
            <w:noProof/>
            <w:webHidden/>
          </w:rPr>
          <w:t>11</w:t>
        </w:r>
        <w:r w:rsidR="00DE4F31">
          <w:rPr>
            <w:noProof/>
            <w:webHidden/>
          </w:rPr>
          <w:fldChar w:fldCharType="end"/>
        </w:r>
      </w:hyperlink>
    </w:p>
    <w:p w14:paraId="23D331C8" w14:textId="01AFA220"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42" w:history="1">
        <w:r w:rsidR="00DE4F31" w:rsidRPr="00C630F0">
          <w:rPr>
            <w:rStyle w:val="Hyperlink"/>
            <w:noProof/>
          </w:rPr>
          <w:t>8.7.</w:t>
        </w:r>
        <w:r w:rsidR="00DE4F31">
          <w:rPr>
            <w:rFonts w:asciiTheme="minorHAnsi" w:eastAsiaTheme="minorEastAsia" w:hAnsiTheme="minorHAnsi" w:cstheme="minorBidi"/>
            <w:b w:val="0"/>
            <w:bCs w:val="0"/>
            <w:smallCaps w:val="0"/>
            <w:noProof/>
          </w:rPr>
          <w:tab/>
        </w:r>
        <w:r w:rsidR="00DE4F31" w:rsidRPr="00C630F0">
          <w:rPr>
            <w:rStyle w:val="Hyperlink"/>
            <w:noProof/>
          </w:rPr>
          <w:t>05.7 – EVENT ADMINISTRATION AFTER THE DAY</w:t>
        </w:r>
        <w:r w:rsidR="00DE4F31">
          <w:rPr>
            <w:noProof/>
            <w:webHidden/>
          </w:rPr>
          <w:tab/>
        </w:r>
        <w:r w:rsidR="00DE4F31">
          <w:rPr>
            <w:noProof/>
            <w:webHidden/>
          </w:rPr>
          <w:fldChar w:fldCharType="begin"/>
        </w:r>
        <w:r w:rsidR="00DE4F31">
          <w:rPr>
            <w:noProof/>
            <w:webHidden/>
          </w:rPr>
          <w:instrText xml:space="preserve"> PAGEREF _Toc1646242 \h </w:instrText>
        </w:r>
        <w:r w:rsidR="00DE4F31">
          <w:rPr>
            <w:noProof/>
            <w:webHidden/>
          </w:rPr>
        </w:r>
        <w:r w:rsidR="00DE4F31">
          <w:rPr>
            <w:noProof/>
            <w:webHidden/>
          </w:rPr>
          <w:fldChar w:fldCharType="separate"/>
        </w:r>
        <w:r w:rsidR="00DE4F31">
          <w:rPr>
            <w:noProof/>
            <w:webHidden/>
          </w:rPr>
          <w:t>11</w:t>
        </w:r>
        <w:r w:rsidR="00DE4F31">
          <w:rPr>
            <w:noProof/>
            <w:webHidden/>
          </w:rPr>
          <w:fldChar w:fldCharType="end"/>
        </w:r>
      </w:hyperlink>
    </w:p>
    <w:p w14:paraId="78298498" w14:textId="62D4C27E" w:rsidR="00DE4F31" w:rsidRDefault="002F63F3">
      <w:pPr>
        <w:pStyle w:val="TOC2"/>
        <w:tabs>
          <w:tab w:val="left" w:pos="550"/>
          <w:tab w:val="right" w:pos="9351"/>
        </w:tabs>
        <w:rPr>
          <w:rFonts w:asciiTheme="minorHAnsi" w:eastAsiaTheme="minorEastAsia" w:hAnsiTheme="minorHAnsi" w:cstheme="minorBidi"/>
          <w:b w:val="0"/>
          <w:bCs w:val="0"/>
          <w:smallCaps w:val="0"/>
          <w:noProof/>
        </w:rPr>
      </w:pPr>
      <w:hyperlink w:anchor="_Toc1646243" w:history="1">
        <w:r w:rsidR="00DE4F31" w:rsidRPr="00C630F0">
          <w:rPr>
            <w:rStyle w:val="Hyperlink"/>
            <w:noProof/>
          </w:rPr>
          <w:t>8.8.</w:t>
        </w:r>
        <w:r w:rsidR="00DE4F31">
          <w:rPr>
            <w:rFonts w:asciiTheme="minorHAnsi" w:eastAsiaTheme="minorEastAsia" w:hAnsiTheme="minorHAnsi" w:cstheme="minorBidi"/>
            <w:b w:val="0"/>
            <w:bCs w:val="0"/>
            <w:smallCaps w:val="0"/>
            <w:noProof/>
          </w:rPr>
          <w:tab/>
        </w:r>
        <w:r w:rsidR="00DE4F31" w:rsidRPr="00C630F0">
          <w:rPr>
            <w:rStyle w:val="Hyperlink"/>
            <w:noProof/>
          </w:rPr>
          <w:t>INFORMING THE MEMBERSHIP THAT THE RECORDING IS AVAILABLE</w:t>
        </w:r>
        <w:r w:rsidR="00DE4F31">
          <w:rPr>
            <w:noProof/>
            <w:webHidden/>
          </w:rPr>
          <w:tab/>
        </w:r>
        <w:r w:rsidR="00DE4F31">
          <w:rPr>
            <w:noProof/>
            <w:webHidden/>
          </w:rPr>
          <w:fldChar w:fldCharType="begin"/>
        </w:r>
        <w:r w:rsidR="00DE4F31">
          <w:rPr>
            <w:noProof/>
            <w:webHidden/>
          </w:rPr>
          <w:instrText xml:space="preserve"> PAGEREF _Toc1646243 \h </w:instrText>
        </w:r>
        <w:r w:rsidR="00DE4F31">
          <w:rPr>
            <w:noProof/>
            <w:webHidden/>
          </w:rPr>
        </w:r>
        <w:r w:rsidR="00DE4F31">
          <w:rPr>
            <w:noProof/>
            <w:webHidden/>
          </w:rPr>
          <w:fldChar w:fldCharType="separate"/>
        </w:r>
        <w:r w:rsidR="00DE4F31">
          <w:rPr>
            <w:noProof/>
            <w:webHidden/>
          </w:rPr>
          <w:t>12</w:t>
        </w:r>
        <w:r w:rsidR="00DE4F31">
          <w:rPr>
            <w:noProof/>
            <w:webHidden/>
          </w:rPr>
          <w:fldChar w:fldCharType="end"/>
        </w:r>
      </w:hyperlink>
    </w:p>
    <w:p w14:paraId="6BD0AB3C" w14:textId="16B08E54" w:rsidR="00DE4F31" w:rsidRDefault="002F63F3">
      <w:pPr>
        <w:pStyle w:val="TOC1"/>
        <w:rPr>
          <w:rFonts w:asciiTheme="minorHAnsi" w:eastAsiaTheme="minorEastAsia" w:hAnsiTheme="minorHAnsi" w:cstheme="minorBidi"/>
          <w:bCs w:val="0"/>
          <w:i w:val="0"/>
          <w:smallCaps w:val="0"/>
        </w:rPr>
      </w:pPr>
      <w:hyperlink w:anchor="_Toc1646244" w:history="1">
        <w:r w:rsidR="00DE4F31" w:rsidRPr="00C630F0">
          <w:rPr>
            <w:rStyle w:val="Hyperlink"/>
          </w:rPr>
          <w:t>9.</w:t>
        </w:r>
        <w:r w:rsidR="00DE4F31">
          <w:rPr>
            <w:rFonts w:asciiTheme="minorHAnsi" w:eastAsiaTheme="minorEastAsia" w:hAnsiTheme="minorHAnsi" w:cstheme="minorBidi"/>
            <w:bCs w:val="0"/>
            <w:i w:val="0"/>
            <w:smallCaps w:val="0"/>
          </w:rPr>
          <w:tab/>
        </w:r>
        <w:r w:rsidR="00DE4F31" w:rsidRPr="00C630F0">
          <w:rPr>
            <w:rStyle w:val="Hyperlink"/>
          </w:rPr>
          <w:t>SPEAKER EXPENSES &amp; GIFTS</w:t>
        </w:r>
        <w:r w:rsidR="00DE4F31">
          <w:rPr>
            <w:webHidden/>
          </w:rPr>
          <w:tab/>
        </w:r>
        <w:r w:rsidR="00DE4F31">
          <w:rPr>
            <w:webHidden/>
          </w:rPr>
          <w:fldChar w:fldCharType="begin"/>
        </w:r>
        <w:r w:rsidR="00DE4F31">
          <w:rPr>
            <w:webHidden/>
          </w:rPr>
          <w:instrText xml:space="preserve"> PAGEREF _Toc1646244 \h </w:instrText>
        </w:r>
        <w:r w:rsidR="00DE4F31">
          <w:rPr>
            <w:webHidden/>
          </w:rPr>
        </w:r>
        <w:r w:rsidR="00DE4F31">
          <w:rPr>
            <w:webHidden/>
          </w:rPr>
          <w:fldChar w:fldCharType="separate"/>
        </w:r>
        <w:r w:rsidR="00DE4F31">
          <w:rPr>
            <w:webHidden/>
          </w:rPr>
          <w:t>12</w:t>
        </w:r>
        <w:r w:rsidR="00DE4F31">
          <w:rPr>
            <w:webHidden/>
          </w:rPr>
          <w:fldChar w:fldCharType="end"/>
        </w:r>
      </w:hyperlink>
    </w:p>
    <w:p w14:paraId="3F460BEA" w14:textId="52C18182" w:rsidR="00DE4F31" w:rsidRDefault="002F63F3">
      <w:pPr>
        <w:pStyle w:val="TOC1"/>
        <w:rPr>
          <w:rFonts w:asciiTheme="minorHAnsi" w:eastAsiaTheme="minorEastAsia" w:hAnsiTheme="minorHAnsi" w:cstheme="minorBidi"/>
          <w:bCs w:val="0"/>
          <w:i w:val="0"/>
          <w:smallCaps w:val="0"/>
        </w:rPr>
      </w:pPr>
      <w:hyperlink w:anchor="_Toc1646245" w:history="1">
        <w:r w:rsidR="00DE4F31" w:rsidRPr="00C630F0">
          <w:rPr>
            <w:rStyle w:val="Hyperlink"/>
          </w:rPr>
          <w:t>10.</w:t>
        </w:r>
        <w:r w:rsidR="00DE4F31">
          <w:rPr>
            <w:rFonts w:asciiTheme="minorHAnsi" w:eastAsiaTheme="minorEastAsia" w:hAnsiTheme="minorHAnsi" w:cstheme="minorBidi"/>
            <w:bCs w:val="0"/>
            <w:i w:val="0"/>
            <w:smallCaps w:val="0"/>
          </w:rPr>
          <w:tab/>
        </w:r>
        <w:r w:rsidR="00DE4F31" w:rsidRPr="00C630F0">
          <w:rPr>
            <w:rStyle w:val="Hyperlink"/>
          </w:rPr>
          <w:t>EVENTS SOP, RISK REGISTER and BSC</w:t>
        </w:r>
        <w:r w:rsidR="00DE4F31">
          <w:rPr>
            <w:webHidden/>
          </w:rPr>
          <w:tab/>
        </w:r>
        <w:r w:rsidR="00DE4F31">
          <w:rPr>
            <w:webHidden/>
          </w:rPr>
          <w:fldChar w:fldCharType="begin"/>
        </w:r>
        <w:r w:rsidR="00DE4F31">
          <w:rPr>
            <w:webHidden/>
          </w:rPr>
          <w:instrText xml:space="preserve"> PAGEREF _Toc1646245 \h </w:instrText>
        </w:r>
        <w:r w:rsidR="00DE4F31">
          <w:rPr>
            <w:webHidden/>
          </w:rPr>
        </w:r>
        <w:r w:rsidR="00DE4F31">
          <w:rPr>
            <w:webHidden/>
          </w:rPr>
          <w:fldChar w:fldCharType="separate"/>
        </w:r>
        <w:r w:rsidR="00DE4F31">
          <w:rPr>
            <w:webHidden/>
          </w:rPr>
          <w:t>12</w:t>
        </w:r>
        <w:r w:rsidR="00DE4F31">
          <w:rPr>
            <w:webHidden/>
          </w:rPr>
          <w:fldChar w:fldCharType="end"/>
        </w:r>
      </w:hyperlink>
    </w:p>
    <w:p w14:paraId="30020BA4" w14:textId="6B9717F9" w:rsidR="00A33BA5" w:rsidRDefault="0027386F" w:rsidP="00405ED8">
      <w:pPr>
        <w:pStyle w:val="TOC1"/>
        <w:rPr>
          <w:rStyle w:val="Hyperlink"/>
          <w:u w:val="none"/>
        </w:rPr>
      </w:pPr>
      <w:r>
        <w:rPr>
          <w:rFonts w:ascii="Times New Roman" w:hAnsi="Times New Roman"/>
          <w:b/>
          <w:caps/>
          <w:u w:val="single"/>
        </w:rPr>
        <w:fldChar w:fldCharType="end"/>
      </w:r>
      <w:r w:rsidR="00A64A8D" w:rsidRPr="00424B50">
        <w:rPr>
          <w:rStyle w:val="Hyperlink"/>
          <w:u w:val="none"/>
        </w:rPr>
        <w:t>Appendices</w:t>
      </w:r>
    </w:p>
    <w:p w14:paraId="3FBEB150" w14:textId="3B47B173" w:rsidR="00424B50" w:rsidRDefault="00424B50" w:rsidP="00405ED8">
      <w:pPr>
        <w:pStyle w:val="TOC1"/>
        <w:rPr>
          <w:rStyle w:val="Hyperlink"/>
          <w:u w:val="none"/>
        </w:rPr>
      </w:pPr>
      <w:r w:rsidRPr="00424B50">
        <w:rPr>
          <w:rStyle w:val="Hyperlink"/>
          <w:u w:val="none"/>
        </w:rPr>
        <w:t>Figures</w:t>
      </w:r>
    </w:p>
    <w:p w14:paraId="0E0849BB" w14:textId="49D31FE2" w:rsidR="00405ED8" w:rsidRDefault="00405ED8" w:rsidP="00424B50">
      <w:r>
        <w:fldChar w:fldCharType="begin"/>
      </w:r>
      <w:r>
        <w:instrText xml:space="preserve"> REF _Ref1645222 \h </w:instrText>
      </w:r>
      <w:r>
        <w:fldChar w:fldCharType="separate"/>
      </w:r>
      <w:r w:rsidR="00DE4F31">
        <w:t xml:space="preserve">Figure </w:t>
      </w:r>
      <w:r w:rsidR="00DE4F31">
        <w:rPr>
          <w:noProof/>
        </w:rPr>
        <w:t>1</w:t>
      </w:r>
      <w:r w:rsidR="00DE4F31">
        <w:t xml:space="preserve"> - Events Process</w:t>
      </w:r>
      <w:r>
        <w:fldChar w:fldCharType="end"/>
      </w:r>
    </w:p>
    <w:p w14:paraId="37E650A6" w14:textId="77777777" w:rsidR="00405ED8" w:rsidRDefault="00405ED8">
      <w:r>
        <w:br w:type="page"/>
      </w:r>
    </w:p>
    <w:p w14:paraId="2CA65253" w14:textId="77777777" w:rsidR="00424B50" w:rsidRPr="00424B50" w:rsidRDefault="00424B50" w:rsidP="00424B50"/>
    <w:p w14:paraId="0850ADF0" w14:textId="77777777" w:rsidR="003A03E9" w:rsidRPr="003966FD" w:rsidRDefault="003A03E9" w:rsidP="003A03E9">
      <w:pPr>
        <w:pStyle w:val="Heading1"/>
      </w:pPr>
      <w:bookmarkStart w:id="1" w:name="_Toc1554474"/>
      <w:bookmarkStart w:id="2" w:name="_Toc1646221"/>
      <w:r w:rsidRPr="003966FD">
        <w:t>INTRODUCTION</w:t>
      </w:r>
      <w:bookmarkEnd w:id="1"/>
      <w:bookmarkEnd w:id="2"/>
    </w:p>
    <w:p w14:paraId="1A2D78CD" w14:textId="77777777" w:rsidR="003A03E9" w:rsidRDefault="003A03E9" w:rsidP="003A03E9">
      <w:pPr>
        <w:pStyle w:val="Paragraph"/>
      </w:pPr>
      <w:r>
        <w:t>The role of the Events Coordinator is to deliver annually a season of interesting and relevant events to the BCS Information Risk Management and Assurance (IRMA) Specialist Group. Most events will take the form of a presentation (either by an IRMA member or by an invited external speaker), followed by questions and answers, then refreshments and networking.</w:t>
      </w:r>
    </w:p>
    <w:p w14:paraId="5D80152E" w14:textId="77777777" w:rsidR="003A03E9" w:rsidRDefault="003A03E9" w:rsidP="003A03E9">
      <w:pPr>
        <w:pStyle w:val="Paragraph"/>
      </w:pPr>
      <w:r>
        <w:t>Most of these events are held in the BCS London Conference Centre, although opportunities to hold events elsewhere are always of interest. The role comprises the following components:</w:t>
      </w:r>
    </w:p>
    <w:p w14:paraId="15B97535" w14:textId="77777777" w:rsidR="003A03E9" w:rsidRDefault="003A03E9" w:rsidP="006F7B12">
      <w:pPr>
        <w:pStyle w:val="Paragraph"/>
        <w:numPr>
          <w:ilvl w:val="0"/>
          <w:numId w:val="5"/>
        </w:numPr>
        <w:spacing w:before="120" w:line="276" w:lineRule="auto"/>
      </w:pPr>
      <w:r>
        <w:t>Liaison with BCS HQ and other Specialist Groups about the events;</w:t>
      </w:r>
    </w:p>
    <w:p w14:paraId="06D23086" w14:textId="77777777" w:rsidR="003A03E9" w:rsidRDefault="003A03E9" w:rsidP="006F7B12">
      <w:pPr>
        <w:pStyle w:val="Paragraph"/>
        <w:numPr>
          <w:ilvl w:val="0"/>
          <w:numId w:val="5"/>
        </w:numPr>
        <w:spacing w:before="120" w:line="276" w:lineRule="auto"/>
      </w:pPr>
      <w:r>
        <w:t>Budgeting;</w:t>
      </w:r>
    </w:p>
    <w:p w14:paraId="489C35FB" w14:textId="77777777" w:rsidR="003A03E9" w:rsidRDefault="003A03E9" w:rsidP="006F7B12">
      <w:pPr>
        <w:pStyle w:val="Paragraph"/>
        <w:numPr>
          <w:ilvl w:val="0"/>
          <w:numId w:val="5"/>
        </w:numPr>
        <w:spacing w:before="120" w:line="276" w:lineRule="auto"/>
      </w:pPr>
      <w:r>
        <w:t>Venue booking;</w:t>
      </w:r>
    </w:p>
    <w:p w14:paraId="2BCFCBF5" w14:textId="77777777" w:rsidR="003A03E9" w:rsidRDefault="003A03E9" w:rsidP="006F7B12">
      <w:pPr>
        <w:pStyle w:val="Paragraph"/>
        <w:numPr>
          <w:ilvl w:val="0"/>
          <w:numId w:val="5"/>
        </w:numPr>
        <w:spacing w:before="120" w:line="276" w:lineRule="auto"/>
      </w:pPr>
      <w:r>
        <w:t>Speaker engagement;</w:t>
      </w:r>
    </w:p>
    <w:p w14:paraId="5DD02D73" w14:textId="77777777" w:rsidR="003A03E9" w:rsidRDefault="003A03E9" w:rsidP="006F7B12">
      <w:pPr>
        <w:pStyle w:val="Paragraph"/>
        <w:numPr>
          <w:ilvl w:val="0"/>
          <w:numId w:val="5"/>
        </w:numPr>
        <w:spacing w:before="120" w:line="276" w:lineRule="auto"/>
      </w:pPr>
      <w:r>
        <w:t>Informing the membership of the event;</w:t>
      </w:r>
    </w:p>
    <w:p w14:paraId="166C7E81" w14:textId="77777777" w:rsidR="003A03E9" w:rsidRDefault="003A03E9" w:rsidP="006F7B12">
      <w:pPr>
        <w:pStyle w:val="Paragraph"/>
        <w:numPr>
          <w:ilvl w:val="0"/>
          <w:numId w:val="5"/>
        </w:numPr>
        <w:spacing w:before="120" w:line="276" w:lineRule="auto"/>
      </w:pPr>
      <w:r>
        <w:t>Tracking event bookings;</w:t>
      </w:r>
    </w:p>
    <w:p w14:paraId="5B3DD9A7" w14:textId="77777777" w:rsidR="003A03E9" w:rsidRDefault="003A03E9" w:rsidP="006F7B12">
      <w:pPr>
        <w:pStyle w:val="Paragraph"/>
        <w:numPr>
          <w:ilvl w:val="0"/>
          <w:numId w:val="5"/>
        </w:numPr>
        <w:spacing w:before="120" w:line="276" w:lineRule="auto"/>
      </w:pPr>
      <w:r>
        <w:t>Booking refreshments;</w:t>
      </w:r>
    </w:p>
    <w:p w14:paraId="6ED3BDBF" w14:textId="77777777" w:rsidR="003A03E9" w:rsidRDefault="003A03E9" w:rsidP="006F7B12">
      <w:pPr>
        <w:pStyle w:val="Paragraph"/>
        <w:numPr>
          <w:ilvl w:val="0"/>
          <w:numId w:val="5"/>
        </w:numPr>
        <w:spacing w:before="120" w:line="276" w:lineRule="auto"/>
      </w:pPr>
      <w:r>
        <w:t>Preparing the attendance list;</w:t>
      </w:r>
    </w:p>
    <w:p w14:paraId="4C233FAC" w14:textId="77777777" w:rsidR="003A03E9" w:rsidRDefault="003A03E9" w:rsidP="006F7B12">
      <w:pPr>
        <w:pStyle w:val="Paragraph"/>
        <w:numPr>
          <w:ilvl w:val="0"/>
          <w:numId w:val="5"/>
        </w:numPr>
        <w:spacing w:before="120" w:line="276" w:lineRule="auto"/>
      </w:pPr>
      <w:r>
        <w:t>Event Administration;</w:t>
      </w:r>
    </w:p>
    <w:p w14:paraId="7F4E89EA" w14:textId="77777777" w:rsidR="003A03E9" w:rsidRPr="008231DE" w:rsidRDefault="003A03E9" w:rsidP="006F7B12">
      <w:pPr>
        <w:pStyle w:val="Paragraph"/>
        <w:numPr>
          <w:ilvl w:val="0"/>
          <w:numId w:val="5"/>
        </w:numPr>
        <w:spacing w:before="120" w:line="276" w:lineRule="auto"/>
      </w:pPr>
      <w:r>
        <w:t>Informing the membership that the recording is available</w:t>
      </w:r>
      <w:r w:rsidRPr="008231DE">
        <w:t>;</w:t>
      </w:r>
    </w:p>
    <w:p w14:paraId="030DCD73" w14:textId="77777777" w:rsidR="003A03E9" w:rsidRDefault="003A03E9" w:rsidP="006F7B12">
      <w:pPr>
        <w:pStyle w:val="Paragraph"/>
        <w:numPr>
          <w:ilvl w:val="0"/>
          <w:numId w:val="5"/>
        </w:numPr>
        <w:spacing w:before="120" w:line="276" w:lineRule="auto"/>
      </w:pPr>
      <w:r>
        <w:t>Dealing with speaker expenses and gift;</w:t>
      </w:r>
    </w:p>
    <w:p w14:paraId="438F5692" w14:textId="77777777" w:rsidR="003A03E9" w:rsidRDefault="003A03E9" w:rsidP="006F7B12">
      <w:pPr>
        <w:pStyle w:val="Paragraph"/>
        <w:numPr>
          <w:ilvl w:val="0"/>
          <w:numId w:val="5"/>
        </w:numPr>
        <w:spacing w:before="120" w:line="276" w:lineRule="auto"/>
      </w:pPr>
      <w:r>
        <w:t>Preparing an Event management report for the committee;</w:t>
      </w:r>
    </w:p>
    <w:p w14:paraId="6CF8F5CE" w14:textId="77777777" w:rsidR="003A03E9" w:rsidRDefault="003A03E9" w:rsidP="006F7B12">
      <w:pPr>
        <w:pStyle w:val="Paragraph"/>
        <w:numPr>
          <w:ilvl w:val="0"/>
          <w:numId w:val="5"/>
        </w:numPr>
        <w:spacing w:before="120" w:line="276" w:lineRule="auto"/>
      </w:pPr>
      <w:r>
        <w:t>Maintaining this Standard Operating Procedure and Risk Register.</w:t>
      </w:r>
    </w:p>
    <w:p w14:paraId="25FADDB8" w14:textId="77777777" w:rsidR="003A03E9" w:rsidRPr="00BD5A4B" w:rsidRDefault="003A03E9" w:rsidP="003A03E9">
      <w:pPr>
        <w:pStyle w:val="Heading1"/>
      </w:pPr>
      <w:bookmarkStart w:id="3" w:name="_Toc1554475"/>
      <w:bookmarkStart w:id="4" w:name="_Toc1646222"/>
      <w:r w:rsidRPr="00BD5A4B">
        <w:t>TIME REQUIRED</w:t>
      </w:r>
      <w:bookmarkEnd w:id="3"/>
      <w:bookmarkEnd w:id="4"/>
    </w:p>
    <w:p w14:paraId="24189551" w14:textId="77777777" w:rsidR="003A03E9" w:rsidRDefault="003A03E9" w:rsidP="003A03E9">
      <w:pPr>
        <w:pStyle w:val="Paragraph"/>
      </w:pPr>
      <w:r w:rsidRPr="000A6C66">
        <w:t xml:space="preserve">The time required </w:t>
      </w:r>
      <w:r>
        <w:t>varies throughout the year:</w:t>
      </w:r>
    </w:p>
    <w:p w14:paraId="5E25041D" w14:textId="77777777" w:rsidR="003A03E9" w:rsidRPr="008C4698" w:rsidRDefault="003A03E9" w:rsidP="003A03E9">
      <w:pPr>
        <w:pStyle w:val="Paragraph"/>
      </w:pPr>
      <w:r w:rsidRPr="008C4698">
        <w:rPr>
          <w:b/>
        </w:rPr>
        <w:t>June to July:</w:t>
      </w:r>
      <w:r w:rsidRPr="008C4698">
        <w:t xml:space="preserve"> Send</w:t>
      </w:r>
      <w:r>
        <w:t>ing</w:t>
      </w:r>
      <w:r w:rsidRPr="008C4698">
        <w:t xml:space="preserve"> out email to members asking for expression of interest in speaking</w:t>
      </w:r>
      <w:r>
        <w:t>,</w:t>
      </w:r>
      <w:r w:rsidRPr="008C4698">
        <w:t xml:space="preserve"> and dealing with responses</w:t>
      </w:r>
      <w:r>
        <w:t>,</w:t>
      </w:r>
      <w:r w:rsidRPr="008C4698">
        <w:t xml:space="preserve"> takes about </w:t>
      </w:r>
      <w:r>
        <w:t>2</w:t>
      </w:r>
      <w:r w:rsidRPr="008C4698">
        <w:t>0 hours spread over the two months.</w:t>
      </w:r>
    </w:p>
    <w:p w14:paraId="4D1BB582" w14:textId="77777777" w:rsidR="003A03E9" w:rsidRDefault="003A03E9" w:rsidP="003A03E9">
      <w:pPr>
        <w:pStyle w:val="Paragraph"/>
        <w:rPr>
          <w:bCs/>
          <w:kern w:val="32"/>
        </w:rPr>
      </w:pPr>
      <w:r w:rsidRPr="008C4698">
        <w:rPr>
          <w:b/>
          <w:bCs/>
          <w:kern w:val="32"/>
        </w:rPr>
        <w:t>September to July:</w:t>
      </w:r>
      <w:r>
        <w:rPr>
          <w:bCs/>
          <w:kern w:val="32"/>
        </w:rPr>
        <w:t xml:space="preserve"> </w:t>
      </w:r>
      <w:r w:rsidRPr="008C4698">
        <w:rPr>
          <w:bCs/>
          <w:kern w:val="32"/>
        </w:rPr>
        <w:t>Organising and chairing each monthly event takes a</w:t>
      </w:r>
      <w:r>
        <w:rPr>
          <w:bCs/>
          <w:kern w:val="32"/>
        </w:rPr>
        <w:t>pproximately</w:t>
      </w:r>
      <w:r w:rsidRPr="008C4698">
        <w:rPr>
          <w:bCs/>
          <w:kern w:val="32"/>
        </w:rPr>
        <w:t xml:space="preserve"> </w:t>
      </w:r>
      <w:r>
        <w:rPr>
          <w:bCs/>
          <w:kern w:val="32"/>
        </w:rPr>
        <w:t>6</w:t>
      </w:r>
      <w:r w:rsidRPr="008C4698">
        <w:rPr>
          <w:bCs/>
          <w:kern w:val="32"/>
        </w:rPr>
        <w:t xml:space="preserve"> hours per month, most of which relates to </w:t>
      </w:r>
      <w:r>
        <w:rPr>
          <w:bCs/>
          <w:kern w:val="32"/>
        </w:rPr>
        <w:t xml:space="preserve">preparation for, </w:t>
      </w:r>
      <w:r w:rsidRPr="008C4698">
        <w:rPr>
          <w:bCs/>
          <w:kern w:val="32"/>
        </w:rPr>
        <w:t>attending the event</w:t>
      </w:r>
      <w:r>
        <w:rPr>
          <w:bCs/>
          <w:kern w:val="32"/>
        </w:rPr>
        <w:t>, and follow-up</w:t>
      </w:r>
      <w:r w:rsidRPr="008C4698">
        <w:rPr>
          <w:bCs/>
          <w:kern w:val="32"/>
        </w:rPr>
        <w:t>.</w:t>
      </w:r>
    </w:p>
    <w:p w14:paraId="3B0F286C" w14:textId="77777777" w:rsidR="003A03E9" w:rsidRDefault="003A03E9" w:rsidP="003A03E9">
      <w:pPr>
        <w:pStyle w:val="Paragraph"/>
        <w:rPr>
          <w:bCs/>
          <w:kern w:val="32"/>
        </w:rPr>
      </w:pPr>
      <w:r>
        <w:rPr>
          <w:b/>
          <w:bCs/>
          <w:kern w:val="32"/>
        </w:rPr>
        <w:t>Quarterly</w:t>
      </w:r>
      <w:r w:rsidRPr="008C4698">
        <w:rPr>
          <w:b/>
          <w:bCs/>
          <w:kern w:val="32"/>
        </w:rPr>
        <w:t>:</w:t>
      </w:r>
      <w:r>
        <w:rPr>
          <w:bCs/>
          <w:kern w:val="32"/>
        </w:rPr>
        <w:t xml:space="preserve"> For each IRMA Committee Meeting, each events governance document needs to be reviewed and updated</w:t>
      </w:r>
      <w:r w:rsidRPr="008C4698">
        <w:rPr>
          <w:bCs/>
          <w:kern w:val="32"/>
        </w:rPr>
        <w:t>.</w:t>
      </w:r>
      <w:r>
        <w:rPr>
          <w:bCs/>
          <w:kern w:val="32"/>
        </w:rPr>
        <w:t xml:space="preserve"> This takes approximately 4 hours per quarter.</w:t>
      </w:r>
    </w:p>
    <w:p w14:paraId="4F8E9C2A" w14:textId="77777777" w:rsidR="003A03E9" w:rsidRPr="008C4698" w:rsidRDefault="003A03E9" w:rsidP="003A03E9">
      <w:pPr>
        <w:pStyle w:val="Heading1"/>
      </w:pPr>
      <w:bookmarkStart w:id="5" w:name="_Toc1554476"/>
      <w:bookmarkStart w:id="6" w:name="_Toc1646223"/>
      <w:r w:rsidRPr="008C4698">
        <w:lastRenderedPageBreak/>
        <w:t>LIAISION WITH BCS HEADQUARTERS</w:t>
      </w:r>
      <w:bookmarkEnd w:id="5"/>
      <w:bookmarkEnd w:id="6"/>
    </w:p>
    <w:p w14:paraId="2D09C46F" w14:textId="11282C47" w:rsidR="003A03E9" w:rsidRDefault="003A03E9" w:rsidP="003A03E9">
      <w:pPr>
        <w:pStyle w:val="Paragraph"/>
      </w:pPr>
      <w:r>
        <w:t xml:space="preserve">Co-ordination with BCS HQ is usually through </w:t>
      </w:r>
      <w:r w:rsidRPr="00D93234">
        <w:t>BCS Memb</w:t>
      </w:r>
      <w:r>
        <w:t xml:space="preserve">er Groups </w:t>
      </w:r>
      <w:hyperlink r:id="rId8" w:history="1">
        <w:r w:rsidRPr="0081180E">
          <w:rPr>
            <w:rStyle w:val="Hyperlink"/>
            <w:rFonts w:cs="Arial"/>
          </w:rPr>
          <w:t>groups@hq.bcs.org.uk</w:t>
        </w:r>
      </w:hyperlink>
      <w:r>
        <w:t>. On occasions, it may be necessary to liaise with the BCS London</w:t>
      </w:r>
      <w:r w:rsidR="00F913D3">
        <w:t xml:space="preserve"> office</w:t>
      </w:r>
      <w:r>
        <w:t xml:space="preserve"> </w:t>
      </w:r>
      <w:hyperlink r:id="rId9" w:history="1">
        <w:r w:rsidRPr="0081180E">
          <w:rPr>
            <w:rStyle w:val="Hyperlink"/>
            <w:rFonts w:cs="Arial"/>
          </w:rPr>
          <w:t>bcs_london@hq.bcs.org.uk</w:t>
        </w:r>
      </w:hyperlink>
      <w:r>
        <w:t xml:space="preserve">. The valuable help provided by the BCS support staff cannot be overstressed; they are </w:t>
      </w:r>
      <w:r w:rsidRPr="004A4C37">
        <w:t>the first point of contact for any queries.</w:t>
      </w:r>
    </w:p>
    <w:p w14:paraId="6AC1B39C" w14:textId="77777777" w:rsidR="003A03E9" w:rsidRPr="008C4698" w:rsidRDefault="003A03E9" w:rsidP="003A03E9">
      <w:pPr>
        <w:pStyle w:val="Heading1"/>
      </w:pPr>
      <w:bookmarkStart w:id="7" w:name="_Toc1554477"/>
      <w:bookmarkStart w:id="8" w:name="_Toc1646224"/>
      <w:r w:rsidRPr="008C4698">
        <w:t>LIAISION WITH OTHER SPECIALIST GROUPS</w:t>
      </w:r>
      <w:bookmarkEnd w:id="7"/>
      <w:bookmarkEnd w:id="8"/>
    </w:p>
    <w:p w14:paraId="241446FC" w14:textId="77777777" w:rsidR="003A03E9" w:rsidRDefault="003A03E9" w:rsidP="003A03E9">
      <w:pPr>
        <w:pStyle w:val="Paragraph"/>
      </w:pPr>
      <w:r w:rsidRPr="00A56512">
        <w:t>From time to time</w:t>
      </w:r>
      <w:r>
        <w:t>, where there are topics of shared interest with other Specialist Groups and Branches, it is important to ensure they are informed as appropriate.</w:t>
      </w:r>
    </w:p>
    <w:p w14:paraId="38F3E6D2" w14:textId="77777777" w:rsidR="003A03E9" w:rsidRPr="006626EE" w:rsidRDefault="003A03E9" w:rsidP="003A03E9">
      <w:pPr>
        <w:pStyle w:val="Heading1"/>
      </w:pPr>
      <w:bookmarkStart w:id="9" w:name="_Toc1554478"/>
      <w:bookmarkStart w:id="10" w:name="_Toc1646225"/>
      <w:r w:rsidRPr="00F12996">
        <w:t>EVENT BUDGETING</w:t>
      </w:r>
      <w:bookmarkEnd w:id="9"/>
      <w:bookmarkEnd w:id="10"/>
    </w:p>
    <w:p w14:paraId="7FEAE5BE" w14:textId="77777777" w:rsidR="003A03E9" w:rsidRDefault="003A03E9" w:rsidP="003A03E9">
      <w:pPr>
        <w:pStyle w:val="Paragraph"/>
      </w:pPr>
      <w:r>
        <w:t>The current meeting</w:t>
      </w:r>
      <w:r w:rsidRPr="00E93192">
        <w:t xml:space="preserve"> budget</w:t>
      </w:r>
      <w:r>
        <w:t xml:space="preserve"> is set at</w:t>
      </w:r>
      <w:r w:rsidRPr="00E93192">
        <w:t xml:space="preserve"> £</w:t>
      </w:r>
      <w:r>
        <w:t>8</w:t>
      </w:r>
      <w:r w:rsidRPr="00E93192">
        <w:t xml:space="preserve">0 </w:t>
      </w:r>
      <w:r>
        <w:t>per</w:t>
      </w:r>
      <w:r w:rsidRPr="00E93192">
        <w:t xml:space="preserve"> meeting</w:t>
      </w:r>
      <w:r>
        <w:rPr>
          <w:rStyle w:val="FootnoteReference"/>
        </w:rPr>
        <w:footnoteReference w:id="1"/>
      </w:r>
      <w:r w:rsidRPr="00E93192">
        <w:t xml:space="preserve"> to cover refreshments and speaker expenses.</w:t>
      </w:r>
      <w:r>
        <w:t xml:space="preserve"> </w:t>
      </w:r>
      <w:r w:rsidRPr="00E93192">
        <w:t xml:space="preserve">With </w:t>
      </w:r>
      <w:r>
        <w:t>11</w:t>
      </w:r>
      <w:r w:rsidRPr="00E93192">
        <w:t xml:space="preserve"> meeting</w:t>
      </w:r>
      <w:r>
        <w:t>s</w:t>
      </w:r>
      <w:r w:rsidRPr="00E93192">
        <w:t xml:space="preserve"> a year this equates to £</w:t>
      </w:r>
      <w:r>
        <w:t>88</w:t>
      </w:r>
      <w:r w:rsidRPr="00E93192">
        <w:t>0.</w:t>
      </w:r>
      <w:r>
        <w:t xml:space="preserve"> </w:t>
      </w:r>
      <w:r w:rsidRPr="00E93192">
        <w:t>Most speakers do not claim expenses.</w:t>
      </w:r>
      <w:r>
        <w:t xml:space="preserve"> </w:t>
      </w:r>
      <w:r w:rsidRPr="00E93192">
        <w:t>The room is provided by the BCS at no charge.</w:t>
      </w:r>
    </w:p>
    <w:p w14:paraId="717CB9F5" w14:textId="77777777" w:rsidR="003A03E9" w:rsidRPr="00326FDD" w:rsidRDefault="003A03E9" w:rsidP="003A03E9">
      <w:pPr>
        <w:pStyle w:val="Heading1"/>
      </w:pPr>
      <w:bookmarkStart w:id="11" w:name="_Toc1554479"/>
      <w:bookmarkStart w:id="12" w:name="_Toc1646226"/>
      <w:r w:rsidRPr="00326FDD">
        <w:t>VENUE BOOKING</w:t>
      </w:r>
      <w:bookmarkEnd w:id="11"/>
      <w:bookmarkEnd w:id="12"/>
    </w:p>
    <w:p w14:paraId="58F6E9A8" w14:textId="1AB1D80E" w:rsidR="003A03E9" w:rsidRDefault="003A03E9" w:rsidP="003A03E9">
      <w:pPr>
        <w:pStyle w:val="Paragraph"/>
      </w:pPr>
      <w:r>
        <w:t xml:space="preserve">We have a standing arrangement with BCS Member Groups for the rolling advance booking for a year ahead (excluding August) of a room at </w:t>
      </w:r>
      <w:r w:rsidR="00F913D3">
        <w:t>BCS London office</w:t>
      </w:r>
      <w:r>
        <w:t>. This request is for the second Tuesday in each month as it tends not to clash with meetings held by other professional associations. This is not always possible, and it may be necessary to use another day in the second week, or perhaps even in the third week. The only requirement regarding the advance booking is to formally ask BCS Member Groups to continue to do so at the start of a new season.</w:t>
      </w:r>
    </w:p>
    <w:p w14:paraId="136EC367" w14:textId="4823AA75" w:rsidR="003A03E9" w:rsidRDefault="003A03E9" w:rsidP="003A03E9">
      <w:pPr>
        <w:pStyle w:val="Paragraph"/>
      </w:pPr>
      <w:r>
        <w:t xml:space="preserve">Each BCS room can accommodate </w:t>
      </w:r>
      <w:r w:rsidR="00F913D3">
        <w:t xml:space="preserve">various number of people - </w:t>
      </w:r>
      <w:r>
        <w:t xml:space="preserve">up to </w:t>
      </w:r>
      <w:r w:rsidR="00F913D3">
        <w:t>80</w:t>
      </w:r>
      <w:r>
        <w:t xml:space="preserve"> people</w:t>
      </w:r>
      <w:r w:rsidR="00F913D3">
        <w:t xml:space="preserve"> if rooms are merged (subject of availability)</w:t>
      </w:r>
      <w:r>
        <w:t>.</w:t>
      </w:r>
    </w:p>
    <w:p w14:paraId="1B4AF314" w14:textId="77777777" w:rsidR="003A03E9" w:rsidRDefault="003A03E9" w:rsidP="003A03E9">
      <w:pPr>
        <w:pStyle w:val="Paragraph"/>
        <w:keepNext/>
        <w:keepLines/>
      </w:pPr>
      <w:r>
        <w:t>The BCS provisional event booking form also enables us to request:</w:t>
      </w:r>
    </w:p>
    <w:p w14:paraId="255C03A2" w14:textId="77777777" w:rsidR="003A03E9" w:rsidRDefault="003A03E9" w:rsidP="006F7B12">
      <w:pPr>
        <w:pStyle w:val="Paragraph"/>
        <w:keepNext/>
        <w:keepLines/>
        <w:numPr>
          <w:ilvl w:val="0"/>
          <w:numId w:val="6"/>
        </w:numPr>
        <w:spacing w:before="120" w:line="276" w:lineRule="auto"/>
      </w:pPr>
      <w:r>
        <w:t>Panopto</w:t>
      </w:r>
    </w:p>
    <w:p w14:paraId="56042EA0" w14:textId="77777777" w:rsidR="003A03E9" w:rsidRPr="00A361FF" w:rsidRDefault="003A03E9" w:rsidP="006F7B12">
      <w:pPr>
        <w:pStyle w:val="Paragraph"/>
        <w:keepNext/>
        <w:keepLines/>
        <w:numPr>
          <w:ilvl w:val="0"/>
          <w:numId w:val="6"/>
        </w:numPr>
        <w:spacing w:before="120" w:line="276" w:lineRule="auto"/>
      </w:pPr>
      <w:r w:rsidRPr="00A361FF">
        <w:t xml:space="preserve">1 x Lapel Microphone for PA System </w:t>
      </w:r>
      <w:r>
        <w:t>and recording</w:t>
      </w:r>
    </w:p>
    <w:p w14:paraId="797D829E" w14:textId="77777777" w:rsidR="003A03E9" w:rsidRPr="00A361FF" w:rsidRDefault="003A03E9" w:rsidP="006F7B12">
      <w:pPr>
        <w:pStyle w:val="Paragraph"/>
        <w:keepNext/>
        <w:keepLines/>
        <w:numPr>
          <w:ilvl w:val="0"/>
          <w:numId w:val="6"/>
        </w:numPr>
        <w:spacing w:before="120" w:line="276" w:lineRule="auto"/>
      </w:pPr>
      <w:r w:rsidRPr="00A361FF">
        <w:t>1 x Hand-held Microphone for PA System</w:t>
      </w:r>
      <w:r>
        <w:t xml:space="preserve"> and recording</w:t>
      </w:r>
    </w:p>
    <w:p w14:paraId="5F08E713" w14:textId="77777777" w:rsidR="003A03E9" w:rsidRPr="00A361FF" w:rsidRDefault="003A03E9" w:rsidP="006F7B12">
      <w:pPr>
        <w:pStyle w:val="Paragraph"/>
        <w:keepNext/>
        <w:keepLines/>
        <w:numPr>
          <w:ilvl w:val="0"/>
          <w:numId w:val="6"/>
        </w:numPr>
        <w:spacing w:before="120" w:line="276" w:lineRule="auto"/>
      </w:pPr>
      <w:r>
        <w:t>2</w:t>
      </w:r>
      <w:r w:rsidRPr="00A361FF">
        <w:t xml:space="preserve"> x Laptop</w:t>
      </w:r>
      <w:r>
        <w:t>s</w:t>
      </w:r>
    </w:p>
    <w:p w14:paraId="7395B185" w14:textId="77777777" w:rsidR="003A03E9" w:rsidRPr="00A361FF" w:rsidRDefault="003A03E9" w:rsidP="006F7B12">
      <w:pPr>
        <w:pStyle w:val="Paragraph"/>
        <w:keepNext/>
        <w:keepLines/>
        <w:numPr>
          <w:ilvl w:val="0"/>
          <w:numId w:val="6"/>
        </w:numPr>
        <w:spacing w:before="120" w:line="276" w:lineRule="auto"/>
      </w:pPr>
      <w:r w:rsidRPr="00A361FF">
        <w:t>1 x LCD Projector</w:t>
      </w:r>
      <w:r>
        <w:t xml:space="preserve"> (dependant on size of room and number of screens)</w:t>
      </w:r>
    </w:p>
    <w:p w14:paraId="50C8318D" w14:textId="77777777" w:rsidR="003A03E9" w:rsidRDefault="003A03E9" w:rsidP="006F7B12">
      <w:pPr>
        <w:pStyle w:val="Paragraph"/>
        <w:keepNext/>
        <w:keepLines/>
        <w:numPr>
          <w:ilvl w:val="0"/>
          <w:numId w:val="6"/>
        </w:numPr>
        <w:spacing w:before="120" w:line="276" w:lineRule="auto"/>
      </w:pPr>
      <w:r w:rsidRPr="00A361FF">
        <w:t xml:space="preserve">1 x </w:t>
      </w:r>
      <w:r>
        <w:t xml:space="preserve">Panasonic </w:t>
      </w:r>
      <w:r w:rsidRPr="00A361FF">
        <w:t>Camcorder &amp; Tripod</w:t>
      </w:r>
    </w:p>
    <w:p w14:paraId="2B21E057" w14:textId="77777777" w:rsidR="003A03E9" w:rsidRDefault="003A03E9" w:rsidP="003A03E9">
      <w:pPr>
        <w:pStyle w:val="Paragraph"/>
      </w:pPr>
      <w:r w:rsidRPr="00497A59">
        <w:t>F</w:t>
      </w:r>
      <w:r w:rsidRPr="00356372">
        <w:t xml:space="preserve">or </w:t>
      </w:r>
      <w:r>
        <w:t>all</w:t>
      </w:r>
      <w:r w:rsidRPr="00356372">
        <w:t xml:space="preserve"> events/ meetings, names of guests and members attending</w:t>
      </w:r>
      <w:r>
        <w:t>,</w:t>
      </w:r>
      <w:r w:rsidRPr="00356372">
        <w:t xml:space="preserve"> and AV </w:t>
      </w:r>
      <w:r>
        <w:t>and</w:t>
      </w:r>
      <w:r w:rsidRPr="00356372">
        <w:t xml:space="preserve"> catering requirements </w:t>
      </w:r>
      <w:r>
        <w:t xml:space="preserve">should be submitted </w:t>
      </w:r>
      <w:r w:rsidRPr="00356372">
        <w:t>by Wednesday the week before</w:t>
      </w:r>
      <w:r>
        <w:t xml:space="preserve"> the event</w:t>
      </w:r>
      <w:r w:rsidRPr="00356372">
        <w:t xml:space="preserve">. A member of the Facilities Team will contact </w:t>
      </w:r>
      <w:r>
        <w:t>the Events Coordinator</w:t>
      </w:r>
      <w:r w:rsidRPr="00356372">
        <w:t xml:space="preserve"> the same week to check all details and answer any possible queries to finalise the event. This is required to ensure </w:t>
      </w:r>
      <w:r>
        <w:t>all</w:t>
      </w:r>
      <w:r w:rsidRPr="00356372">
        <w:t xml:space="preserve"> events are fully supported and the </w:t>
      </w:r>
      <w:r>
        <w:t xml:space="preserve">BCS </w:t>
      </w:r>
      <w:r w:rsidRPr="00356372">
        <w:t xml:space="preserve">team </w:t>
      </w:r>
      <w:r>
        <w:t xml:space="preserve">is </w:t>
      </w:r>
      <w:r w:rsidRPr="00356372">
        <w:t xml:space="preserve">resourced appropriately. Member </w:t>
      </w:r>
      <w:r w:rsidRPr="00356372">
        <w:lastRenderedPageBreak/>
        <w:t xml:space="preserve">Groups will prepare a preliminary room booking form for each event which forms the basis of the </w:t>
      </w:r>
      <w:hyperlink w:anchor="_EXAMPLE_EVENT_BOOKING" w:history="1">
        <w:r w:rsidRPr="00356372">
          <w:t>final booking</w:t>
        </w:r>
      </w:hyperlink>
      <w:r w:rsidRPr="00356372">
        <w:t xml:space="preserve"> form which is prepared a few days before a meeting.</w:t>
      </w:r>
    </w:p>
    <w:p w14:paraId="4DA83595" w14:textId="77777777" w:rsidR="003A03E9" w:rsidRDefault="003A03E9" w:rsidP="003A03E9">
      <w:pPr>
        <w:pStyle w:val="Heading1"/>
      </w:pPr>
      <w:bookmarkStart w:id="13" w:name="_Toc1554480"/>
      <w:bookmarkStart w:id="14" w:name="_Toc1646227"/>
      <w:r>
        <w:t>EVENTS PROCESS</w:t>
      </w:r>
      <w:bookmarkEnd w:id="13"/>
      <w:bookmarkEnd w:id="14"/>
    </w:p>
    <w:p w14:paraId="491C7603" w14:textId="77777777" w:rsidR="003A03E9" w:rsidRDefault="003A03E9" w:rsidP="003A03E9">
      <w:pPr>
        <w:pStyle w:val="Paragraph"/>
      </w:pPr>
      <w:r>
        <w:t>A summary of the Events Process follows. It lists responsibilities specifically for Events, and also for others in the chain.</w:t>
      </w:r>
    </w:p>
    <w:p w14:paraId="63E8259B" w14:textId="186023BC" w:rsidR="003A03E9" w:rsidRDefault="003A03E9" w:rsidP="003A03E9">
      <w:r>
        <w:br w:type="page"/>
      </w:r>
      <w:r w:rsidR="00405ED8">
        <w:object w:dxaOrig="11569" w:dyaOrig="16495" w14:anchorId="58AEA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643.3pt" o:ole="">
            <v:imagedata r:id="rId10" o:title=""/>
          </v:shape>
          <o:OLEObject Type="Embed" ProgID="Visio.Drawing.6" ShapeID="_x0000_i1025" DrawAspect="Content" ObjectID="_1653401268" r:id="rId11"/>
        </w:object>
      </w:r>
    </w:p>
    <w:p w14:paraId="5BF7A750" w14:textId="3CD17785" w:rsidR="003A03E9" w:rsidRPr="00621D17" w:rsidRDefault="00424B50" w:rsidP="00424B50">
      <w:pPr>
        <w:pStyle w:val="Caption"/>
      </w:pPr>
      <w:bookmarkStart w:id="15" w:name="_Ref1645222"/>
      <w:r>
        <w:t xml:space="preserve">Figure </w:t>
      </w:r>
      <w:fldSimple w:instr=" SEQ Figure \* ARABIC ">
        <w:r w:rsidR="00DE4F31">
          <w:rPr>
            <w:noProof/>
          </w:rPr>
          <w:t>1</w:t>
        </w:r>
      </w:fldSimple>
      <w:r>
        <w:t xml:space="preserve"> - Events Process</w:t>
      </w:r>
      <w:bookmarkEnd w:id="15"/>
    </w:p>
    <w:p w14:paraId="46DA9981" w14:textId="77777777" w:rsidR="003A03E9" w:rsidRPr="00F42904" w:rsidRDefault="003A03E9" w:rsidP="005A70D2">
      <w:pPr>
        <w:pStyle w:val="Heading2"/>
      </w:pPr>
      <w:bookmarkStart w:id="16" w:name="_Toc1646228"/>
      <w:r w:rsidRPr="00F42904">
        <w:lastRenderedPageBreak/>
        <w:t>05.1 – Build Draft Events List</w:t>
      </w:r>
      <w:bookmarkEnd w:id="16"/>
    </w:p>
    <w:p w14:paraId="4B3FC3DA" w14:textId="77777777" w:rsidR="003A03E9" w:rsidRDefault="003A03E9" w:rsidP="006F7B12">
      <w:pPr>
        <w:numPr>
          <w:ilvl w:val="0"/>
          <w:numId w:val="7"/>
        </w:numPr>
        <w:spacing w:after="160" w:line="259" w:lineRule="auto"/>
      </w:pPr>
      <w:r w:rsidRPr="00F42904">
        <w:t>June (July</w:t>
      </w:r>
      <w:r>
        <w:t>-</w:t>
      </w:r>
      <w:r w:rsidRPr="00F42904">
        <w:t>August if pushed).</w:t>
      </w:r>
    </w:p>
    <w:p w14:paraId="684961CD" w14:textId="77777777" w:rsidR="003A03E9" w:rsidRPr="00F42904" w:rsidRDefault="003A03E9" w:rsidP="006F7B12">
      <w:pPr>
        <w:numPr>
          <w:ilvl w:val="0"/>
          <w:numId w:val="7"/>
        </w:numPr>
        <w:spacing w:after="160" w:line="259" w:lineRule="auto"/>
      </w:pPr>
      <w:r w:rsidRPr="00F42904">
        <w:t>Circulate to</w:t>
      </w:r>
      <w:r>
        <w:t xml:space="preserve"> IRMA Management Committee (</w:t>
      </w:r>
      <w:r w:rsidRPr="00F42904">
        <w:t>MC</w:t>
      </w:r>
      <w:r>
        <w:t>)</w:t>
      </w:r>
      <w:r w:rsidRPr="00F42904">
        <w:t xml:space="preserve"> a potential list of topics to focus on for the forthcoming season.</w:t>
      </w:r>
    </w:p>
    <w:p w14:paraId="6239ECFB" w14:textId="77777777" w:rsidR="003A03E9" w:rsidRPr="00F42904" w:rsidRDefault="003A03E9" w:rsidP="006F7B12">
      <w:pPr>
        <w:numPr>
          <w:ilvl w:val="0"/>
          <w:numId w:val="7"/>
        </w:numPr>
        <w:spacing w:after="160" w:line="259" w:lineRule="auto"/>
      </w:pPr>
      <w:r w:rsidRPr="00F42904">
        <w:t>Agree priority topics at the June MC meeting.</w:t>
      </w:r>
    </w:p>
    <w:p w14:paraId="63454E85" w14:textId="77777777" w:rsidR="003A03E9" w:rsidRPr="00F42904" w:rsidRDefault="003A03E9" w:rsidP="006F7B12">
      <w:pPr>
        <w:numPr>
          <w:ilvl w:val="0"/>
          <w:numId w:val="7"/>
        </w:numPr>
        <w:spacing w:after="160" w:line="259" w:lineRule="auto"/>
      </w:pPr>
      <w:r w:rsidRPr="00F42904">
        <w:t>Establish a list of members and others previously indicating a wish to speak – select any/all fitting the priority list.</w:t>
      </w:r>
    </w:p>
    <w:p w14:paraId="74E22F63" w14:textId="77777777" w:rsidR="003A03E9" w:rsidRPr="00F42904" w:rsidRDefault="003A03E9" w:rsidP="006F7B12">
      <w:pPr>
        <w:numPr>
          <w:ilvl w:val="0"/>
          <w:numId w:val="7"/>
        </w:numPr>
        <w:spacing w:after="160" w:line="259" w:lineRule="auto"/>
      </w:pPr>
      <w:r w:rsidRPr="00F42904">
        <w:t>Liaise with already engaged speakers for specific event slots.</w:t>
      </w:r>
    </w:p>
    <w:p w14:paraId="2440D876" w14:textId="77777777" w:rsidR="003A03E9" w:rsidRPr="00F42904" w:rsidRDefault="003A03E9" w:rsidP="006F7B12">
      <w:pPr>
        <w:numPr>
          <w:ilvl w:val="0"/>
          <w:numId w:val="7"/>
        </w:numPr>
        <w:spacing w:after="160" w:line="259" w:lineRule="auto"/>
      </w:pPr>
      <w:r w:rsidRPr="00F42904">
        <w:t>Send an email “Call for Speakers” to IRMA Members, with available dates identified and with priority topics identified.</w:t>
      </w:r>
    </w:p>
    <w:p w14:paraId="66BCE521" w14:textId="77777777" w:rsidR="003A03E9" w:rsidRPr="00F42904" w:rsidRDefault="003A03E9" w:rsidP="006F7B12">
      <w:pPr>
        <w:numPr>
          <w:ilvl w:val="0"/>
          <w:numId w:val="7"/>
        </w:numPr>
        <w:spacing w:after="160" w:line="259" w:lineRule="auto"/>
      </w:pPr>
      <w:r w:rsidRPr="00F42904">
        <w:t>Populate Draft Events List with potential speakers.</w:t>
      </w:r>
    </w:p>
    <w:p w14:paraId="77AF2104" w14:textId="77777777" w:rsidR="003A03E9" w:rsidRPr="00F42904" w:rsidRDefault="003A03E9" w:rsidP="006F7B12">
      <w:pPr>
        <w:numPr>
          <w:ilvl w:val="0"/>
          <w:numId w:val="7"/>
        </w:numPr>
        <w:spacing w:after="160" w:line="259" w:lineRule="auto"/>
      </w:pPr>
      <w:r w:rsidRPr="00F42904">
        <w:t>Update Basecamp Schedule.</w:t>
      </w:r>
    </w:p>
    <w:p w14:paraId="1492843A" w14:textId="77777777" w:rsidR="003A03E9" w:rsidRPr="00033E56" w:rsidRDefault="003A03E9" w:rsidP="00033E56">
      <w:pPr>
        <w:pStyle w:val="Heading2"/>
        <w:tabs>
          <w:tab w:val="clear" w:pos="1800"/>
        </w:tabs>
        <w:ind w:left="0" w:firstLine="0"/>
      </w:pPr>
      <w:bookmarkStart w:id="17" w:name="_Toc1646229"/>
      <w:r w:rsidRPr="00033E56">
        <w:t>05.2 – Venue &amp; Arrangements</w:t>
      </w:r>
      <w:bookmarkEnd w:id="17"/>
    </w:p>
    <w:p w14:paraId="53E75C97" w14:textId="77777777" w:rsidR="003A03E9" w:rsidRPr="00F42904" w:rsidRDefault="003A03E9" w:rsidP="006F7B12">
      <w:pPr>
        <w:numPr>
          <w:ilvl w:val="0"/>
          <w:numId w:val="7"/>
        </w:numPr>
        <w:spacing w:after="160" w:line="259" w:lineRule="auto"/>
      </w:pPr>
      <w:r w:rsidRPr="00F42904">
        <w:t xml:space="preserve">Confirm rolling venue bookings for the season with </w:t>
      </w:r>
      <w:r>
        <w:t>Member Groups (MG).</w:t>
      </w:r>
    </w:p>
    <w:p w14:paraId="6DD7FD8C" w14:textId="77777777" w:rsidR="003A03E9" w:rsidRPr="00F42904" w:rsidRDefault="003A03E9" w:rsidP="006F7B12">
      <w:pPr>
        <w:numPr>
          <w:ilvl w:val="0"/>
          <w:numId w:val="7"/>
        </w:numPr>
        <w:spacing w:after="160" w:line="259" w:lineRule="auto"/>
      </w:pPr>
      <w:r w:rsidRPr="00F42904">
        <w:t>Update Basecamp Schedule</w:t>
      </w:r>
      <w:r>
        <w:t xml:space="preserve"> if any changes.</w:t>
      </w:r>
    </w:p>
    <w:p w14:paraId="1226C4E5" w14:textId="77777777" w:rsidR="003A03E9" w:rsidRPr="00F42904" w:rsidRDefault="003A03E9" w:rsidP="006F7B12">
      <w:pPr>
        <w:numPr>
          <w:ilvl w:val="0"/>
          <w:numId w:val="7"/>
        </w:numPr>
        <w:spacing w:after="160" w:line="259" w:lineRule="auto"/>
      </w:pPr>
      <w:r w:rsidRPr="00F42904">
        <w:t>Confirm general catering requirements for the season</w:t>
      </w:r>
      <w:r>
        <w:t>.</w:t>
      </w:r>
    </w:p>
    <w:p w14:paraId="745C415B" w14:textId="77777777" w:rsidR="003A03E9" w:rsidRPr="00033E56" w:rsidRDefault="003A03E9" w:rsidP="00033E56">
      <w:pPr>
        <w:pStyle w:val="Heading2"/>
        <w:tabs>
          <w:tab w:val="clear" w:pos="1800"/>
        </w:tabs>
        <w:ind w:left="0" w:firstLine="0"/>
      </w:pPr>
      <w:bookmarkStart w:id="18" w:name="_Toc1646230"/>
      <w:r w:rsidRPr="00033E56">
        <w:t>05.3 – Complete Booking of Speaker</w:t>
      </w:r>
      <w:bookmarkEnd w:id="18"/>
    </w:p>
    <w:p w14:paraId="12443ACB" w14:textId="77777777" w:rsidR="003A03E9" w:rsidRPr="00F42904" w:rsidRDefault="003A03E9" w:rsidP="006F7B12">
      <w:pPr>
        <w:numPr>
          <w:ilvl w:val="0"/>
          <w:numId w:val="8"/>
        </w:numPr>
        <w:spacing w:after="160" w:line="259" w:lineRule="auto"/>
      </w:pPr>
      <w:r w:rsidRPr="00F42904">
        <w:t>Generate formal IRMA Speaker Invitation, including:</w:t>
      </w:r>
    </w:p>
    <w:p w14:paraId="5E90459A" w14:textId="77777777" w:rsidR="003A03E9" w:rsidRPr="00F42904" w:rsidRDefault="003A03E9" w:rsidP="006F7B12">
      <w:pPr>
        <w:numPr>
          <w:ilvl w:val="1"/>
          <w:numId w:val="8"/>
        </w:numPr>
        <w:spacing w:after="160" w:line="259" w:lineRule="auto"/>
      </w:pPr>
      <w:r w:rsidRPr="00F42904">
        <w:t>(empty) “Flyer” to each speaker for completion. Include “Recording Waiver” for signature</w:t>
      </w:r>
      <w:r>
        <w:t>;</w:t>
      </w:r>
    </w:p>
    <w:p w14:paraId="5FCB0633" w14:textId="77777777" w:rsidR="003A03E9" w:rsidRPr="00F42904" w:rsidRDefault="003A03E9" w:rsidP="006F7B12">
      <w:pPr>
        <w:numPr>
          <w:ilvl w:val="1"/>
          <w:numId w:val="8"/>
        </w:numPr>
        <w:spacing w:after="160" w:line="259" w:lineRule="auto"/>
      </w:pPr>
      <w:r w:rsidRPr="00F42904">
        <w:t>Conditions about commercialization</w:t>
      </w:r>
      <w:r>
        <w:t>;</w:t>
      </w:r>
    </w:p>
    <w:p w14:paraId="0AB9C9E4" w14:textId="77777777" w:rsidR="003A03E9" w:rsidRPr="00F42904" w:rsidRDefault="003A03E9" w:rsidP="006F7B12">
      <w:pPr>
        <w:numPr>
          <w:ilvl w:val="1"/>
          <w:numId w:val="8"/>
        </w:numPr>
        <w:spacing w:after="160" w:line="259" w:lineRule="auto"/>
      </w:pPr>
      <w:r w:rsidRPr="00F42904">
        <w:t>Presentation to be brought on memory stick</w:t>
      </w:r>
      <w:r>
        <w:t>;</w:t>
      </w:r>
    </w:p>
    <w:p w14:paraId="1482F0DE" w14:textId="77777777" w:rsidR="003A03E9" w:rsidRPr="00F42904" w:rsidRDefault="003A03E9" w:rsidP="006F7B12">
      <w:pPr>
        <w:numPr>
          <w:ilvl w:val="1"/>
          <w:numId w:val="8"/>
        </w:numPr>
        <w:spacing w:after="160" w:line="259" w:lineRule="auto"/>
      </w:pPr>
      <w:r w:rsidRPr="00F42904">
        <w:t>Offer of expenses and gift, including request for postal address</w:t>
      </w:r>
      <w:r>
        <w:t>.</w:t>
      </w:r>
    </w:p>
    <w:p w14:paraId="7E5F4199" w14:textId="77777777" w:rsidR="003A03E9" w:rsidRDefault="003A03E9" w:rsidP="006F7B12">
      <w:pPr>
        <w:numPr>
          <w:ilvl w:val="0"/>
          <w:numId w:val="8"/>
        </w:numPr>
        <w:spacing w:after="160" w:line="259" w:lineRule="auto"/>
      </w:pPr>
      <w:r w:rsidRPr="00F42904">
        <w:t>On reply, check/re-work Flyer with speaker</w:t>
      </w:r>
      <w:r>
        <w:t>.</w:t>
      </w:r>
    </w:p>
    <w:p w14:paraId="27647954" w14:textId="77777777" w:rsidR="003A03E9" w:rsidRPr="00F42904" w:rsidRDefault="003A03E9" w:rsidP="006F7B12">
      <w:pPr>
        <w:numPr>
          <w:ilvl w:val="1"/>
          <w:numId w:val="8"/>
        </w:numPr>
        <w:spacing w:after="160" w:line="259" w:lineRule="auto"/>
      </w:pPr>
      <w:r>
        <w:t>Send Gift Request to MG.</w:t>
      </w:r>
    </w:p>
    <w:p w14:paraId="548F50F9" w14:textId="77777777" w:rsidR="003A03E9" w:rsidRDefault="003A03E9" w:rsidP="006F7B12">
      <w:pPr>
        <w:numPr>
          <w:ilvl w:val="0"/>
          <w:numId w:val="8"/>
        </w:numPr>
        <w:spacing w:after="160" w:line="259" w:lineRule="auto"/>
      </w:pPr>
      <w:r w:rsidRPr="00F42904">
        <w:t xml:space="preserve">Send </w:t>
      </w:r>
      <w:r>
        <w:t xml:space="preserve">Draft Flyer to </w:t>
      </w:r>
      <w:r w:rsidRPr="002138D6">
        <w:t>MG</w:t>
      </w:r>
      <w:r w:rsidRPr="00F42904">
        <w:t xml:space="preserve"> to:</w:t>
      </w:r>
    </w:p>
    <w:p w14:paraId="192248E9" w14:textId="77777777" w:rsidR="003A03E9" w:rsidRDefault="003A03E9" w:rsidP="006F7B12">
      <w:pPr>
        <w:numPr>
          <w:ilvl w:val="1"/>
          <w:numId w:val="8"/>
        </w:numPr>
        <w:spacing w:after="160" w:line="259" w:lineRule="auto"/>
      </w:pPr>
      <w:r>
        <w:t>Pass to Eventbrite to register event and get booking details;</w:t>
      </w:r>
    </w:p>
    <w:p w14:paraId="5353CE10" w14:textId="77777777" w:rsidR="003A03E9" w:rsidRDefault="003A03E9" w:rsidP="006F7B12">
      <w:pPr>
        <w:numPr>
          <w:ilvl w:val="1"/>
          <w:numId w:val="8"/>
        </w:numPr>
        <w:spacing w:after="160" w:line="259" w:lineRule="auto"/>
      </w:pPr>
      <w:r>
        <w:t>MG to fill in missing parts of Draft Flyer and pass back to Events;</w:t>
      </w:r>
    </w:p>
    <w:p w14:paraId="51151739" w14:textId="77777777" w:rsidR="003A03E9" w:rsidRPr="00F42904" w:rsidRDefault="003A03E9" w:rsidP="006F7B12">
      <w:pPr>
        <w:numPr>
          <w:ilvl w:val="1"/>
          <w:numId w:val="8"/>
        </w:numPr>
        <w:spacing w:after="160" w:line="259" w:lineRule="auto"/>
      </w:pPr>
      <w:r>
        <w:t>MG to forward completed flyer to BCS Web Team to update BCS Events;</w:t>
      </w:r>
    </w:p>
    <w:p w14:paraId="3128D6A0" w14:textId="77777777" w:rsidR="003A03E9" w:rsidRPr="00033E56" w:rsidRDefault="003A03E9" w:rsidP="00033E56">
      <w:pPr>
        <w:pStyle w:val="Heading2"/>
        <w:tabs>
          <w:tab w:val="clear" w:pos="1800"/>
        </w:tabs>
        <w:ind w:left="0" w:firstLine="0"/>
      </w:pPr>
      <w:bookmarkStart w:id="19" w:name="_Toc1646231"/>
      <w:r w:rsidRPr="00033E56">
        <w:lastRenderedPageBreak/>
        <w:t>05.4 – Update Events Information</w:t>
      </w:r>
      <w:bookmarkEnd w:id="19"/>
    </w:p>
    <w:p w14:paraId="06BE87B4" w14:textId="77777777" w:rsidR="003A03E9" w:rsidRDefault="003A03E9" w:rsidP="006F7B12">
      <w:pPr>
        <w:keepNext/>
        <w:keepLines/>
        <w:numPr>
          <w:ilvl w:val="0"/>
          <w:numId w:val="7"/>
        </w:numPr>
        <w:spacing w:after="160" w:line="259" w:lineRule="auto"/>
      </w:pPr>
      <w:r>
        <w:t>Update Events List on Basecamp.</w:t>
      </w:r>
    </w:p>
    <w:p w14:paraId="5668B41E" w14:textId="77777777" w:rsidR="003A03E9" w:rsidRDefault="003A03E9" w:rsidP="006F7B12">
      <w:pPr>
        <w:keepNext/>
        <w:keepLines/>
        <w:numPr>
          <w:ilvl w:val="0"/>
          <w:numId w:val="7"/>
        </w:numPr>
        <w:spacing w:after="160" w:line="259" w:lineRule="auto"/>
      </w:pPr>
      <w:r>
        <w:t>Update Schedule on Basecamp.</w:t>
      </w:r>
    </w:p>
    <w:p w14:paraId="09D2D7CA" w14:textId="77777777" w:rsidR="003A03E9" w:rsidRDefault="003A03E9" w:rsidP="006F7B12">
      <w:pPr>
        <w:numPr>
          <w:ilvl w:val="0"/>
          <w:numId w:val="7"/>
        </w:numPr>
        <w:spacing w:after="160" w:line="259" w:lineRule="auto"/>
      </w:pPr>
      <w:r w:rsidRPr="00F42904">
        <w:t xml:space="preserve">Send </w:t>
      </w:r>
      <w:r>
        <w:t>Completed Flyer to IRMA Webmaster to update IRMA Web.</w:t>
      </w:r>
    </w:p>
    <w:p w14:paraId="78AD21A4" w14:textId="77777777" w:rsidR="003A03E9" w:rsidRDefault="003A03E9" w:rsidP="006F7B12">
      <w:pPr>
        <w:keepNext/>
        <w:keepLines/>
        <w:numPr>
          <w:ilvl w:val="0"/>
          <w:numId w:val="7"/>
        </w:numPr>
        <w:spacing w:after="160" w:line="259" w:lineRule="auto"/>
      </w:pPr>
      <w:r>
        <w:t>Send Completed Flyer to Communications for:</w:t>
      </w:r>
    </w:p>
    <w:p w14:paraId="24F098CD" w14:textId="77777777" w:rsidR="003A03E9" w:rsidRDefault="003A03E9" w:rsidP="006F7B12">
      <w:pPr>
        <w:keepNext/>
        <w:keepLines/>
        <w:numPr>
          <w:ilvl w:val="1"/>
          <w:numId w:val="7"/>
        </w:numPr>
        <w:spacing w:after="160" w:line="259" w:lineRule="auto"/>
      </w:pPr>
      <w:r>
        <w:t>Updating LinkedIn;</w:t>
      </w:r>
    </w:p>
    <w:p w14:paraId="3D22ACA4" w14:textId="77777777" w:rsidR="003A03E9" w:rsidRDefault="003A03E9" w:rsidP="006F7B12">
      <w:pPr>
        <w:keepNext/>
        <w:keepLines/>
        <w:numPr>
          <w:ilvl w:val="1"/>
          <w:numId w:val="7"/>
        </w:numPr>
        <w:spacing w:after="160" w:line="259" w:lineRule="auto"/>
      </w:pPr>
      <w:r>
        <w:t>Transmission to members.</w:t>
      </w:r>
    </w:p>
    <w:p w14:paraId="7645E3F2" w14:textId="77777777" w:rsidR="003A03E9" w:rsidRPr="00F42904" w:rsidRDefault="003A03E9" w:rsidP="006F7B12">
      <w:pPr>
        <w:keepNext/>
        <w:keepLines/>
        <w:numPr>
          <w:ilvl w:val="0"/>
          <w:numId w:val="7"/>
        </w:numPr>
        <w:spacing w:after="160" w:line="259" w:lineRule="auto"/>
      </w:pPr>
      <w:r>
        <w:t>Communications to track bookings and send reminder if necessary.</w:t>
      </w:r>
    </w:p>
    <w:p w14:paraId="7246A8FB" w14:textId="77777777" w:rsidR="003A03E9" w:rsidRPr="00033E56" w:rsidRDefault="003A03E9" w:rsidP="00033E56">
      <w:pPr>
        <w:pStyle w:val="Heading2"/>
        <w:tabs>
          <w:tab w:val="clear" w:pos="1800"/>
        </w:tabs>
        <w:ind w:left="0" w:firstLine="0"/>
      </w:pPr>
      <w:bookmarkStart w:id="20" w:name="_Toc1646232"/>
      <w:r w:rsidRPr="00033E56">
        <w:t>05.5 – Generate Events Handouts</w:t>
      </w:r>
      <w:bookmarkEnd w:id="20"/>
    </w:p>
    <w:p w14:paraId="1BCD9EF2" w14:textId="77777777" w:rsidR="003A03E9" w:rsidRDefault="003A03E9" w:rsidP="006F7B12">
      <w:pPr>
        <w:numPr>
          <w:ilvl w:val="0"/>
          <w:numId w:val="7"/>
        </w:numPr>
        <w:spacing w:after="160" w:line="259" w:lineRule="auto"/>
      </w:pPr>
      <w:r>
        <w:t>List of forthcoming events.</w:t>
      </w:r>
    </w:p>
    <w:p w14:paraId="3A5763D6" w14:textId="77777777" w:rsidR="003A03E9" w:rsidRPr="00F42904" w:rsidRDefault="003A03E9" w:rsidP="006F7B12">
      <w:pPr>
        <w:numPr>
          <w:ilvl w:val="0"/>
          <w:numId w:val="7"/>
        </w:numPr>
        <w:spacing w:after="160" w:line="259" w:lineRule="auto"/>
      </w:pPr>
      <w:r>
        <w:t>Flyer for next event.</w:t>
      </w:r>
    </w:p>
    <w:p w14:paraId="459DCBE1" w14:textId="77777777" w:rsidR="003A03E9" w:rsidRPr="00033E56" w:rsidRDefault="003A03E9" w:rsidP="00033E56">
      <w:pPr>
        <w:pStyle w:val="Heading2"/>
        <w:tabs>
          <w:tab w:val="clear" w:pos="1800"/>
        </w:tabs>
        <w:ind w:left="0" w:firstLine="0"/>
      </w:pPr>
      <w:bookmarkStart w:id="21" w:name="_Toc1646233"/>
      <w:r w:rsidRPr="00033E56">
        <w:t>05.6 – Coordinate Event</w:t>
      </w:r>
      <w:bookmarkEnd w:id="21"/>
    </w:p>
    <w:p w14:paraId="51A346FC" w14:textId="77777777" w:rsidR="003A03E9" w:rsidRPr="00F42904" w:rsidRDefault="003A03E9" w:rsidP="006F7B12">
      <w:pPr>
        <w:numPr>
          <w:ilvl w:val="0"/>
          <w:numId w:val="9"/>
        </w:numPr>
        <w:spacing w:after="160" w:line="259" w:lineRule="auto"/>
      </w:pPr>
      <w:r w:rsidRPr="00F42904">
        <w:t>Track delegate bookings</w:t>
      </w:r>
      <w:r>
        <w:t>:</w:t>
      </w:r>
    </w:p>
    <w:p w14:paraId="7FE71FFD" w14:textId="77777777" w:rsidR="003A03E9" w:rsidRPr="00F42904" w:rsidRDefault="003A03E9" w:rsidP="006F7B12">
      <w:pPr>
        <w:numPr>
          <w:ilvl w:val="1"/>
          <w:numId w:val="9"/>
        </w:numPr>
        <w:spacing w:after="160" w:line="259" w:lineRule="auto"/>
      </w:pPr>
      <w:r w:rsidRPr="00F42904">
        <w:t>Take appropriate action for over/under-subscription</w:t>
      </w:r>
      <w:r>
        <w:t>;</w:t>
      </w:r>
    </w:p>
    <w:p w14:paraId="60C32312" w14:textId="77777777" w:rsidR="003A03E9" w:rsidRPr="00F42904" w:rsidRDefault="003A03E9" w:rsidP="006F7B12">
      <w:pPr>
        <w:numPr>
          <w:ilvl w:val="0"/>
          <w:numId w:val="9"/>
        </w:numPr>
        <w:spacing w:after="160" w:line="259" w:lineRule="auto"/>
      </w:pPr>
      <w:r w:rsidRPr="00F42904">
        <w:t>Confirm booking with London and confirm refreshments order</w:t>
      </w:r>
      <w:r>
        <w:t>.</w:t>
      </w:r>
    </w:p>
    <w:p w14:paraId="3925549D" w14:textId="77777777" w:rsidR="003A03E9" w:rsidRPr="00F42904" w:rsidRDefault="003A03E9" w:rsidP="006F7B12">
      <w:pPr>
        <w:numPr>
          <w:ilvl w:val="0"/>
          <w:numId w:val="9"/>
        </w:numPr>
        <w:spacing w:after="160" w:line="259" w:lineRule="auto"/>
      </w:pPr>
      <w:r w:rsidRPr="00F42904">
        <w:t>Prepare attendance/sign-in list</w:t>
      </w:r>
      <w:r>
        <w:t>.</w:t>
      </w:r>
    </w:p>
    <w:p w14:paraId="682BD42A" w14:textId="77777777" w:rsidR="003A03E9" w:rsidRPr="00F42904" w:rsidRDefault="003A03E9" w:rsidP="006F7B12">
      <w:pPr>
        <w:numPr>
          <w:ilvl w:val="0"/>
          <w:numId w:val="9"/>
        </w:numPr>
        <w:spacing w:after="160" w:line="259" w:lineRule="auto"/>
      </w:pPr>
      <w:r w:rsidRPr="00F42904">
        <w:t>Prepare any relevant handouts</w:t>
      </w:r>
      <w:r>
        <w:t>:</w:t>
      </w:r>
    </w:p>
    <w:p w14:paraId="747733E2" w14:textId="77777777" w:rsidR="003A03E9" w:rsidRPr="00F42904" w:rsidRDefault="003A03E9" w:rsidP="006F7B12">
      <w:pPr>
        <w:numPr>
          <w:ilvl w:val="1"/>
          <w:numId w:val="9"/>
        </w:numPr>
        <w:spacing w:after="160" w:line="259" w:lineRule="auto"/>
      </w:pPr>
      <w:r w:rsidRPr="00F42904">
        <w:t>Arrange for copying in London</w:t>
      </w:r>
      <w:r>
        <w:t>.</w:t>
      </w:r>
    </w:p>
    <w:p w14:paraId="1C0E6322" w14:textId="1493B495" w:rsidR="003A03E9" w:rsidRPr="00F42904" w:rsidRDefault="00771F27" w:rsidP="006F7B12">
      <w:pPr>
        <w:numPr>
          <w:ilvl w:val="0"/>
          <w:numId w:val="9"/>
        </w:numPr>
        <w:spacing w:after="160" w:line="259" w:lineRule="auto"/>
      </w:pPr>
      <w:r>
        <w:t>Instruct attendees to printout name badge upon arrival</w:t>
      </w:r>
      <w:r w:rsidR="003A03E9" w:rsidRPr="005508CD">
        <w:t>.</w:t>
      </w:r>
    </w:p>
    <w:p w14:paraId="6EFDD6E8" w14:textId="77777777" w:rsidR="003A03E9" w:rsidRPr="00F42904" w:rsidRDefault="003A03E9" w:rsidP="006F7B12">
      <w:pPr>
        <w:numPr>
          <w:ilvl w:val="0"/>
          <w:numId w:val="9"/>
        </w:numPr>
        <w:spacing w:after="160" w:line="259" w:lineRule="auto"/>
      </w:pPr>
      <w:r w:rsidRPr="00F42904">
        <w:t>At event:</w:t>
      </w:r>
    </w:p>
    <w:p w14:paraId="1B2A6E08" w14:textId="77777777" w:rsidR="003A03E9" w:rsidRDefault="003A03E9" w:rsidP="006F7B12">
      <w:pPr>
        <w:numPr>
          <w:ilvl w:val="1"/>
          <w:numId w:val="9"/>
        </w:numPr>
        <w:spacing w:after="160" w:line="259" w:lineRule="auto"/>
      </w:pPr>
      <w:r w:rsidRPr="00F42904">
        <w:t>Welcome delegates</w:t>
      </w:r>
      <w:r>
        <w:t>;</w:t>
      </w:r>
    </w:p>
    <w:p w14:paraId="45CBE42D" w14:textId="77777777" w:rsidR="003A03E9" w:rsidRPr="00F42904" w:rsidRDefault="003A03E9" w:rsidP="006F7B12">
      <w:pPr>
        <w:numPr>
          <w:ilvl w:val="1"/>
          <w:numId w:val="9"/>
        </w:numPr>
        <w:spacing w:after="160" w:line="259" w:lineRule="auto"/>
      </w:pPr>
      <w:r>
        <w:t xml:space="preserve">Ensure </w:t>
      </w:r>
      <w:r w:rsidRPr="00F42904">
        <w:t>attendance/sign-in list</w:t>
      </w:r>
      <w:r>
        <w:t xml:space="preserve"> is filled in and recovered at the end of the event;</w:t>
      </w:r>
    </w:p>
    <w:p w14:paraId="39FD5FD3" w14:textId="77777777" w:rsidR="003A03E9" w:rsidRPr="00F42904" w:rsidRDefault="003A03E9" w:rsidP="006F7B12">
      <w:pPr>
        <w:numPr>
          <w:ilvl w:val="1"/>
          <w:numId w:val="9"/>
        </w:numPr>
        <w:spacing w:after="160" w:line="259" w:lineRule="auto"/>
      </w:pPr>
      <w:r w:rsidRPr="00F42904">
        <w:t>Housekeeping</w:t>
      </w:r>
      <w:r>
        <w:t>;</w:t>
      </w:r>
    </w:p>
    <w:p w14:paraId="4851F473" w14:textId="77777777" w:rsidR="003A03E9" w:rsidRPr="00F42904" w:rsidRDefault="003A03E9" w:rsidP="006F7B12">
      <w:pPr>
        <w:numPr>
          <w:ilvl w:val="1"/>
          <w:numId w:val="9"/>
        </w:numPr>
        <w:spacing w:after="160" w:line="259" w:lineRule="auto"/>
      </w:pPr>
      <w:r w:rsidRPr="00F42904">
        <w:t>Speaker introduction</w:t>
      </w:r>
      <w:r>
        <w:t>;</w:t>
      </w:r>
    </w:p>
    <w:p w14:paraId="0B1BAE9B" w14:textId="77777777" w:rsidR="003A03E9" w:rsidRPr="00F42904" w:rsidRDefault="003A03E9" w:rsidP="006F7B12">
      <w:pPr>
        <w:numPr>
          <w:ilvl w:val="1"/>
          <w:numId w:val="9"/>
        </w:numPr>
        <w:spacing w:after="160" w:line="259" w:lineRule="auto"/>
      </w:pPr>
      <w:r w:rsidRPr="00F42904">
        <w:t xml:space="preserve">Chair </w:t>
      </w:r>
      <w:r>
        <w:t xml:space="preserve">after-presentation </w:t>
      </w:r>
      <w:r w:rsidRPr="00F42904">
        <w:t>discussion</w:t>
      </w:r>
      <w:r>
        <w:t>;</w:t>
      </w:r>
    </w:p>
    <w:p w14:paraId="40062715" w14:textId="77777777" w:rsidR="003A03E9" w:rsidRPr="00F42904" w:rsidRDefault="003A03E9" w:rsidP="006F7B12">
      <w:pPr>
        <w:numPr>
          <w:ilvl w:val="1"/>
          <w:numId w:val="9"/>
        </w:numPr>
        <w:spacing w:after="160" w:line="259" w:lineRule="auto"/>
      </w:pPr>
      <w:r w:rsidRPr="00F42904">
        <w:t>Closure and thanks</w:t>
      </w:r>
      <w:r>
        <w:t>.</w:t>
      </w:r>
    </w:p>
    <w:p w14:paraId="47162200" w14:textId="77777777" w:rsidR="003A03E9" w:rsidRPr="00F42904" w:rsidRDefault="003A03E9" w:rsidP="006F7B12">
      <w:pPr>
        <w:numPr>
          <w:ilvl w:val="0"/>
          <w:numId w:val="9"/>
        </w:numPr>
        <w:spacing w:after="160" w:line="259" w:lineRule="auto"/>
      </w:pPr>
      <w:r w:rsidRPr="00F42904">
        <w:t>Ensure speaker has claimed/received and expenses and has received gift.</w:t>
      </w:r>
    </w:p>
    <w:p w14:paraId="37233DE1" w14:textId="77777777" w:rsidR="003A03E9" w:rsidRPr="00033E56" w:rsidRDefault="003A03E9" w:rsidP="00033E56">
      <w:pPr>
        <w:pStyle w:val="Heading2"/>
        <w:tabs>
          <w:tab w:val="clear" w:pos="1800"/>
        </w:tabs>
        <w:ind w:left="0" w:firstLine="0"/>
      </w:pPr>
      <w:bookmarkStart w:id="22" w:name="_Toc1646234"/>
      <w:r w:rsidRPr="00033E56">
        <w:lastRenderedPageBreak/>
        <w:t>05.7 –Event Follow-up</w:t>
      </w:r>
      <w:bookmarkEnd w:id="22"/>
    </w:p>
    <w:p w14:paraId="5E09BF72" w14:textId="77777777" w:rsidR="003A03E9" w:rsidRPr="00F42904" w:rsidRDefault="003A03E9" w:rsidP="006F7B12">
      <w:pPr>
        <w:keepNext/>
        <w:keepLines/>
        <w:numPr>
          <w:ilvl w:val="0"/>
          <w:numId w:val="10"/>
        </w:numPr>
        <w:spacing w:after="160" w:line="259" w:lineRule="auto"/>
      </w:pPr>
      <w:r w:rsidRPr="005508CD">
        <w:t>Webmaster</w:t>
      </w:r>
      <w:r w:rsidRPr="00F42904">
        <w:t xml:space="preserve"> to inform members (not just attendees) that recording is available.</w:t>
      </w:r>
    </w:p>
    <w:p w14:paraId="37026908" w14:textId="77777777" w:rsidR="003A03E9" w:rsidRPr="00F42904" w:rsidRDefault="003A03E9" w:rsidP="006F7B12">
      <w:pPr>
        <w:keepNext/>
        <w:keepLines/>
        <w:numPr>
          <w:ilvl w:val="0"/>
          <w:numId w:val="10"/>
        </w:numPr>
        <w:spacing w:after="160" w:line="259" w:lineRule="auto"/>
      </w:pPr>
      <w:r w:rsidRPr="00F42904">
        <w:t xml:space="preserve">Liaise with </w:t>
      </w:r>
      <w:r w:rsidRPr="005508CD">
        <w:t>Communications</w:t>
      </w:r>
      <w:r w:rsidRPr="00F42904">
        <w:t xml:space="preserve"> to publish a summary on LinkedIn to try to stimulate discussion.</w:t>
      </w:r>
    </w:p>
    <w:p w14:paraId="728431F8" w14:textId="77777777" w:rsidR="003A03E9" w:rsidRPr="00F42904" w:rsidRDefault="003A03E9" w:rsidP="006F7B12">
      <w:pPr>
        <w:keepNext/>
        <w:keepLines/>
        <w:numPr>
          <w:ilvl w:val="0"/>
          <w:numId w:val="10"/>
        </w:numPr>
        <w:spacing w:after="160" w:line="259" w:lineRule="auto"/>
      </w:pPr>
      <w:r w:rsidRPr="00F42904">
        <w:t>Analyse all feedback from event and summarise.</w:t>
      </w:r>
    </w:p>
    <w:p w14:paraId="547DDDAB" w14:textId="77777777" w:rsidR="003A03E9" w:rsidRPr="00F42904" w:rsidRDefault="003A03E9" w:rsidP="006F7B12">
      <w:pPr>
        <w:numPr>
          <w:ilvl w:val="0"/>
          <w:numId w:val="10"/>
        </w:numPr>
        <w:spacing w:after="160" w:line="259" w:lineRule="auto"/>
      </w:pPr>
      <w:r w:rsidRPr="00F42904">
        <w:t>For each Management Committee Meeting:</w:t>
      </w:r>
    </w:p>
    <w:p w14:paraId="7BADDC95" w14:textId="77777777" w:rsidR="003A03E9" w:rsidRPr="00F42904" w:rsidRDefault="003A03E9" w:rsidP="006F7B12">
      <w:pPr>
        <w:numPr>
          <w:ilvl w:val="1"/>
          <w:numId w:val="10"/>
        </w:numPr>
        <w:spacing w:after="160" w:line="259" w:lineRule="auto"/>
      </w:pPr>
      <w:r w:rsidRPr="00F42904">
        <w:t>Produce a quarterly report of events last quarter, highlighting successes and learning points</w:t>
      </w:r>
      <w:r>
        <w:t>;</w:t>
      </w:r>
    </w:p>
    <w:p w14:paraId="57F43CCF" w14:textId="77777777" w:rsidR="003A03E9" w:rsidRDefault="003A03E9" w:rsidP="006F7B12">
      <w:pPr>
        <w:numPr>
          <w:ilvl w:val="1"/>
          <w:numId w:val="10"/>
        </w:numPr>
        <w:spacing w:after="160" w:line="259" w:lineRule="auto"/>
      </w:pPr>
      <w:r w:rsidRPr="00F42904">
        <w:t>Review SOP</w:t>
      </w:r>
      <w:r>
        <w:t xml:space="preserve"> (</w:t>
      </w:r>
      <w:r w:rsidRPr="00F42904">
        <w:t>and Events Proce</w:t>
      </w:r>
      <w:r>
        <w:t>ss)</w:t>
      </w:r>
      <w:r w:rsidRPr="00F42904">
        <w:t>, RR,</w:t>
      </w:r>
      <w:r>
        <w:t xml:space="preserve"> DOI &amp; DOU.</w:t>
      </w:r>
    </w:p>
    <w:p w14:paraId="4FCDB4A1" w14:textId="77777777" w:rsidR="003A03E9" w:rsidRDefault="003A03E9" w:rsidP="003A03E9">
      <w:pPr>
        <w:pStyle w:val="Heading1"/>
      </w:pPr>
      <w:bookmarkStart w:id="23" w:name="_Toc1554481"/>
      <w:bookmarkStart w:id="24" w:name="_Toc1646235"/>
      <w:r>
        <w:t>PROCESS DETAILS</w:t>
      </w:r>
      <w:bookmarkEnd w:id="23"/>
      <w:bookmarkEnd w:id="24"/>
    </w:p>
    <w:p w14:paraId="21975FC1" w14:textId="77777777" w:rsidR="003A03E9" w:rsidRPr="00326FDD" w:rsidRDefault="003A03E9" w:rsidP="00033E56">
      <w:pPr>
        <w:pStyle w:val="Heading2"/>
        <w:tabs>
          <w:tab w:val="clear" w:pos="1800"/>
        </w:tabs>
        <w:ind w:left="0" w:firstLine="0"/>
      </w:pPr>
      <w:bookmarkStart w:id="25" w:name="_Toc1554482"/>
      <w:bookmarkStart w:id="26" w:name="_Toc1646236"/>
      <w:r>
        <w:t>05.3 – S</w:t>
      </w:r>
      <w:r w:rsidRPr="00326FDD">
        <w:t>PEAKER ENGAGEMENT</w:t>
      </w:r>
      <w:bookmarkEnd w:id="25"/>
      <w:bookmarkEnd w:id="26"/>
    </w:p>
    <w:p w14:paraId="47412BBB" w14:textId="3B13A88D" w:rsidR="003A03E9" w:rsidRPr="00C3780B" w:rsidRDefault="003A03E9" w:rsidP="003A03E9">
      <w:pPr>
        <w:pStyle w:val="Paragraph"/>
      </w:pPr>
      <w:r w:rsidRPr="00C3780B">
        <w:t xml:space="preserve">Once we have the dates for the forthcoming season, IRMA members are emailed (See </w:t>
      </w:r>
      <w:fldSimple w:instr=" REF _Ref519863642  \* MERGEFORMAT ">
        <w:r w:rsidR="00DE4F31" w:rsidRPr="00DE4F31">
          <w:t>Appendix 1: Example “Call for Speakers” (Email)</w:t>
        </w:r>
      </w:fldSimple>
      <w:r w:rsidRPr="00C3780B">
        <w:t xml:space="preserve"> for details) using the member circulation list </w:t>
      </w:r>
      <w:hyperlink r:id="rId12" w:history="1">
        <w:r w:rsidRPr="00C3780B">
          <w:rPr>
            <w:rStyle w:val="Hyperlink"/>
          </w:rPr>
          <w:t>irmamem@lists.bcs.org.uk</w:t>
        </w:r>
      </w:hyperlink>
      <w:r w:rsidRPr="00E456F0">
        <w:rPr>
          <w:rStyle w:val="FootnoteReference"/>
        </w:rPr>
        <w:footnoteReference w:id="2"/>
      </w:r>
      <w:r w:rsidRPr="00C3780B">
        <w:t xml:space="preserve"> asking if any members wish to speak at one of our events, and, if so, their preferred date from those provided. This is usually in May/June of each year for the season that will commence in September. An example of the information that is required from potential speakers (in the form of the advertising flyer which will be sent to members in the event of the speaker being selected) will be included with the request. (See  </w:t>
      </w:r>
      <w:r w:rsidRPr="00E456F0">
        <w:rPr>
          <w:color w:val="4F81BD" w:themeColor="accent1"/>
          <w:u w:val="single"/>
        </w:rPr>
        <w:fldChar w:fldCharType="begin"/>
      </w:r>
      <w:r w:rsidRPr="00E456F0">
        <w:rPr>
          <w:color w:val="4F81BD" w:themeColor="accent1"/>
          <w:u w:val="single"/>
        </w:rPr>
        <w:instrText xml:space="preserve"> REF _Ref520367018 \h  \* MERGEFORMAT </w:instrText>
      </w:r>
      <w:r w:rsidRPr="00E456F0">
        <w:rPr>
          <w:color w:val="4F81BD" w:themeColor="accent1"/>
          <w:u w:val="single"/>
        </w:rPr>
      </w:r>
      <w:r w:rsidRPr="00E456F0">
        <w:rPr>
          <w:color w:val="4F81BD" w:themeColor="accent1"/>
          <w:u w:val="single"/>
        </w:rPr>
        <w:fldChar w:fldCharType="separate"/>
      </w:r>
      <w:r w:rsidR="00DE4F31" w:rsidRPr="00DE4F31">
        <w:rPr>
          <w:color w:val="4F81BD" w:themeColor="accent1"/>
          <w:u w:val="single"/>
        </w:rPr>
        <w:t>Appendix 2: Example “Session Description” (Flyer)</w:t>
      </w:r>
      <w:r w:rsidRPr="00E456F0">
        <w:rPr>
          <w:color w:val="4F81BD" w:themeColor="accent1"/>
          <w:u w:val="single"/>
        </w:rPr>
        <w:fldChar w:fldCharType="end"/>
      </w:r>
      <w:r w:rsidRPr="00C3780B">
        <w:t>.) This should also be sent to any general enquirers requesting to speak.</w:t>
      </w:r>
    </w:p>
    <w:p w14:paraId="2A377CC0" w14:textId="77777777" w:rsidR="003A03E9" w:rsidRPr="00C3780B" w:rsidRDefault="003A03E9" w:rsidP="003A03E9">
      <w:pPr>
        <w:pStyle w:val="Paragraph"/>
      </w:pPr>
      <w:r w:rsidRPr="00C3780B">
        <w:t>Note that in the invitation email it is stressed that the presentation must not be overly commercial; the event will be recorded; and that they will be asked to complete a recording waiver form. If they object to any of this, then we must regretfully decline the offer.</w:t>
      </w:r>
    </w:p>
    <w:p w14:paraId="2DB9A718" w14:textId="77777777" w:rsidR="003A03E9" w:rsidRDefault="003A03E9" w:rsidP="003A03E9">
      <w:pPr>
        <w:pStyle w:val="Paragraph"/>
      </w:pPr>
      <w:r>
        <w:t>During the year we often receive requests from people who wish to speak at one of our events. Always ask them to prepare a session description form (as above) to enable a decision to be made.</w:t>
      </w:r>
    </w:p>
    <w:p w14:paraId="464C1949" w14:textId="3A8439B7" w:rsidR="003A03E9" w:rsidRDefault="003A03E9" w:rsidP="003A03E9">
      <w:pPr>
        <w:pStyle w:val="Paragraph"/>
      </w:pPr>
      <w:r>
        <w:t xml:space="preserve">Once accepted a speaker must complete the </w:t>
      </w:r>
      <w:r w:rsidRPr="009865A7">
        <w:rPr>
          <w:rStyle w:val="Hyperlink"/>
          <w:rFonts w:cs="Arial"/>
        </w:rPr>
        <w:t>recoding waiver form</w:t>
      </w:r>
      <w:r w:rsidRPr="009865A7">
        <w:t xml:space="preserve"> </w:t>
      </w:r>
      <w:r>
        <w:t xml:space="preserve">(see </w:t>
      </w:r>
      <w:r w:rsidRPr="009865A7">
        <w:rPr>
          <w:color w:val="1F497D" w:themeColor="text2"/>
          <w:u w:val="single"/>
        </w:rPr>
        <w:fldChar w:fldCharType="begin"/>
      </w:r>
      <w:r w:rsidRPr="009865A7">
        <w:rPr>
          <w:color w:val="1F497D" w:themeColor="text2"/>
          <w:u w:val="single"/>
        </w:rPr>
        <w:instrText xml:space="preserve"> REF _Ref520367178 \h </w:instrText>
      </w:r>
      <w:r>
        <w:rPr>
          <w:color w:val="1F497D" w:themeColor="text2"/>
          <w:u w:val="single"/>
        </w:rPr>
        <w:instrText xml:space="preserve"> \* MERGEFORMAT </w:instrText>
      </w:r>
      <w:r w:rsidRPr="009865A7">
        <w:rPr>
          <w:color w:val="1F497D" w:themeColor="text2"/>
          <w:u w:val="single"/>
        </w:rPr>
      </w:r>
      <w:r w:rsidRPr="009865A7">
        <w:rPr>
          <w:color w:val="1F497D" w:themeColor="text2"/>
          <w:u w:val="single"/>
        </w:rPr>
        <w:fldChar w:fldCharType="separate"/>
      </w:r>
      <w:r w:rsidR="00DE4F31" w:rsidRPr="00DE4F31">
        <w:rPr>
          <w:color w:val="1F497D" w:themeColor="text2"/>
          <w:u w:val="single"/>
        </w:rPr>
        <w:t>Appendix</w:t>
      </w:r>
      <w:r w:rsidR="00DE4F31" w:rsidRPr="00DE4F31">
        <w:rPr>
          <w:color w:val="4F81BD" w:themeColor="accent1"/>
          <w:u w:val="single"/>
        </w:rPr>
        <w:t xml:space="preserve"> </w:t>
      </w:r>
      <w:r w:rsidR="00DE4F31" w:rsidRPr="00DE4F31">
        <w:rPr>
          <w:noProof/>
          <w:color w:val="4F81BD" w:themeColor="accent1"/>
          <w:u w:val="single"/>
        </w:rPr>
        <w:t>4</w:t>
      </w:r>
      <w:r w:rsidR="00DE4F31" w:rsidRPr="00DE4F31">
        <w:rPr>
          <w:color w:val="4F81BD" w:themeColor="accent1"/>
          <w:u w:val="single"/>
        </w:rPr>
        <w:t>: Speaker Recording Waiver Form</w:t>
      </w:r>
      <w:r w:rsidRPr="009865A7">
        <w:rPr>
          <w:color w:val="4F81BD" w:themeColor="accent1"/>
          <w:u w:val="single"/>
        </w:rPr>
        <w:fldChar w:fldCharType="end"/>
      </w:r>
      <w:r>
        <w:t>) and be told to bring their presentation on a memory stick, as we will be using a BCS laptop with the Panopto software which enables us to synchronise their slides with the recording of their presentation.</w:t>
      </w:r>
    </w:p>
    <w:p w14:paraId="7072EFFD" w14:textId="77777777" w:rsidR="003A03E9" w:rsidRPr="00453F90" w:rsidRDefault="003A03E9" w:rsidP="00033E56">
      <w:pPr>
        <w:pStyle w:val="Heading2"/>
        <w:tabs>
          <w:tab w:val="clear" w:pos="1800"/>
        </w:tabs>
        <w:ind w:left="0" w:firstLine="0"/>
      </w:pPr>
      <w:bookmarkStart w:id="27" w:name="_Toc1554483"/>
      <w:bookmarkStart w:id="28" w:name="_Toc1646237"/>
      <w:r>
        <w:t xml:space="preserve">05.4 – </w:t>
      </w:r>
      <w:r w:rsidRPr="00453F90">
        <w:t>INFORMING MEMBERS OF AN EVENT</w:t>
      </w:r>
      <w:bookmarkEnd w:id="27"/>
      <w:bookmarkEnd w:id="28"/>
    </w:p>
    <w:p w14:paraId="046DC163" w14:textId="77777777" w:rsidR="003A03E9" w:rsidRDefault="003A03E9" w:rsidP="003A03E9">
      <w:pPr>
        <w:pStyle w:val="Paragraph"/>
      </w:pPr>
      <w:r w:rsidRPr="0078002D">
        <w:t>Th</w:t>
      </w:r>
      <w:r>
        <w:t xml:space="preserve">is is in two stages. The first stage is </w:t>
      </w:r>
      <w:r w:rsidRPr="009865A7">
        <w:t xml:space="preserve">to </w:t>
      </w:r>
      <w:r w:rsidRPr="009865A7">
        <w:rPr>
          <w:rStyle w:val="Hyperlink"/>
          <w:rFonts w:cs="Arial"/>
        </w:rPr>
        <w:t>send a simple list of all forthcoming events</w:t>
      </w:r>
      <w:r w:rsidRPr="009865A7">
        <w:t xml:space="preserve"> </w:t>
      </w:r>
      <w:r>
        <w:t xml:space="preserve">giving the date, event title and speaker name (where already known) to </w:t>
      </w:r>
      <w:hyperlink r:id="rId13" w:history="1">
        <w:r w:rsidRPr="0081180E">
          <w:rPr>
            <w:rStyle w:val="Hyperlink"/>
            <w:rFonts w:cs="Arial"/>
          </w:rPr>
          <w:t>irmamem@lists.bcs.org.uk</w:t>
        </w:r>
      </w:hyperlink>
      <w:r>
        <w:t xml:space="preserve"> so that members can populate their diaries. This list is also sent to the IRMA Communications Secretary for distribution via LinkedIn, and to </w:t>
      </w:r>
      <w:r>
        <w:lastRenderedPageBreak/>
        <w:t>Member Groups so that they can create appropriate events in the BCS Events system. If we have the full event details available in the form of the advertising flyers, then we will submit these to Member Groups at the same time so that they can populate the event details.</w:t>
      </w:r>
    </w:p>
    <w:p w14:paraId="01A0ABD7" w14:textId="2A5CF57B" w:rsidR="003A03E9" w:rsidRPr="009865A7" w:rsidRDefault="003A03E9" w:rsidP="003A03E9">
      <w:pPr>
        <w:pStyle w:val="Paragraph"/>
      </w:pPr>
      <w:r w:rsidRPr="009865A7">
        <w:t xml:space="preserve">The second stage is sending our members the </w:t>
      </w:r>
      <w:r w:rsidRPr="009865A7">
        <w:rPr>
          <w:rStyle w:val="Hyperlink"/>
          <w:rFonts w:cs="Arial"/>
        </w:rPr>
        <w:t>advertising flyer</w:t>
      </w:r>
      <w:r w:rsidRPr="009865A7">
        <w:t xml:space="preserve"> for the forthcoming event. There is a standing arrangement with Member Groups that they will open an event for booking three weeks before the event. They will inform us when the booking system is open and provide the relevant link. </w:t>
      </w:r>
      <w:r>
        <w:t>This is used to update the “second page” of the flyer (see “</w:t>
      </w:r>
      <w:r>
        <w:fldChar w:fldCharType="begin"/>
      </w:r>
      <w:r>
        <w:instrText xml:space="preserve"> REF _Ref520388801 \h </w:instrText>
      </w:r>
      <w:r>
        <w:fldChar w:fldCharType="separate"/>
      </w:r>
      <w:r w:rsidR="00DE4F31" w:rsidRPr="00033E56">
        <w:rPr>
          <w:b/>
          <w:bCs/>
          <w:i/>
          <w:iCs/>
          <w:color w:val="000000"/>
          <w:sz w:val="28"/>
        </w:rPr>
        <w:t xml:space="preserve">Appendix </w:t>
      </w:r>
      <w:r w:rsidR="00DE4F31">
        <w:rPr>
          <w:b/>
          <w:bCs/>
          <w:i/>
          <w:iCs/>
          <w:noProof/>
          <w:color w:val="000000"/>
          <w:sz w:val="28"/>
        </w:rPr>
        <w:t>3</w:t>
      </w:r>
      <w:r w:rsidR="00DE4F31" w:rsidRPr="00033E56">
        <w:rPr>
          <w:b/>
          <w:bCs/>
          <w:i/>
          <w:iCs/>
          <w:color w:val="000000"/>
          <w:sz w:val="28"/>
        </w:rPr>
        <w:t>: Selected Additional Event Information to add to Flyer</w:t>
      </w:r>
      <w:r>
        <w:fldChar w:fldCharType="end"/>
      </w:r>
      <w:r>
        <w:t>” for draft details). D</w:t>
      </w:r>
      <w:r w:rsidRPr="009865A7">
        <w:t>etails of the event with the booking link</w:t>
      </w:r>
      <w:r>
        <w:t xml:space="preserve"> are distributed</w:t>
      </w:r>
      <w:r w:rsidRPr="009865A7">
        <w:t xml:space="preserve"> to our members</w:t>
      </w:r>
      <w:r>
        <w:t xml:space="preserve"> but the Communications Secretary.</w:t>
      </w:r>
      <w:r w:rsidRPr="009865A7">
        <w:t xml:space="preserve"> </w:t>
      </w:r>
      <w:r>
        <w:t xml:space="preserve">Note, it is important </w:t>
      </w:r>
      <w:r w:rsidRPr="009865A7">
        <w:t>that the link be tested.</w:t>
      </w:r>
    </w:p>
    <w:p w14:paraId="0BED056A" w14:textId="77777777" w:rsidR="003A03E9" w:rsidRPr="009865A7" w:rsidRDefault="003A03E9" w:rsidP="003A03E9">
      <w:pPr>
        <w:pStyle w:val="Paragraph"/>
      </w:pPr>
      <w:r w:rsidRPr="009865A7">
        <w:t>Please note that the attachment is in PDF format while the free text of the detail is included in the main message. This is so that members can read the details on mobile devices.</w:t>
      </w:r>
    </w:p>
    <w:p w14:paraId="1EF570BA" w14:textId="77777777" w:rsidR="003A03E9" w:rsidRPr="00720CD8" w:rsidRDefault="003A03E9" w:rsidP="00033E56">
      <w:pPr>
        <w:pStyle w:val="Heading2"/>
        <w:tabs>
          <w:tab w:val="clear" w:pos="1800"/>
        </w:tabs>
        <w:ind w:left="0" w:firstLine="0"/>
      </w:pPr>
      <w:bookmarkStart w:id="29" w:name="_Toc1554484"/>
      <w:bookmarkStart w:id="30" w:name="_Toc1646238"/>
      <w:r w:rsidRPr="00720CD8">
        <w:t>TRACKING DELEGATE BOOKINGS</w:t>
      </w:r>
      <w:bookmarkEnd w:id="29"/>
      <w:bookmarkEnd w:id="30"/>
    </w:p>
    <w:p w14:paraId="48F25DE8" w14:textId="77777777" w:rsidR="003A03E9" w:rsidRDefault="003A03E9" w:rsidP="003A03E9">
      <w:pPr>
        <w:pStyle w:val="BodyText"/>
      </w:pPr>
      <w:r>
        <w:t>BCS MG provide regular updates in the week running up to the event regarding the number of delegates that are currently booked and expected attendance based on past turnout (percentage of actual attendees versus number of attendees that booked).</w:t>
      </w:r>
    </w:p>
    <w:p w14:paraId="150976AC" w14:textId="77777777" w:rsidR="003A03E9" w:rsidRDefault="003A03E9" w:rsidP="003A03E9">
      <w:pPr>
        <w:pStyle w:val="BodyText"/>
      </w:pPr>
      <w:r>
        <w:t>Booking status can be checked at any time by logging onto the BCS web site, going to the Member Area and then selecting Event Reports. Select the event and then click on the Run Report button. The report will be generated within a few minutes. It can be exported to Excel if required. NOTE: Any exports containing personal data must be stored on an encrypted drive.</w:t>
      </w:r>
    </w:p>
    <w:p w14:paraId="271A5723" w14:textId="77777777" w:rsidR="003A03E9" w:rsidRDefault="003A03E9" w:rsidP="00033E56">
      <w:pPr>
        <w:pStyle w:val="Heading2"/>
        <w:tabs>
          <w:tab w:val="clear" w:pos="1800"/>
        </w:tabs>
        <w:ind w:left="0" w:firstLine="0"/>
      </w:pPr>
      <w:bookmarkStart w:id="31" w:name="_Toc1554485"/>
      <w:bookmarkStart w:id="32" w:name="_Toc1646239"/>
      <w:r w:rsidRPr="00453F90">
        <w:t>BOOKING REFRESHEMENTS</w:t>
      </w:r>
      <w:bookmarkEnd w:id="31"/>
      <w:bookmarkEnd w:id="32"/>
    </w:p>
    <w:p w14:paraId="388DAB76" w14:textId="4D11CD5F" w:rsidR="003A03E9" w:rsidRPr="004B36BA" w:rsidRDefault="003A03E9" w:rsidP="003A03E9">
      <w:pPr>
        <w:pStyle w:val="Paragraph"/>
      </w:pPr>
      <w:r>
        <w:t xml:space="preserve">There is </w:t>
      </w:r>
      <w:r w:rsidRPr="004B36BA">
        <w:t xml:space="preserve">a standing arrangement with Member Groups and the London Office for the </w:t>
      </w:r>
      <w:r w:rsidRPr="004B36BA">
        <w:rPr>
          <w:rStyle w:val="Hyperlink"/>
          <w:rFonts w:cs="Arial"/>
          <w:color w:val="1F497D" w:themeColor="text2"/>
        </w:rPr>
        <w:t>refreshment order</w:t>
      </w:r>
      <w:r w:rsidRPr="004B36BA">
        <w:rPr>
          <w:color w:val="1F497D" w:themeColor="text2"/>
        </w:rPr>
        <w:t xml:space="preserve"> </w:t>
      </w:r>
      <w:r>
        <w:rPr>
          <w:color w:val="1F497D" w:themeColor="text2"/>
        </w:rPr>
        <w:t xml:space="preserve">(see </w:t>
      </w:r>
      <w:r w:rsidRPr="00C2733C">
        <w:rPr>
          <w:color w:val="4F81BD" w:themeColor="accent1"/>
          <w:u w:val="single"/>
        </w:rPr>
        <w:fldChar w:fldCharType="begin"/>
      </w:r>
      <w:r w:rsidRPr="00C2733C">
        <w:rPr>
          <w:color w:val="4F81BD" w:themeColor="accent1"/>
          <w:u w:val="single"/>
        </w:rPr>
        <w:instrText xml:space="preserve"> REF _Ref520385269 \h  \* MERGEFORMAT </w:instrText>
      </w:r>
      <w:r w:rsidRPr="00C2733C">
        <w:rPr>
          <w:color w:val="4F81BD" w:themeColor="accent1"/>
          <w:u w:val="single"/>
        </w:rPr>
      </w:r>
      <w:r w:rsidRPr="00C2733C">
        <w:rPr>
          <w:color w:val="4F81BD" w:themeColor="accent1"/>
          <w:u w:val="single"/>
        </w:rPr>
        <w:fldChar w:fldCharType="separate"/>
      </w:r>
      <w:r w:rsidR="00DE4F31" w:rsidRPr="00DE4F31">
        <w:rPr>
          <w:color w:val="4F81BD" w:themeColor="accent1"/>
          <w:u w:val="single"/>
        </w:rPr>
        <w:t xml:space="preserve">Appendix </w:t>
      </w:r>
      <w:r w:rsidR="00DE4F31" w:rsidRPr="00DE4F31">
        <w:rPr>
          <w:noProof/>
          <w:color w:val="4F81BD" w:themeColor="accent1"/>
          <w:u w:val="single"/>
        </w:rPr>
        <w:t>8</w:t>
      </w:r>
      <w:r w:rsidR="00DE4F31" w:rsidRPr="00DE4F31">
        <w:rPr>
          <w:color w:val="4F81BD" w:themeColor="accent1"/>
          <w:u w:val="single"/>
        </w:rPr>
        <w:t>: Standard Refreshment Order</w:t>
      </w:r>
      <w:r w:rsidRPr="00C2733C">
        <w:rPr>
          <w:color w:val="4F81BD" w:themeColor="accent1"/>
          <w:u w:val="single"/>
        </w:rPr>
        <w:fldChar w:fldCharType="end"/>
      </w:r>
      <w:r>
        <w:rPr>
          <w:color w:val="1F497D" w:themeColor="text2"/>
        </w:rPr>
        <w:t xml:space="preserve">) </w:t>
      </w:r>
      <w:r w:rsidRPr="00771F27">
        <w:rPr>
          <w:color w:val="000000" w:themeColor="text1"/>
        </w:rPr>
        <w:t>which is suitable for around 25 members.</w:t>
      </w:r>
      <w:r w:rsidR="00771F27" w:rsidRPr="00771F27">
        <w:rPr>
          <w:color w:val="000000" w:themeColor="text1"/>
        </w:rPr>
        <w:t xml:space="preserve"> This is managed by London HQ office, but can be adjusted based on mutual agreement.</w:t>
      </w:r>
      <w:r w:rsidRPr="00771F27">
        <w:rPr>
          <w:color w:val="000000" w:themeColor="text1"/>
        </w:rPr>
        <w:t xml:space="preserve"> If we have a full-house, then the order is increased </w:t>
      </w:r>
      <w:r>
        <w:t>accordingly</w:t>
      </w:r>
      <w:r w:rsidRPr="004B36BA">
        <w:t xml:space="preserve">. </w:t>
      </w:r>
      <w:r>
        <w:t>Note, as a general rule, a</w:t>
      </w:r>
      <w:r w:rsidRPr="004B36BA">
        <w:t xml:space="preserve">t least one-third of those who have booked will not attend. On this basis no notice </w:t>
      </w:r>
      <w:r>
        <w:t xml:space="preserve">is taken </w:t>
      </w:r>
      <w:r w:rsidRPr="004B36BA">
        <w:t>of any special dietary requirements as we cover most requirements in our standard refreshment order (vegetarian, fish &amp; meat).</w:t>
      </w:r>
    </w:p>
    <w:p w14:paraId="2DF7AE3A" w14:textId="77777777" w:rsidR="003A03E9" w:rsidRDefault="003A03E9" w:rsidP="003A03E9">
      <w:pPr>
        <w:pStyle w:val="Paragraph"/>
        <w:rPr>
          <w:rStyle w:val="font"/>
          <w:rFonts w:cs="Arial"/>
          <w:color w:val="000000"/>
        </w:rPr>
      </w:pPr>
      <w:r>
        <w:t xml:space="preserve">In any case, we need to confirm with </w:t>
      </w:r>
      <w:hyperlink r:id="rId14" w:history="1">
        <w:r w:rsidRPr="00C2733C">
          <w:rPr>
            <w:rStyle w:val="Hyperlink"/>
            <w:rFonts w:cs="Arial"/>
          </w:rPr>
          <w:t>bcs_london@bcs.uk</w:t>
        </w:r>
      </w:hyperlink>
      <w:r w:rsidRPr="00C2733C">
        <w:rPr>
          <w:rStyle w:val="font"/>
          <w:rFonts w:cs="Arial"/>
          <w:color w:val="000000"/>
        </w:rPr>
        <w:t xml:space="preserve"> what changes </w:t>
      </w:r>
      <w:r>
        <w:rPr>
          <w:rStyle w:val="font"/>
          <w:rFonts w:cs="Arial"/>
          <w:color w:val="000000"/>
        </w:rPr>
        <w:t>we</w:t>
      </w:r>
      <w:r w:rsidRPr="00C2733C">
        <w:rPr>
          <w:rStyle w:val="font"/>
          <w:rFonts w:cs="Arial"/>
          <w:color w:val="000000"/>
        </w:rPr>
        <w:t xml:space="preserve"> would like to make to the catering order to take into account </w:t>
      </w:r>
      <w:r>
        <w:rPr>
          <w:rStyle w:val="font"/>
          <w:rFonts w:cs="Arial"/>
          <w:color w:val="000000"/>
        </w:rPr>
        <w:t>the numbers</w:t>
      </w:r>
      <w:r w:rsidRPr="00C2733C">
        <w:rPr>
          <w:rStyle w:val="font"/>
          <w:rFonts w:cs="Arial"/>
          <w:color w:val="000000"/>
        </w:rPr>
        <w:t xml:space="preserve">. </w:t>
      </w:r>
      <w:r>
        <w:rPr>
          <w:rStyle w:val="font"/>
          <w:rFonts w:cs="Arial"/>
          <w:color w:val="000000"/>
        </w:rPr>
        <w:t>The</w:t>
      </w:r>
      <w:r w:rsidRPr="00C2733C">
        <w:rPr>
          <w:rStyle w:val="font"/>
          <w:rFonts w:cs="Arial"/>
          <w:color w:val="000000"/>
        </w:rPr>
        <w:t xml:space="preserve"> London Team will liaise with </w:t>
      </w:r>
      <w:r>
        <w:rPr>
          <w:rStyle w:val="font"/>
          <w:rFonts w:cs="Arial"/>
          <w:color w:val="000000"/>
        </w:rPr>
        <w:t>the</w:t>
      </w:r>
      <w:r w:rsidRPr="00C2733C">
        <w:rPr>
          <w:rStyle w:val="font"/>
          <w:rFonts w:cs="Arial"/>
          <w:color w:val="000000"/>
        </w:rPr>
        <w:t xml:space="preserve"> caterer and they will ask </w:t>
      </w:r>
      <w:r>
        <w:rPr>
          <w:rStyle w:val="font"/>
          <w:rFonts w:cs="Arial"/>
          <w:color w:val="000000"/>
        </w:rPr>
        <w:t>Member Groups</w:t>
      </w:r>
      <w:r w:rsidRPr="00C2733C">
        <w:rPr>
          <w:rStyle w:val="font"/>
          <w:rFonts w:cs="Arial"/>
          <w:color w:val="000000"/>
        </w:rPr>
        <w:t xml:space="preserve"> to raise a Purchase Order for the cost of the catering. The initial order will need to be made at least a week before the event and changes can be made up to 48 hours before the event date.</w:t>
      </w:r>
    </w:p>
    <w:p w14:paraId="11E3B12D" w14:textId="77777777" w:rsidR="003A03E9" w:rsidRPr="00C2733C" w:rsidRDefault="003A03E9" w:rsidP="003A03E9">
      <w:pPr>
        <w:pStyle w:val="Paragraph"/>
      </w:pPr>
      <w:r>
        <w:t>The standing request is that</w:t>
      </w:r>
      <w:r w:rsidRPr="004B36BA">
        <w:t xml:space="preserve"> the </w:t>
      </w:r>
      <w:r w:rsidRPr="00C2733C">
        <w:t>refreshments need to be made available after the talk. However, tea, coffee and biscuits can be provided before and during the session</w:t>
      </w:r>
      <w:r>
        <w:t xml:space="preserve">, </w:t>
      </w:r>
      <w:r w:rsidRPr="004B36BA">
        <w:t>available from 18:00 onwards so that people who come directly from work can have something to keep them going during the event</w:t>
      </w:r>
      <w:r>
        <w:t>.</w:t>
      </w:r>
    </w:p>
    <w:p w14:paraId="6710D779" w14:textId="77777777" w:rsidR="003A03E9" w:rsidRPr="00453F90" w:rsidRDefault="003A03E9" w:rsidP="00033E56">
      <w:pPr>
        <w:pStyle w:val="Heading2"/>
        <w:tabs>
          <w:tab w:val="clear" w:pos="1800"/>
        </w:tabs>
        <w:ind w:left="0" w:firstLine="0"/>
      </w:pPr>
      <w:bookmarkStart w:id="33" w:name="_Toc1554486"/>
      <w:bookmarkStart w:id="34" w:name="_Toc1646240"/>
      <w:r w:rsidRPr="00453F90">
        <w:lastRenderedPageBreak/>
        <w:t>PREPARING THE ATTENDANCE LIST</w:t>
      </w:r>
      <w:bookmarkEnd w:id="33"/>
      <w:bookmarkEnd w:id="34"/>
    </w:p>
    <w:p w14:paraId="0C272BC8" w14:textId="0A5B05F8" w:rsidR="003A03E9" w:rsidRDefault="003A03E9" w:rsidP="003A03E9">
      <w:pPr>
        <w:pStyle w:val="Paragraph"/>
      </w:pPr>
      <w:r>
        <w:t>Although the BCS retain a record of attendees we have always prepared our own from information provided by Member Groups on the Friday/Monday before the meeting. At the event we ask the attendees to sign the sheet which is retained as evidence of attendance.</w:t>
      </w:r>
    </w:p>
    <w:p w14:paraId="55C73D92" w14:textId="6F73A796" w:rsidR="003A03E9" w:rsidRDefault="003A03E9" w:rsidP="003A03E9">
      <w:pPr>
        <w:pStyle w:val="Paragraph"/>
      </w:pPr>
      <w:r>
        <w:t>The spreadsheet provided by Member Groups is used, and an appropriate heading is added. All columns except Given Name and Surname are deleted and an additional column titled ‘</w:t>
      </w:r>
      <w:r w:rsidR="002F1187">
        <w:t>attendance</w:t>
      </w:r>
      <w:r>
        <w:t>’ is added</w:t>
      </w:r>
      <w:r w:rsidR="002F1187">
        <w:t xml:space="preserve"> to tick attendance</w:t>
      </w:r>
      <w:r>
        <w:t>. Generally, this is printed locally and taken to the meeting, or, if the Events Coordinator cannot make the meeting, the London office is asked to print it and make it available to the meeting chair.</w:t>
      </w:r>
    </w:p>
    <w:p w14:paraId="5791E06E" w14:textId="77777777" w:rsidR="003A03E9" w:rsidRPr="00A7191E" w:rsidRDefault="003A03E9" w:rsidP="003A03E9">
      <w:pPr>
        <w:pStyle w:val="Paragraph"/>
      </w:pPr>
      <w:r>
        <w:t xml:space="preserve">BCS London requires a copy of the </w:t>
      </w:r>
      <w:r w:rsidRPr="00A7191E">
        <w:rPr>
          <w:rStyle w:val="Hyperlink"/>
          <w:rFonts w:cs="Arial"/>
        </w:rPr>
        <w:t>speaker’s recording waiver</w:t>
      </w:r>
      <w:r w:rsidRPr="00A7191E">
        <w:t xml:space="preserve"> before the event.</w:t>
      </w:r>
    </w:p>
    <w:p w14:paraId="125BC65D" w14:textId="77777777" w:rsidR="003A03E9" w:rsidRPr="00453F90" w:rsidRDefault="003A03E9" w:rsidP="00033E56">
      <w:pPr>
        <w:pStyle w:val="Heading2"/>
        <w:tabs>
          <w:tab w:val="clear" w:pos="1800"/>
        </w:tabs>
        <w:ind w:left="0" w:firstLine="0"/>
      </w:pPr>
      <w:bookmarkStart w:id="35" w:name="_Toc1554487"/>
      <w:bookmarkStart w:id="36" w:name="_Toc1646241"/>
      <w:r>
        <w:t xml:space="preserve">05.6 – </w:t>
      </w:r>
      <w:r w:rsidRPr="00453F90">
        <w:t>EVENT ADMINISTRATION ON THE DAY</w:t>
      </w:r>
      <w:bookmarkEnd w:id="35"/>
      <w:bookmarkEnd w:id="36"/>
    </w:p>
    <w:p w14:paraId="65D58E90" w14:textId="77777777" w:rsidR="003A03E9" w:rsidRDefault="003A03E9" w:rsidP="003A03E9">
      <w:pPr>
        <w:pStyle w:val="Paragraph"/>
      </w:pPr>
      <w:r>
        <w:t xml:space="preserve">Member Groups will send name badges to London which need to be laid out on a table outside of the meeting room. </w:t>
      </w:r>
    </w:p>
    <w:p w14:paraId="4CCB0DAB" w14:textId="77777777" w:rsidR="003A03E9" w:rsidRDefault="003A03E9" w:rsidP="003A03E9">
      <w:pPr>
        <w:pStyle w:val="Paragraph"/>
      </w:pPr>
      <w:r>
        <w:t>The meeting room will be prepared by the BCS London team based on the requirements from the event booking form. The Events’ coordinator will liaise with BCS London AV experts to ensure all the kit is working properly.</w:t>
      </w:r>
    </w:p>
    <w:p w14:paraId="24D82D6B" w14:textId="77777777" w:rsidR="003A03E9" w:rsidRDefault="003A03E9" w:rsidP="003A03E9">
      <w:pPr>
        <w:pStyle w:val="Paragraph"/>
      </w:pPr>
      <w:r>
        <w:t>The speaker will have previously been informed that the event will be recorded and that they should bring their presentation on a memory stick so that it can be loaded onto a BCS laptop running the Panopto software. Our Communications Secretary will arrange to get the speaker setup with microphone, to arrange for the operation of the actual recording equipment and for the editing of the recording and getting it loaded onto our web site.</w:t>
      </w:r>
    </w:p>
    <w:p w14:paraId="1453229D" w14:textId="77777777" w:rsidR="003A03E9" w:rsidRDefault="003A03E9" w:rsidP="003A03E9">
      <w:pPr>
        <w:pStyle w:val="Paragraph"/>
      </w:pPr>
      <w:r>
        <w:t>The handheld microphone is required to enable the meeting chair to:</w:t>
      </w:r>
    </w:p>
    <w:p w14:paraId="5463921D" w14:textId="77777777" w:rsidR="003A03E9" w:rsidRDefault="003A03E9" w:rsidP="006F7B12">
      <w:pPr>
        <w:pStyle w:val="Paragraph"/>
        <w:numPr>
          <w:ilvl w:val="0"/>
          <w:numId w:val="4"/>
        </w:numPr>
        <w:spacing w:before="120" w:line="276" w:lineRule="auto"/>
      </w:pPr>
      <w:r>
        <w:t>welcome attendees;</w:t>
      </w:r>
    </w:p>
    <w:p w14:paraId="0AE93B67" w14:textId="77777777" w:rsidR="003A03E9" w:rsidRDefault="003A03E9" w:rsidP="006F7B12">
      <w:pPr>
        <w:pStyle w:val="Paragraph"/>
        <w:numPr>
          <w:ilvl w:val="0"/>
          <w:numId w:val="4"/>
        </w:numPr>
        <w:spacing w:before="120" w:line="276" w:lineRule="auto"/>
      </w:pPr>
      <w:r>
        <w:t>announce arrangements for action in the event of a fire, toilet locations, refreshments; and to note that video and slides to be available on Panopto within one week of the event;</w:t>
      </w:r>
    </w:p>
    <w:p w14:paraId="3098A23B" w14:textId="77777777" w:rsidR="003A03E9" w:rsidRDefault="003A03E9" w:rsidP="006F7B12">
      <w:pPr>
        <w:pStyle w:val="Paragraph"/>
        <w:numPr>
          <w:ilvl w:val="0"/>
          <w:numId w:val="4"/>
        </w:numPr>
        <w:spacing w:before="120" w:line="276" w:lineRule="auto"/>
      </w:pPr>
      <w:r>
        <w:t>introduce the speaker;</w:t>
      </w:r>
    </w:p>
    <w:p w14:paraId="6A9473AB" w14:textId="77777777" w:rsidR="003A03E9" w:rsidRDefault="003A03E9" w:rsidP="006F7B12">
      <w:pPr>
        <w:pStyle w:val="Paragraph"/>
        <w:numPr>
          <w:ilvl w:val="0"/>
          <w:numId w:val="4"/>
        </w:numPr>
        <w:spacing w:before="120" w:line="276" w:lineRule="auto"/>
      </w:pPr>
      <w:r>
        <w:t>(using an appointed runner) ensure the attendees can be recorded during the question and answer session;</w:t>
      </w:r>
    </w:p>
    <w:p w14:paraId="5C2656D6" w14:textId="77777777" w:rsidR="003A03E9" w:rsidRDefault="003A03E9" w:rsidP="006F7B12">
      <w:pPr>
        <w:pStyle w:val="Paragraph"/>
        <w:numPr>
          <w:ilvl w:val="0"/>
          <w:numId w:val="4"/>
        </w:numPr>
        <w:spacing w:before="120" w:line="276" w:lineRule="auto"/>
      </w:pPr>
      <w:r>
        <w:t>thank the speaker for the presentation (and instigate a round of applause!).</w:t>
      </w:r>
    </w:p>
    <w:p w14:paraId="45DE4947" w14:textId="77777777" w:rsidR="003A03E9" w:rsidRPr="00453F90" w:rsidRDefault="003A03E9" w:rsidP="00033E56">
      <w:pPr>
        <w:pStyle w:val="Heading2"/>
        <w:tabs>
          <w:tab w:val="clear" w:pos="1800"/>
        </w:tabs>
        <w:ind w:left="0" w:firstLine="0"/>
      </w:pPr>
      <w:bookmarkStart w:id="37" w:name="_INFORMING_THE_MEMBERSHIP"/>
      <w:bookmarkStart w:id="38" w:name="_Toc1554488"/>
      <w:bookmarkStart w:id="39" w:name="_Toc1646242"/>
      <w:bookmarkEnd w:id="37"/>
      <w:r>
        <w:t xml:space="preserve">05.7 – </w:t>
      </w:r>
      <w:r w:rsidRPr="00453F90">
        <w:t>EVENT ADMINISTRATION AFTER THE DAY</w:t>
      </w:r>
      <w:bookmarkEnd w:id="38"/>
      <w:bookmarkEnd w:id="39"/>
    </w:p>
    <w:p w14:paraId="7BADF418" w14:textId="77777777" w:rsidR="003A03E9" w:rsidRPr="001671CB" w:rsidRDefault="003A03E9" w:rsidP="003A03E9">
      <w:r>
        <w:t>The Events Coordinator will liaise with the Communication Secretary to p</w:t>
      </w:r>
      <w:r w:rsidRPr="00A7191E">
        <w:t>ublish a post on LinkedIn to encourage conversation about the topic.</w:t>
      </w:r>
    </w:p>
    <w:p w14:paraId="5B7A2B9C" w14:textId="77777777" w:rsidR="003A03E9" w:rsidRPr="00033E56" w:rsidRDefault="003A03E9" w:rsidP="00033E56">
      <w:pPr>
        <w:pStyle w:val="Heading2"/>
        <w:tabs>
          <w:tab w:val="clear" w:pos="1800"/>
        </w:tabs>
        <w:ind w:left="0" w:firstLine="0"/>
      </w:pPr>
      <w:bookmarkStart w:id="40" w:name="_Toc1554489"/>
      <w:bookmarkStart w:id="41" w:name="_Toc1646243"/>
      <w:r w:rsidRPr="00033E56">
        <w:lastRenderedPageBreak/>
        <w:t>INFORMING THE MEMBERSHIP THAT THE RECORDING IS AVAILABLE</w:t>
      </w:r>
      <w:bookmarkEnd w:id="40"/>
      <w:bookmarkEnd w:id="41"/>
    </w:p>
    <w:p w14:paraId="78E7F947" w14:textId="77777777" w:rsidR="003A03E9" w:rsidRDefault="003A03E9" w:rsidP="003A03E9">
      <w:pPr>
        <w:pStyle w:val="BodyText"/>
      </w:pPr>
      <w:r>
        <w:t xml:space="preserve">Once the Webmaster has informed that the recording in on the web site, the Communications Secretary will test the link and if everything is okay, </w:t>
      </w:r>
      <w:r w:rsidRPr="001A3A1C">
        <w:rPr>
          <w:rStyle w:val="Hyperlink"/>
          <w:rFonts w:cs="Arial"/>
        </w:rPr>
        <w:t>email</w:t>
      </w:r>
      <w:r w:rsidRPr="001A3A1C">
        <w:t xml:space="preserve"> </w:t>
      </w:r>
      <w:r>
        <w:t>the membership that it is available for viewing. The Communications Secretary will publish the notice on the LinkedIn group.</w:t>
      </w:r>
    </w:p>
    <w:p w14:paraId="7653116D" w14:textId="77777777" w:rsidR="003A03E9" w:rsidRPr="00453F90" w:rsidRDefault="003A03E9" w:rsidP="003A03E9">
      <w:pPr>
        <w:pStyle w:val="Heading1"/>
      </w:pPr>
      <w:bookmarkStart w:id="42" w:name="_Toc1554490"/>
      <w:bookmarkStart w:id="43" w:name="_Toc1646244"/>
      <w:r w:rsidRPr="00453F90">
        <w:t>SPEAKER EXPENSES &amp; GIFTS</w:t>
      </w:r>
      <w:bookmarkEnd w:id="42"/>
      <w:bookmarkEnd w:id="43"/>
    </w:p>
    <w:p w14:paraId="6BD06D85" w14:textId="77777777" w:rsidR="003A03E9" w:rsidRPr="001A3A1C" w:rsidRDefault="003A03E9" w:rsidP="003A03E9">
      <w:pPr>
        <w:pStyle w:val="Paragraph"/>
      </w:pPr>
      <w:r w:rsidRPr="001A3A1C">
        <w:t xml:space="preserve">If the speaker requests expenses re-imbursement, </w:t>
      </w:r>
      <w:r>
        <w:t>then they are asked</w:t>
      </w:r>
      <w:r w:rsidRPr="001A3A1C">
        <w:t xml:space="preserve"> to complete the standard </w:t>
      </w:r>
      <w:r w:rsidRPr="001A3A1C">
        <w:rPr>
          <w:rStyle w:val="Hyperlink"/>
          <w:rFonts w:cs="Arial"/>
        </w:rPr>
        <w:t>BCS expenses claim form</w:t>
      </w:r>
      <w:r w:rsidRPr="001A3A1C">
        <w:t xml:space="preserve"> which, after approval, </w:t>
      </w:r>
      <w:r>
        <w:t>is sent</w:t>
      </w:r>
      <w:r w:rsidRPr="001A3A1C">
        <w:t xml:space="preserve"> to our Treasurer for processing.</w:t>
      </w:r>
    </w:p>
    <w:p w14:paraId="360668F3" w14:textId="3700DFE2" w:rsidR="003A03E9" w:rsidRPr="001A3A1C" w:rsidRDefault="003A03E9" w:rsidP="003A03E9">
      <w:pPr>
        <w:pStyle w:val="Paragraph"/>
      </w:pPr>
      <w:bookmarkStart w:id="44" w:name="_CALL_FOR_SPEAKERS"/>
      <w:bookmarkEnd w:id="44"/>
      <w:r w:rsidRPr="001A3A1C">
        <w:t xml:space="preserve">We are allowed to give our speakers a small gift which does not come from our budget. </w:t>
      </w:r>
      <w:r>
        <w:t>A draft text is given at “</w:t>
      </w:r>
      <w:r w:rsidRPr="00DE4F31">
        <w:rPr>
          <w:color w:val="4F81BD" w:themeColor="accent1"/>
          <w:u w:val="single"/>
        </w:rPr>
        <w:fldChar w:fldCharType="begin"/>
      </w:r>
      <w:r w:rsidRPr="00DE4F31">
        <w:rPr>
          <w:color w:val="4F81BD" w:themeColor="accent1"/>
          <w:u w:val="single"/>
        </w:rPr>
        <w:instrText xml:space="preserve"> REF _Ref520387974 \h </w:instrText>
      </w:r>
      <w:r w:rsidR="00DE4F31" w:rsidRPr="00DE4F31">
        <w:rPr>
          <w:color w:val="4F81BD" w:themeColor="accent1"/>
          <w:u w:val="single"/>
        </w:rPr>
        <w:instrText xml:space="preserve"> \* MERGEFORMAT </w:instrText>
      </w:r>
      <w:r w:rsidRPr="00DE4F31">
        <w:rPr>
          <w:color w:val="4F81BD" w:themeColor="accent1"/>
          <w:u w:val="single"/>
        </w:rPr>
      </w:r>
      <w:r w:rsidRPr="00DE4F31">
        <w:rPr>
          <w:color w:val="4F81BD" w:themeColor="accent1"/>
          <w:u w:val="single"/>
        </w:rPr>
        <w:fldChar w:fldCharType="separate"/>
      </w:r>
      <w:r w:rsidR="00DE4F31" w:rsidRPr="00DE4F31">
        <w:rPr>
          <w:color w:val="4F81BD" w:themeColor="accent1"/>
          <w:u w:val="single"/>
        </w:rPr>
        <w:t>Appendix 7: Example “Gift for Speakers” (Email)</w:t>
      </w:r>
      <w:r w:rsidRPr="00DE4F31">
        <w:rPr>
          <w:color w:val="4F81BD" w:themeColor="accent1"/>
          <w:u w:val="single"/>
        </w:rPr>
        <w:fldChar w:fldCharType="end"/>
      </w:r>
      <w:r w:rsidRPr="00DE4F31">
        <w:rPr>
          <w:color w:val="4F81BD" w:themeColor="accent1"/>
          <w:u w:val="single"/>
        </w:rPr>
        <w:t>”</w:t>
      </w:r>
      <w:r>
        <w:t>.</w:t>
      </w:r>
    </w:p>
    <w:p w14:paraId="2EF4FFD4" w14:textId="77777777" w:rsidR="003A03E9" w:rsidRPr="00C1511D" w:rsidRDefault="003A03E9" w:rsidP="003A03E9">
      <w:pPr>
        <w:pStyle w:val="Paragraph"/>
      </w:pPr>
      <w:r>
        <w:t xml:space="preserve">When the speaker responds the request is forwarded to BCS Member Groups </w:t>
      </w:r>
      <w:r w:rsidRPr="00C1511D">
        <w:t>(</w:t>
      </w:r>
      <w:hyperlink r:id="rId15" w:history="1">
        <w:r w:rsidRPr="00C1511D">
          <w:rPr>
            <w:rStyle w:val="Hyperlink"/>
            <w:rFonts w:cs="Arial"/>
            <w:bCs/>
          </w:rPr>
          <w:t>groups@hq.bcs.org.uk</w:t>
        </w:r>
      </w:hyperlink>
      <w:r w:rsidRPr="00C1511D">
        <w:t>) and they are asked to deal with it.</w:t>
      </w:r>
    </w:p>
    <w:p w14:paraId="080741C9" w14:textId="306F06B2" w:rsidR="003A03E9" w:rsidRPr="00453F90" w:rsidRDefault="003A03E9" w:rsidP="003A03E9">
      <w:pPr>
        <w:pStyle w:val="Heading1"/>
      </w:pPr>
      <w:bookmarkStart w:id="45" w:name="_Toc1554491"/>
      <w:bookmarkStart w:id="46" w:name="_Toc1646245"/>
      <w:r>
        <w:t>EVENTS SOP</w:t>
      </w:r>
      <w:r w:rsidR="00DE4F31">
        <w:t xml:space="preserve">, </w:t>
      </w:r>
      <w:r w:rsidRPr="00453F90">
        <w:t>RISK REGISTER</w:t>
      </w:r>
      <w:bookmarkEnd w:id="45"/>
      <w:r w:rsidR="00DE4F31">
        <w:t xml:space="preserve"> and BSC</w:t>
      </w:r>
      <w:bookmarkEnd w:id="46"/>
    </w:p>
    <w:p w14:paraId="1973605D" w14:textId="672143CF" w:rsidR="003A03E9" w:rsidRDefault="003A03E9" w:rsidP="003A03E9">
      <w:pPr>
        <w:pStyle w:val="Paragraph"/>
      </w:pPr>
      <w:r w:rsidRPr="00C1511D">
        <w:t>The versions of the Events SOP and RR on Base</w:t>
      </w:r>
      <w:r>
        <w:t>c</w:t>
      </w:r>
      <w:r w:rsidRPr="00C1511D">
        <w:t>amp are to be reviewed prior to each committee meeting.  The ‘Effective’ date of the SOP is to be amended (even if there are no changes) and the RR is to have its ‘Date Reviewed’ column updated (even if no changes).  Both documents are to be uploaded to the relevant Base</w:t>
      </w:r>
      <w:r>
        <w:t>c</w:t>
      </w:r>
      <w:r w:rsidRPr="00C1511D">
        <w:t>amp directory using the agreed version control procedure.</w:t>
      </w:r>
    </w:p>
    <w:p w14:paraId="02333DFD" w14:textId="25F8B53C" w:rsidR="00DE4F31" w:rsidRPr="00A449F5" w:rsidRDefault="00DE4F31" w:rsidP="003A03E9">
      <w:pPr>
        <w:pStyle w:val="Paragraph"/>
      </w:pPr>
      <w:r>
        <w:t>Similarly, the IRMA Balanced Score Card will be reviewed</w:t>
      </w:r>
      <w:r w:rsidRPr="00DE4F31">
        <w:t xml:space="preserve"> </w:t>
      </w:r>
      <w:r w:rsidRPr="00C1511D">
        <w:t>prior to each committee meeting</w:t>
      </w:r>
      <w:r>
        <w:t xml:space="preserve"> and the targets relevant to Events will be reviewed against this SOP.</w:t>
      </w:r>
    </w:p>
    <w:p w14:paraId="7A4486EE" w14:textId="77777777" w:rsidR="003A03E9" w:rsidRDefault="003A03E9" w:rsidP="003A03E9">
      <w:pPr>
        <w:pStyle w:val="Heading1"/>
      </w:pPr>
      <w:r>
        <w:br w:type="page"/>
      </w:r>
    </w:p>
    <w:p w14:paraId="31F94CAD" w14:textId="7235DB48" w:rsidR="003A03E9" w:rsidRPr="00033E56" w:rsidRDefault="003A03E9" w:rsidP="00033E56">
      <w:pPr>
        <w:pStyle w:val="Header"/>
        <w:rPr>
          <w:b/>
          <w:bCs/>
          <w:i/>
          <w:iCs/>
          <w:color w:val="000000"/>
          <w:sz w:val="28"/>
        </w:rPr>
      </w:pPr>
      <w:bookmarkStart w:id="47" w:name="_Ref519862646"/>
      <w:bookmarkStart w:id="48" w:name="_Ref519862762"/>
      <w:bookmarkStart w:id="49" w:name="_Ref519863642"/>
      <w:bookmarkStart w:id="50" w:name="_Toc1554492"/>
      <w:r w:rsidRPr="00033E56">
        <w:rPr>
          <w:b/>
          <w:bCs/>
          <w:i/>
          <w:iCs/>
          <w:color w:val="000000"/>
          <w:sz w:val="28"/>
        </w:rPr>
        <w:lastRenderedPageBreak/>
        <w:t xml:space="preserve">Appendix </w:t>
      </w:r>
      <w:r w:rsidRPr="00033E56">
        <w:rPr>
          <w:b/>
          <w:bCs/>
          <w:i/>
          <w:iCs/>
          <w:noProof/>
          <w:color w:val="000000"/>
          <w:sz w:val="28"/>
        </w:rPr>
        <w:fldChar w:fldCharType="begin"/>
      </w:r>
      <w:r w:rsidRPr="00033E56">
        <w:rPr>
          <w:b/>
          <w:bCs/>
          <w:i/>
          <w:iCs/>
          <w:noProof/>
          <w:color w:val="000000"/>
          <w:sz w:val="28"/>
        </w:rPr>
        <w:instrText xml:space="preserve"> SEQ appendix \* MERGEFORMAT </w:instrText>
      </w:r>
      <w:r w:rsidRPr="00033E56">
        <w:rPr>
          <w:b/>
          <w:bCs/>
          <w:i/>
          <w:iCs/>
          <w:noProof/>
          <w:color w:val="000000"/>
          <w:sz w:val="28"/>
        </w:rPr>
        <w:fldChar w:fldCharType="separate"/>
      </w:r>
      <w:r w:rsidR="00DE4F31">
        <w:rPr>
          <w:b/>
          <w:bCs/>
          <w:i/>
          <w:iCs/>
          <w:noProof/>
          <w:color w:val="000000"/>
          <w:sz w:val="28"/>
        </w:rPr>
        <w:t>1</w:t>
      </w:r>
      <w:r w:rsidRPr="00033E56">
        <w:rPr>
          <w:b/>
          <w:bCs/>
          <w:i/>
          <w:iCs/>
          <w:noProof/>
          <w:color w:val="000000"/>
          <w:sz w:val="28"/>
        </w:rPr>
        <w:fldChar w:fldCharType="end"/>
      </w:r>
      <w:r w:rsidRPr="00033E56">
        <w:rPr>
          <w:b/>
          <w:bCs/>
          <w:i/>
          <w:iCs/>
          <w:color w:val="000000"/>
          <w:sz w:val="28"/>
        </w:rPr>
        <w:t xml:space="preserve">: </w:t>
      </w:r>
      <w:bookmarkEnd w:id="47"/>
      <w:bookmarkEnd w:id="48"/>
      <w:r w:rsidRPr="00033E56">
        <w:rPr>
          <w:b/>
          <w:bCs/>
          <w:i/>
          <w:iCs/>
          <w:color w:val="000000"/>
          <w:sz w:val="28"/>
        </w:rPr>
        <w:t>Example “Call for Speakers” (Email)</w:t>
      </w:r>
      <w:bookmarkEnd w:id="49"/>
      <w:bookmarkEnd w:id="50"/>
    </w:p>
    <w:p w14:paraId="3C8E04B2" w14:textId="77777777" w:rsidR="00033E56" w:rsidRPr="00033E56" w:rsidRDefault="00033E56" w:rsidP="00033E56">
      <w:pPr>
        <w:pStyle w:val="Header"/>
        <w:rPr>
          <w:b/>
          <w:bCs/>
          <w:i/>
          <w:iCs/>
          <w:color w:val="000000"/>
          <w:sz w:val="32"/>
        </w:rPr>
      </w:pPr>
    </w:p>
    <w:p w14:paraId="43FF5832" w14:textId="77777777" w:rsidR="003A03E9" w:rsidRDefault="003A03E9" w:rsidP="003A03E9">
      <w:pPr>
        <w:pStyle w:val="BodyText"/>
        <w:rPr>
          <w:lang w:val="en-US"/>
        </w:rPr>
      </w:pPr>
      <w:r>
        <w:rPr>
          <w:b/>
          <w:bCs/>
          <w:lang w:val="en-US"/>
        </w:rPr>
        <w:t>Subject:</w:t>
      </w:r>
      <w:r>
        <w:rPr>
          <w:lang w:val="en-US"/>
        </w:rPr>
        <w:t xml:space="preserve"> BCS IRMA – Call for Speakers – London</w:t>
      </w:r>
    </w:p>
    <w:p w14:paraId="35E75DB7" w14:textId="77777777" w:rsidR="003A03E9" w:rsidRDefault="003A03E9" w:rsidP="003A03E9">
      <w:pPr>
        <w:pStyle w:val="BodyText"/>
        <w:rPr>
          <w:lang w:val="en-US"/>
        </w:rPr>
      </w:pPr>
    </w:p>
    <w:p w14:paraId="0803105F" w14:textId="77777777" w:rsidR="003A03E9" w:rsidRPr="00924D7C" w:rsidRDefault="003A03E9" w:rsidP="003A03E9">
      <w:pPr>
        <w:pStyle w:val="BodyText"/>
        <w:rPr>
          <w:rFonts w:cs="Arial"/>
          <w:color w:val="0000FF"/>
        </w:rPr>
      </w:pPr>
      <w:r w:rsidRPr="00924D7C">
        <w:rPr>
          <w:rFonts w:cs="Arial"/>
          <w:color w:val="0000FF"/>
        </w:rPr>
        <w:t>Dear IRMA Colleague,</w:t>
      </w:r>
    </w:p>
    <w:p w14:paraId="7897CCA6" w14:textId="77777777" w:rsidR="003A03E9" w:rsidRPr="00924D7C" w:rsidRDefault="003A03E9" w:rsidP="003A03E9">
      <w:pPr>
        <w:pStyle w:val="BodyText"/>
        <w:rPr>
          <w:rFonts w:cs="Arial"/>
          <w:color w:val="0000FF"/>
        </w:rPr>
      </w:pPr>
      <w:r w:rsidRPr="00924D7C">
        <w:rPr>
          <w:rFonts w:cs="Arial"/>
          <w:color w:val="0000FF"/>
        </w:rPr>
        <w:t>We are looking for speakers for our September 20xx to July 20xx meetings which will be held on the second Tuesday of each month at the BCS London office.</w:t>
      </w:r>
    </w:p>
    <w:p w14:paraId="7292E8B9" w14:textId="77777777" w:rsidR="003A03E9" w:rsidRPr="00924D7C" w:rsidRDefault="003A03E9" w:rsidP="003A03E9">
      <w:pPr>
        <w:pStyle w:val="BodyText"/>
        <w:rPr>
          <w:rFonts w:cs="Arial"/>
          <w:color w:val="0000FF"/>
        </w:rPr>
      </w:pPr>
      <w:r w:rsidRPr="00924D7C">
        <w:rPr>
          <w:rFonts w:cs="Arial"/>
          <w:color w:val="0000FF"/>
        </w:rPr>
        <w:t xml:space="preserve">Your presentation must not be overly commercial, although you may use two slides to introduce yourself and your company. All sessions will be recorded for subsequent viewing by IRMA </w:t>
      </w:r>
      <w:r w:rsidRPr="002F21FB">
        <w:rPr>
          <w:rFonts w:cs="Arial"/>
          <w:color w:val="0000FF"/>
        </w:rPr>
        <w:t>members and the general public</w:t>
      </w:r>
      <w:r w:rsidRPr="00924D7C">
        <w:rPr>
          <w:rFonts w:cs="Arial"/>
          <w:color w:val="0000FF"/>
        </w:rPr>
        <w:t xml:space="preserve"> </w:t>
      </w:r>
      <w:r>
        <w:rPr>
          <w:rFonts w:cs="Arial"/>
          <w:color w:val="0000FF"/>
        </w:rPr>
        <w:t xml:space="preserve">on </w:t>
      </w:r>
      <w:r w:rsidRPr="00924D7C">
        <w:rPr>
          <w:rFonts w:cs="Arial"/>
          <w:color w:val="0000FF"/>
        </w:rPr>
        <w:t>our web site and you will be required to sign the standard BCS recording waiver to that effect.</w:t>
      </w:r>
    </w:p>
    <w:p w14:paraId="08F6FB1E" w14:textId="77777777" w:rsidR="003A03E9" w:rsidRPr="00924D7C" w:rsidRDefault="003A03E9" w:rsidP="003A03E9">
      <w:pPr>
        <w:pStyle w:val="BodyText"/>
        <w:rPr>
          <w:rFonts w:cs="Arial"/>
          <w:color w:val="0000FF"/>
        </w:rPr>
      </w:pPr>
      <w:r w:rsidRPr="00924D7C">
        <w:rPr>
          <w:rFonts w:cs="Arial"/>
          <w:color w:val="0000FF"/>
        </w:rPr>
        <w:t>If you have something that you would like to share with your colleagues, please complete a proposal based on the attached template and return it to me for consideration. If you would like a specific date, please let me know.</w:t>
      </w:r>
    </w:p>
    <w:p w14:paraId="060C75C2" w14:textId="77777777" w:rsidR="003A03E9" w:rsidRPr="00924D7C" w:rsidRDefault="003A03E9" w:rsidP="003A03E9">
      <w:pPr>
        <w:pStyle w:val="BodyText"/>
        <w:rPr>
          <w:rFonts w:cs="Arial"/>
          <w:color w:val="0000FF"/>
        </w:rPr>
      </w:pPr>
      <w:r w:rsidRPr="00924D7C">
        <w:rPr>
          <w:rFonts w:cs="Arial"/>
          <w:color w:val="0000FF"/>
        </w:rPr>
        <w:t>Many thanks.</w:t>
      </w:r>
    </w:p>
    <w:p w14:paraId="270E4E5F" w14:textId="77777777" w:rsidR="003A03E9" w:rsidRPr="00924D7C" w:rsidRDefault="003A03E9" w:rsidP="003A03E9">
      <w:pPr>
        <w:pStyle w:val="BodyText"/>
        <w:rPr>
          <w:rFonts w:cs="Arial"/>
          <w:color w:val="0000FF"/>
        </w:rPr>
      </w:pPr>
      <w:bookmarkStart w:id="51" w:name="_EXAMPLE__EVENT"/>
      <w:bookmarkEnd w:id="51"/>
      <w:r w:rsidRPr="00924D7C">
        <w:rPr>
          <w:rFonts w:cs="Arial"/>
          <w:color w:val="0000FF"/>
        </w:rPr>
        <w:t>Kind regards.</w:t>
      </w:r>
    </w:p>
    <w:p w14:paraId="6AE16382" w14:textId="77777777" w:rsidR="003A03E9" w:rsidRPr="00924D7C" w:rsidRDefault="003A03E9" w:rsidP="003A03E9">
      <w:pPr>
        <w:pStyle w:val="BodyText"/>
        <w:rPr>
          <w:rFonts w:cs="Arial"/>
          <w:color w:val="0000FF"/>
        </w:rPr>
      </w:pPr>
      <w:r w:rsidRPr="00924D7C">
        <w:rPr>
          <w:rFonts w:cs="Arial"/>
          <w:color w:val="0000FF"/>
        </w:rPr>
        <w:t>&lt;Events Coordinator&gt;</w:t>
      </w:r>
    </w:p>
    <w:p w14:paraId="63B359A0" w14:textId="48BD9950" w:rsidR="003A03E9" w:rsidRPr="00033E56" w:rsidRDefault="003A03E9" w:rsidP="00033E56">
      <w:pPr>
        <w:pStyle w:val="Header"/>
        <w:rPr>
          <w:b/>
          <w:bCs/>
          <w:i/>
          <w:iCs/>
          <w:color w:val="000000"/>
          <w:sz w:val="28"/>
        </w:rPr>
      </w:pPr>
      <w:r>
        <w:br w:type="page"/>
      </w:r>
      <w:bookmarkStart w:id="52" w:name="_Ref520367018"/>
      <w:bookmarkStart w:id="53" w:name="_Toc1554493"/>
      <w:r w:rsidRPr="00033E56">
        <w:rPr>
          <w:b/>
          <w:bCs/>
          <w:i/>
          <w:iCs/>
          <w:color w:val="000000"/>
          <w:sz w:val="28"/>
        </w:rPr>
        <w:lastRenderedPageBreak/>
        <w:t xml:space="preserve">Appendix </w:t>
      </w:r>
      <w:r w:rsidRPr="00033E56">
        <w:rPr>
          <w:b/>
          <w:bCs/>
          <w:i/>
          <w:iCs/>
          <w:color w:val="000000"/>
          <w:sz w:val="28"/>
        </w:rPr>
        <w:fldChar w:fldCharType="begin"/>
      </w:r>
      <w:r w:rsidRPr="00033E56">
        <w:rPr>
          <w:b/>
          <w:bCs/>
          <w:i/>
          <w:iCs/>
          <w:color w:val="000000"/>
          <w:sz w:val="28"/>
        </w:rPr>
        <w:instrText xml:space="preserve"> SEQ appendix \* MERGEFORMAT </w:instrText>
      </w:r>
      <w:r w:rsidRPr="00033E56">
        <w:rPr>
          <w:b/>
          <w:bCs/>
          <w:i/>
          <w:iCs/>
          <w:color w:val="000000"/>
          <w:sz w:val="28"/>
        </w:rPr>
        <w:fldChar w:fldCharType="separate"/>
      </w:r>
      <w:r w:rsidR="00DE4F31">
        <w:rPr>
          <w:b/>
          <w:bCs/>
          <w:i/>
          <w:iCs/>
          <w:noProof/>
          <w:color w:val="000000"/>
          <w:sz w:val="28"/>
        </w:rPr>
        <w:t>2</w:t>
      </w:r>
      <w:r w:rsidRPr="00033E56">
        <w:rPr>
          <w:b/>
          <w:bCs/>
          <w:i/>
          <w:iCs/>
          <w:color w:val="000000"/>
          <w:sz w:val="28"/>
        </w:rPr>
        <w:fldChar w:fldCharType="end"/>
      </w:r>
      <w:r w:rsidRPr="00033E56">
        <w:rPr>
          <w:b/>
          <w:bCs/>
          <w:i/>
          <w:iCs/>
          <w:color w:val="000000"/>
          <w:sz w:val="28"/>
        </w:rPr>
        <w:t>: Example “Session Description” (Flyer)</w:t>
      </w:r>
      <w:bookmarkEnd w:id="52"/>
      <w:bookmarkEnd w:id="53"/>
    </w:p>
    <w:p w14:paraId="72824270" w14:textId="77777777" w:rsidR="003A03E9" w:rsidRDefault="003A03E9" w:rsidP="003A03E9">
      <w:pPr>
        <w:pStyle w:val="Header"/>
        <w:jc w:val="center"/>
        <w:rPr>
          <w:rFonts w:cs="Arial"/>
          <w:b/>
          <w:i/>
          <w:color w:val="000000"/>
          <w:sz w:val="28"/>
          <w:szCs w:val="28"/>
        </w:rPr>
      </w:pPr>
    </w:p>
    <w:p w14:paraId="0A3BB16F" w14:textId="77777777" w:rsidR="003A03E9" w:rsidRPr="00EC1B3D" w:rsidRDefault="003A03E9" w:rsidP="003A03E9">
      <w:pPr>
        <w:pStyle w:val="Header"/>
        <w:jc w:val="center"/>
        <w:rPr>
          <w:rFonts w:cs="Calibri"/>
          <w:color w:val="000000"/>
        </w:rPr>
      </w:pPr>
      <w:r>
        <w:rPr>
          <w:rFonts w:cs="Arial"/>
          <w:b/>
          <w:i/>
          <w:color w:val="000000"/>
          <w:sz w:val="48"/>
        </w:rPr>
        <w:t>Presentation Title</w:t>
      </w:r>
    </w:p>
    <w:p w14:paraId="2F12B4C9" w14:textId="77777777" w:rsidR="003A03E9" w:rsidRPr="00EC1B3D" w:rsidRDefault="003A03E9" w:rsidP="003A03E9">
      <w:pPr>
        <w:jc w:val="center"/>
        <w:rPr>
          <w:rFonts w:cs="Calibri"/>
          <w:color w:val="000000"/>
        </w:rPr>
      </w:pPr>
      <w:r>
        <w:rPr>
          <w:rFonts w:cs="Arial"/>
          <w:b/>
          <w:i/>
          <w:color w:val="000000"/>
          <w:sz w:val="48"/>
        </w:rPr>
        <w:t>Sub-title</w:t>
      </w:r>
    </w:p>
    <w:p w14:paraId="7BAE451A" w14:textId="77777777" w:rsidR="003A03E9" w:rsidRPr="003C4F06" w:rsidRDefault="003A03E9" w:rsidP="003A03E9">
      <w:pPr>
        <w:jc w:val="center"/>
        <w:rPr>
          <w:rFonts w:cs="Arial"/>
          <w:color w:val="000000"/>
        </w:rPr>
      </w:pPr>
      <w:r w:rsidRPr="003C4F06">
        <w:rPr>
          <w:rFonts w:cs="Arial"/>
          <w:b/>
          <w:color w:val="000000"/>
        </w:rPr>
        <w:t xml:space="preserve">Tuesday </w:t>
      </w:r>
      <w:r>
        <w:rPr>
          <w:rFonts w:cs="Arial"/>
          <w:b/>
          <w:color w:val="000000"/>
        </w:rPr>
        <w:t>dd</w:t>
      </w:r>
      <w:r w:rsidRPr="003C4F06">
        <w:rPr>
          <w:rFonts w:cs="Arial"/>
          <w:b/>
          <w:color w:val="000000"/>
          <w:vertAlign w:val="superscript"/>
        </w:rPr>
        <w:t>th</w:t>
      </w:r>
      <w:r w:rsidRPr="003C4F06">
        <w:rPr>
          <w:rFonts w:cs="Arial"/>
          <w:b/>
          <w:color w:val="000000"/>
        </w:rPr>
        <w:t xml:space="preserve"> </w:t>
      </w:r>
      <w:r>
        <w:rPr>
          <w:rFonts w:cs="Arial"/>
          <w:b/>
          <w:color w:val="000000"/>
        </w:rPr>
        <w:t xml:space="preserve">Month </w:t>
      </w:r>
      <w:r w:rsidRPr="003C4F06">
        <w:rPr>
          <w:rFonts w:cs="Arial"/>
          <w:b/>
          <w:color w:val="000000"/>
        </w:rPr>
        <w:t>20</w:t>
      </w:r>
      <w:r>
        <w:rPr>
          <w:rFonts w:cs="Arial"/>
          <w:b/>
          <w:color w:val="000000"/>
        </w:rPr>
        <w:t>xx</w:t>
      </w:r>
    </w:p>
    <w:p w14:paraId="679DFE97" w14:textId="77777777" w:rsidR="003A03E9" w:rsidRPr="003C4F06" w:rsidRDefault="003A03E9" w:rsidP="003A03E9">
      <w:pPr>
        <w:rPr>
          <w:rFonts w:cs="Arial"/>
          <w:color w:val="000000"/>
        </w:rPr>
      </w:pPr>
    </w:p>
    <w:p w14:paraId="333CC258" w14:textId="77777777" w:rsidR="003A03E9" w:rsidRPr="003C4F06" w:rsidRDefault="003A03E9" w:rsidP="003A03E9">
      <w:pPr>
        <w:jc w:val="center"/>
        <w:rPr>
          <w:rFonts w:cs="Arial"/>
          <w:color w:val="000000"/>
        </w:rPr>
      </w:pPr>
      <w:r w:rsidRPr="003C4F06">
        <w:rPr>
          <w:rFonts w:cs="Arial"/>
          <w:color w:val="000000"/>
        </w:rPr>
        <w:t xml:space="preserve">18:00 Registration </w:t>
      </w:r>
    </w:p>
    <w:p w14:paraId="3CF87B7E" w14:textId="77777777" w:rsidR="003A03E9" w:rsidRPr="003C4F06" w:rsidRDefault="003A03E9" w:rsidP="003A03E9">
      <w:pPr>
        <w:jc w:val="center"/>
        <w:rPr>
          <w:rFonts w:cs="Arial"/>
          <w:color w:val="000000"/>
        </w:rPr>
      </w:pPr>
      <w:r w:rsidRPr="003C4F06">
        <w:rPr>
          <w:rFonts w:cs="Arial"/>
          <w:color w:val="000000"/>
        </w:rPr>
        <w:t>18:30 Presentation</w:t>
      </w:r>
    </w:p>
    <w:p w14:paraId="23A65C3A" w14:textId="77777777" w:rsidR="003A03E9" w:rsidRPr="003C4F06" w:rsidRDefault="003A03E9" w:rsidP="003A03E9">
      <w:pPr>
        <w:jc w:val="center"/>
        <w:rPr>
          <w:rFonts w:cs="Arial"/>
          <w:color w:val="000000"/>
        </w:rPr>
      </w:pPr>
      <w:r w:rsidRPr="003C4F06">
        <w:rPr>
          <w:rFonts w:cs="Arial"/>
          <w:color w:val="000000"/>
        </w:rPr>
        <w:t>19:30 Networking Session</w:t>
      </w:r>
      <w:r>
        <w:rPr>
          <w:rFonts w:cs="Arial"/>
          <w:color w:val="000000"/>
        </w:rPr>
        <w:t xml:space="preserve"> (with refreshments)</w:t>
      </w:r>
    </w:p>
    <w:p w14:paraId="402CF38A" w14:textId="77777777" w:rsidR="003A03E9" w:rsidRPr="003C4F06" w:rsidRDefault="003A03E9" w:rsidP="003A03E9">
      <w:pPr>
        <w:autoSpaceDE w:val="0"/>
        <w:autoSpaceDN w:val="0"/>
        <w:adjustRightInd w:val="0"/>
        <w:jc w:val="center"/>
        <w:rPr>
          <w:rFonts w:cs="Arial"/>
          <w:color w:val="000000"/>
        </w:rPr>
      </w:pPr>
    </w:p>
    <w:p w14:paraId="1787C024" w14:textId="77777777" w:rsidR="003A03E9" w:rsidRPr="003C4F06" w:rsidRDefault="003A03E9" w:rsidP="003A03E9">
      <w:pPr>
        <w:pStyle w:val="BodyText"/>
        <w:jc w:val="center"/>
      </w:pPr>
      <w:r>
        <w:t>BCS – The Chartered Institute for IT</w:t>
      </w:r>
    </w:p>
    <w:p w14:paraId="1194FD08" w14:textId="774A50DF" w:rsidR="003A03E9" w:rsidRDefault="002F1187" w:rsidP="002F1187">
      <w:pPr>
        <w:pStyle w:val="BodyText"/>
        <w:jc w:val="center"/>
      </w:pPr>
      <w:r w:rsidRPr="002F1187">
        <w:t>25 Copthall Ave, London EC2R 7BP</w:t>
      </w:r>
    </w:p>
    <w:p w14:paraId="790D7751" w14:textId="77777777" w:rsidR="002F1187" w:rsidRPr="003C4F06" w:rsidRDefault="002F1187" w:rsidP="002F1187">
      <w:pPr>
        <w:pStyle w:val="BodyText"/>
        <w:jc w:val="center"/>
        <w:rPr>
          <w:rFonts w:cs="Arial"/>
          <w:b/>
        </w:rPr>
      </w:pPr>
    </w:p>
    <w:p w14:paraId="1BBBC651" w14:textId="77777777" w:rsidR="003A03E9" w:rsidRPr="00F559B5" w:rsidRDefault="003A03E9" w:rsidP="003A03E9">
      <w:pPr>
        <w:rPr>
          <w:rFonts w:cs="Arial"/>
        </w:rPr>
      </w:pPr>
      <w:r w:rsidRPr="003C4F06">
        <w:rPr>
          <w:rFonts w:eastAsia="Arial" w:cs="Arial"/>
          <w:b/>
        </w:rPr>
        <w:t xml:space="preserve">Speaker: </w:t>
      </w:r>
      <w:r>
        <w:rPr>
          <w:rFonts w:eastAsia="Arial" w:cs="Arial"/>
          <w:b/>
        </w:rPr>
        <w:t>&lt;Your name&gt;</w:t>
      </w:r>
      <w:r w:rsidRPr="003C4F06">
        <w:rPr>
          <w:rFonts w:eastAsia="Arial" w:cs="Arial"/>
          <w:b/>
        </w:rPr>
        <w:t xml:space="preserve">, </w:t>
      </w:r>
      <w:r w:rsidRPr="00F559B5">
        <w:rPr>
          <w:rFonts w:eastAsia="Arial" w:cs="Arial"/>
        </w:rPr>
        <w:t>&lt;Your job title&gt;, &lt;Your employer&gt;</w:t>
      </w:r>
    </w:p>
    <w:p w14:paraId="0DB3E3ED" w14:textId="77777777" w:rsidR="003A03E9" w:rsidRPr="003C4F06" w:rsidRDefault="003A03E9" w:rsidP="003A03E9">
      <w:pPr>
        <w:rPr>
          <w:rFonts w:cs="Arial"/>
        </w:rPr>
      </w:pPr>
    </w:p>
    <w:p w14:paraId="493BAE0C" w14:textId="77777777" w:rsidR="003A03E9" w:rsidRPr="003C4F06" w:rsidRDefault="003A03E9" w:rsidP="003A03E9">
      <w:pPr>
        <w:rPr>
          <w:rFonts w:cs="Arial"/>
        </w:rPr>
      </w:pPr>
      <w:r w:rsidRPr="003C4F06">
        <w:rPr>
          <w:rFonts w:eastAsia="Arial" w:cs="Arial"/>
          <w:b/>
        </w:rPr>
        <w:t xml:space="preserve">Event Details: </w:t>
      </w:r>
      <w:r>
        <w:rPr>
          <w:rFonts w:eastAsia="Arial" w:cs="Arial"/>
        </w:rPr>
        <w:t>&lt;description of topic area and presentation objectives&gt;</w:t>
      </w:r>
    </w:p>
    <w:p w14:paraId="1190EFFC" w14:textId="77777777" w:rsidR="003A03E9" w:rsidRPr="003C4F06" w:rsidRDefault="003A03E9" w:rsidP="003A03E9">
      <w:pPr>
        <w:rPr>
          <w:rFonts w:cs="Arial"/>
        </w:rPr>
      </w:pPr>
    </w:p>
    <w:p w14:paraId="00534010" w14:textId="77777777" w:rsidR="003A03E9" w:rsidRPr="003C4F06" w:rsidRDefault="003A03E9" w:rsidP="003A03E9">
      <w:pPr>
        <w:rPr>
          <w:rFonts w:cs="Arial"/>
        </w:rPr>
      </w:pPr>
      <w:r w:rsidRPr="003C4F06">
        <w:rPr>
          <w:rFonts w:eastAsia="Arial" w:cs="Arial"/>
          <w:b/>
        </w:rPr>
        <w:t xml:space="preserve">Speaker Profile: </w:t>
      </w:r>
      <w:r w:rsidRPr="00F559B5">
        <w:rPr>
          <w:rFonts w:eastAsia="Arial" w:cs="Arial"/>
        </w:rPr>
        <w:t>&lt;</w:t>
      </w:r>
      <w:r>
        <w:rPr>
          <w:rFonts w:eastAsia="Arial" w:cs="Arial"/>
        </w:rPr>
        <w:t xml:space="preserve">short history of your professional experience relevant to the field of information risk management and assurance citing any contributions to the industry, publications, etc. You can also include links to your professional social media profiles such as LinkedIn and Twitter.&gt; </w:t>
      </w:r>
    </w:p>
    <w:p w14:paraId="14CD4B0E" w14:textId="77777777" w:rsidR="003A03E9" w:rsidRPr="003C4F06" w:rsidRDefault="003A03E9" w:rsidP="003A03E9">
      <w:pPr>
        <w:jc w:val="both"/>
        <w:rPr>
          <w:rFonts w:cs="Arial"/>
        </w:rPr>
      </w:pPr>
    </w:p>
    <w:p w14:paraId="22C51621" w14:textId="079D2624" w:rsidR="003A03E9" w:rsidRPr="00033E56" w:rsidRDefault="003A03E9" w:rsidP="00033E56">
      <w:pPr>
        <w:pStyle w:val="Header"/>
        <w:rPr>
          <w:b/>
          <w:bCs/>
          <w:i/>
          <w:iCs/>
          <w:color w:val="000000"/>
          <w:sz w:val="28"/>
        </w:rPr>
      </w:pPr>
      <w:r>
        <w:rPr>
          <w:b/>
          <w:u w:val="single"/>
        </w:rPr>
        <w:br w:type="page"/>
      </w:r>
      <w:bookmarkStart w:id="54" w:name="_Ref520388801"/>
      <w:bookmarkStart w:id="55" w:name="_Toc1554494"/>
      <w:r w:rsidRPr="00033E56">
        <w:rPr>
          <w:b/>
          <w:bCs/>
          <w:i/>
          <w:iCs/>
          <w:color w:val="000000"/>
          <w:sz w:val="28"/>
        </w:rPr>
        <w:lastRenderedPageBreak/>
        <w:t xml:space="preserve">Appendix </w:t>
      </w:r>
      <w:r w:rsidRPr="00033E56">
        <w:rPr>
          <w:b/>
          <w:bCs/>
          <w:i/>
          <w:iCs/>
          <w:color w:val="000000"/>
          <w:sz w:val="28"/>
        </w:rPr>
        <w:fldChar w:fldCharType="begin"/>
      </w:r>
      <w:r w:rsidRPr="00033E56">
        <w:rPr>
          <w:b/>
          <w:bCs/>
          <w:i/>
          <w:iCs/>
          <w:color w:val="000000"/>
          <w:sz w:val="28"/>
        </w:rPr>
        <w:instrText xml:space="preserve"> SEQ appendix \* MERGEFORMAT </w:instrText>
      </w:r>
      <w:r w:rsidRPr="00033E56">
        <w:rPr>
          <w:b/>
          <w:bCs/>
          <w:i/>
          <w:iCs/>
          <w:color w:val="000000"/>
          <w:sz w:val="28"/>
        </w:rPr>
        <w:fldChar w:fldCharType="separate"/>
      </w:r>
      <w:r w:rsidR="00DE4F31">
        <w:rPr>
          <w:b/>
          <w:bCs/>
          <w:i/>
          <w:iCs/>
          <w:noProof/>
          <w:color w:val="000000"/>
          <w:sz w:val="28"/>
        </w:rPr>
        <w:t>3</w:t>
      </w:r>
      <w:r w:rsidRPr="00033E56">
        <w:rPr>
          <w:b/>
          <w:bCs/>
          <w:i/>
          <w:iCs/>
          <w:color w:val="000000"/>
          <w:sz w:val="28"/>
        </w:rPr>
        <w:fldChar w:fldCharType="end"/>
      </w:r>
      <w:r w:rsidRPr="00033E56">
        <w:rPr>
          <w:b/>
          <w:bCs/>
          <w:i/>
          <w:iCs/>
          <w:color w:val="000000"/>
          <w:sz w:val="28"/>
        </w:rPr>
        <w:t>: Selected Additional Event Information to add to Flyer</w:t>
      </w:r>
      <w:bookmarkEnd w:id="54"/>
      <w:bookmarkEnd w:id="55"/>
    </w:p>
    <w:p w14:paraId="7DEEC11D" w14:textId="77777777" w:rsidR="003A03E9" w:rsidRDefault="003A03E9" w:rsidP="003A03E9">
      <w:pPr>
        <w:autoSpaceDE w:val="0"/>
        <w:autoSpaceDN w:val="0"/>
        <w:adjustRightInd w:val="0"/>
        <w:spacing w:before="56" w:after="113"/>
        <w:rPr>
          <w:rFonts w:cs="Arial"/>
        </w:rPr>
      </w:pPr>
      <w:r>
        <w:rPr>
          <w:rFonts w:cs="Arial"/>
          <w:b/>
        </w:rPr>
        <w:t xml:space="preserve">Cost: </w:t>
      </w:r>
      <w:r>
        <w:rPr>
          <w:rFonts w:cs="Arial"/>
        </w:rPr>
        <w:t>Free to attend BCS and ISACA members, and guests.</w:t>
      </w:r>
    </w:p>
    <w:p w14:paraId="4B7372BD" w14:textId="77777777" w:rsidR="003A03E9" w:rsidRDefault="003A03E9" w:rsidP="003A03E9">
      <w:pPr>
        <w:autoSpaceDE w:val="0"/>
        <w:autoSpaceDN w:val="0"/>
        <w:adjustRightInd w:val="0"/>
        <w:spacing w:before="56" w:after="113"/>
        <w:rPr>
          <w:rFonts w:cs="Arial"/>
          <w:b/>
        </w:rPr>
      </w:pPr>
      <w:r>
        <w:rPr>
          <w:rFonts w:cs="Arial"/>
          <w:b/>
        </w:rPr>
        <w:t xml:space="preserve">Book Online: </w:t>
      </w:r>
      <w:r w:rsidRPr="00CC2AAF">
        <w:rPr>
          <w:rStyle w:val="Hyperlink"/>
          <w:rFonts w:cs="Arial"/>
        </w:rPr>
        <w:t>&lt;inse</w:t>
      </w:r>
      <w:r>
        <w:rPr>
          <w:rStyle w:val="Hyperlink"/>
          <w:rFonts w:cs="Arial"/>
        </w:rPr>
        <w:t>rt booking information from Member Groups&gt;</w:t>
      </w:r>
    </w:p>
    <w:p w14:paraId="2705AA95" w14:textId="77777777" w:rsidR="003A03E9" w:rsidRDefault="003A03E9" w:rsidP="003A03E9">
      <w:pPr>
        <w:spacing w:after="120"/>
        <w:rPr>
          <w:rFonts w:cs="Arial"/>
        </w:rPr>
      </w:pPr>
      <w:r>
        <w:rPr>
          <w:rFonts w:cs="Arial"/>
        </w:rPr>
        <w:t>Closing date for bookings is 0830 on &lt;closing date&gt;. No more bookings will be taken after this time.</w:t>
      </w:r>
    </w:p>
    <w:p w14:paraId="1F6DDB84" w14:textId="77777777" w:rsidR="003A03E9" w:rsidRDefault="003A03E9" w:rsidP="003A03E9">
      <w:pPr>
        <w:spacing w:after="120"/>
        <w:rPr>
          <w:rFonts w:cs="Arial"/>
        </w:rPr>
      </w:pPr>
      <w:r>
        <w:rPr>
          <w:rFonts w:cs="Arial"/>
          <w:b/>
        </w:rPr>
        <w:t xml:space="preserve">CPD Credits: </w:t>
      </w:r>
      <w:r>
        <w:rPr>
          <w:rFonts w:cs="Arial"/>
        </w:rPr>
        <w:t xml:space="preserve">This event counts for two hours towards your CPD. More information available at </w:t>
      </w:r>
      <w:hyperlink r:id="rId16" w:history="1">
        <w:r w:rsidRPr="00C419AA">
          <w:rPr>
            <w:rStyle w:val="Hyperlink"/>
            <w:rFonts w:cs="Arial"/>
          </w:rPr>
          <w:t>www.bcs.org/cpd</w:t>
        </w:r>
      </w:hyperlink>
      <w:r>
        <w:rPr>
          <w:rFonts w:cs="Arial"/>
        </w:rPr>
        <w:t>.</w:t>
      </w:r>
    </w:p>
    <w:p w14:paraId="548B1212" w14:textId="77777777" w:rsidR="003A03E9" w:rsidRDefault="003A03E9" w:rsidP="003A03E9">
      <w:pPr>
        <w:spacing w:after="120"/>
        <w:rPr>
          <w:rFonts w:cs="Arial"/>
        </w:rPr>
      </w:pPr>
      <w:r>
        <w:rPr>
          <w:rFonts w:cs="Arial"/>
          <w:b/>
          <w:bCs/>
        </w:rPr>
        <w:t xml:space="preserve">Event Recording: </w:t>
      </w:r>
      <w:r>
        <w:rPr>
          <w:rFonts w:cs="Arial"/>
        </w:rPr>
        <w:t>Whenever possible events will be recorded and loaded onto the BCS web site and the BCS Panopto channel (</w:t>
      </w:r>
      <w:hyperlink r:id="rId17" w:history="1">
        <w:r>
          <w:rPr>
            <w:rStyle w:val="Hyperlink"/>
            <w:rFonts w:cs="Arial"/>
          </w:rPr>
          <w:t>https://bcs.cloud.panopto.eu</w:t>
        </w:r>
      </w:hyperlink>
      <w:r>
        <w:rPr>
          <w:rFonts w:cs="Arial"/>
        </w:rPr>
        <w:t>) for subsequent viewing by IRMA members and the general public, in order to meet the Institute’s Royal Charter commitments.</w:t>
      </w:r>
    </w:p>
    <w:p w14:paraId="76412270" w14:textId="77777777" w:rsidR="003A03E9" w:rsidRDefault="003A03E9" w:rsidP="003A03E9">
      <w:pPr>
        <w:spacing w:after="120"/>
        <w:rPr>
          <w:rFonts w:cs="Arial"/>
        </w:rPr>
      </w:pPr>
      <w:r>
        <w:rPr>
          <w:rFonts w:cs="Arial"/>
          <w:b/>
        </w:rPr>
        <w:t xml:space="preserve">Special Dietary Requirements: </w:t>
      </w:r>
      <w:r>
        <w:rPr>
          <w:rFonts w:cs="Arial"/>
        </w:rPr>
        <w:t>Our standard food &amp; refreshment order covers all dietary needs.</w:t>
      </w:r>
    </w:p>
    <w:p w14:paraId="3BD32417" w14:textId="77777777" w:rsidR="003A03E9" w:rsidRDefault="003A03E9" w:rsidP="003A03E9">
      <w:pPr>
        <w:spacing w:after="120"/>
        <w:rPr>
          <w:rFonts w:cs="Arial"/>
        </w:rPr>
      </w:pPr>
      <w:r>
        <w:rPr>
          <w:rFonts w:cs="Arial"/>
          <w:b/>
          <w:color w:val="000000"/>
        </w:rPr>
        <w:t xml:space="preserve">Feedback: </w:t>
      </w:r>
      <w:r>
        <w:rPr>
          <w:rFonts w:cs="Arial"/>
          <w:color w:val="000000"/>
        </w:rPr>
        <w:t xml:space="preserve">Attendees will receive an e-mail following the event inviting their feedback. You can also let us know what you think about BCS IRMA services: our website, events topics, videos, et. at </w:t>
      </w:r>
      <w:hyperlink r:id="rId18" w:history="1">
        <w:r>
          <w:rPr>
            <w:rStyle w:val="Hyperlink"/>
            <w:rFonts w:cs="Arial"/>
          </w:rPr>
          <w:t>https://forms.bcs.org/bcs/irma-feedback/</w:t>
        </w:r>
      </w:hyperlink>
      <w:r>
        <w:rPr>
          <w:rFonts w:cs="Arial"/>
        </w:rPr>
        <w:t xml:space="preserve"> </w:t>
      </w:r>
    </w:p>
    <w:p w14:paraId="2E1C5482" w14:textId="60E2BB19" w:rsidR="003A03E9" w:rsidRDefault="003A03E9" w:rsidP="003A03E9">
      <w:pPr>
        <w:spacing w:after="120"/>
        <w:rPr>
          <w:rFonts w:cs="Arial"/>
          <w:color w:val="000000"/>
        </w:rPr>
      </w:pPr>
      <w:r>
        <w:rPr>
          <w:rFonts w:cs="Arial"/>
          <w:b/>
          <w:color w:val="000000"/>
        </w:rPr>
        <w:t>London Meeting Dates for your calendar – 201</w:t>
      </w:r>
      <w:r w:rsidR="002F1187">
        <w:rPr>
          <w:rFonts w:cs="Arial"/>
          <w:b/>
          <w:color w:val="000000"/>
        </w:rPr>
        <w:t>9</w:t>
      </w:r>
      <w:r>
        <w:rPr>
          <w:rFonts w:cs="Arial"/>
          <w:b/>
          <w:color w:val="000000"/>
        </w:rPr>
        <w:t>-</w:t>
      </w:r>
      <w:r w:rsidR="002F1187">
        <w:rPr>
          <w:rFonts w:cs="Arial"/>
          <w:b/>
          <w:color w:val="000000"/>
        </w:rPr>
        <w:t>20</w:t>
      </w:r>
      <w:r>
        <w:rPr>
          <w:rFonts w:cs="Arial"/>
          <w:b/>
          <w:color w:val="000000"/>
        </w:rPr>
        <w:t>:</w:t>
      </w:r>
      <w:r>
        <w:rPr>
          <w:rFonts w:cs="Arial"/>
          <w:b/>
          <w:bCs/>
          <w:color w:val="000000"/>
        </w:rPr>
        <w:t xml:space="preserve"> </w:t>
      </w:r>
      <w:r>
        <w:rPr>
          <w:rFonts w:cs="Arial"/>
          <w:color w:val="000000"/>
        </w:rPr>
        <w:t>&lt;list of dates&gt;</w:t>
      </w:r>
    </w:p>
    <w:p w14:paraId="0FE2C404" w14:textId="77777777" w:rsidR="003A03E9" w:rsidRPr="00187435" w:rsidRDefault="003A03E9" w:rsidP="003A03E9">
      <w:r>
        <w:rPr>
          <w:rFonts w:cs="Arial"/>
          <w:b/>
          <w:color w:val="000000"/>
        </w:rPr>
        <w:t>Contact</w:t>
      </w:r>
      <w:r>
        <w:rPr>
          <w:rFonts w:cs="Arial"/>
          <w:color w:val="000000"/>
        </w:rPr>
        <w:t xml:space="preserve">: If you have any queries about this event, please email </w:t>
      </w:r>
      <w:hyperlink r:id="rId19" w:history="1">
        <w:r>
          <w:rPr>
            <w:rStyle w:val="Hyperlink"/>
            <w:rFonts w:cs="Arial"/>
          </w:rPr>
          <w:t>events.irma@bcs.org.uk</w:t>
        </w:r>
      </w:hyperlink>
    </w:p>
    <w:p w14:paraId="09867731" w14:textId="57385444" w:rsidR="003A03E9" w:rsidRDefault="003A03E9" w:rsidP="00033E56">
      <w:pPr>
        <w:pStyle w:val="Header"/>
        <w:rPr>
          <w:b/>
          <w:bCs/>
          <w:i/>
          <w:iCs/>
          <w:color w:val="000000"/>
          <w:sz w:val="28"/>
        </w:rPr>
      </w:pPr>
      <w:bookmarkStart w:id="56" w:name="_SPEAKER_RECORDING_WAIVER"/>
      <w:bookmarkEnd w:id="56"/>
      <w:r>
        <w:br w:type="page"/>
      </w:r>
      <w:bookmarkStart w:id="57" w:name="_Ref520367178"/>
      <w:bookmarkStart w:id="58" w:name="_Toc1554495"/>
      <w:r w:rsidRPr="00033E56">
        <w:rPr>
          <w:b/>
          <w:bCs/>
          <w:i/>
          <w:iCs/>
          <w:color w:val="000000"/>
          <w:sz w:val="28"/>
        </w:rPr>
        <w:lastRenderedPageBreak/>
        <w:t xml:space="preserve">Appendix </w:t>
      </w:r>
      <w:r w:rsidRPr="00033E56">
        <w:rPr>
          <w:b/>
          <w:bCs/>
          <w:i/>
          <w:iCs/>
          <w:color w:val="000000"/>
          <w:sz w:val="28"/>
        </w:rPr>
        <w:fldChar w:fldCharType="begin"/>
      </w:r>
      <w:r w:rsidRPr="00033E56">
        <w:rPr>
          <w:b/>
          <w:bCs/>
          <w:i/>
          <w:iCs/>
          <w:color w:val="000000"/>
          <w:sz w:val="28"/>
        </w:rPr>
        <w:instrText xml:space="preserve"> SEQ appendix \* MERGEFORMAT </w:instrText>
      </w:r>
      <w:r w:rsidRPr="00033E56">
        <w:rPr>
          <w:b/>
          <w:bCs/>
          <w:i/>
          <w:iCs/>
          <w:color w:val="000000"/>
          <w:sz w:val="28"/>
        </w:rPr>
        <w:fldChar w:fldCharType="separate"/>
      </w:r>
      <w:r w:rsidR="00DE4F31">
        <w:rPr>
          <w:b/>
          <w:bCs/>
          <w:i/>
          <w:iCs/>
          <w:noProof/>
          <w:color w:val="000000"/>
          <w:sz w:val="28"/>
        </w:rPr>
        <w:t>4</w:t>
      </w:r>
      <w:r w:rsidRPr="00033E56">
        <w:rPr>
          <w:b/>
          <w:bCs/>
          <w:i/>
          <w:iCs/>
          <w:color w:val="000000"/>
          <w:sz w:val="28"/>
        </w:rPr>
        <w:fldChar w:fldCharType="end"/>
      </w:r>
      <w:r w:rsidRPr="00033E56">
        <w:rPr>
          <w:b/>
          <w:bCs/>
          <w:i/>
          <w:iCs/>
          <w:color w:val="000000"/>
          <w:sz w:val="28"/>
        </w:rPr>
        <w:t>: Speaker Recording Waiver Form</w:t>
      </w:r>
      <w:bookmarkEnd w:id="57"/>
      <w:bookmarkEnd w:id="58"/>
    </w:p>
    <w:p w14:paraId="72643004" w14:textId="77777777" w:rsidR="00033E56" w:rsidRPr="00033E56" w:rsidRDefault="00033E56" w:rsidP="00033E56">
      <w:pPr>
        <w:pStyle w:val="Header"/>
        <w:rPr>
          <w:b/>
          <w:bCs/>
          <w:i/>
          <w:iCs/>
          <w:color w:val="000000"/>
          <w:sz w:val="28"/>
        </w:rPr>
      </w:pPr>
    </w:p>
    <w:p w14:paraId="06974CF3" w14:textId="77777777" w:rsidR="003A03E9" w:rsidRPr="00257635" w:rsidRDefault="003A03E9" w:rsidP="003A03E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bookmarkStart w:id="59" w:name="_EXAMPLE_INITIAL_LIST"/>
      <w:bookmarkEnd w:id="59"/>
      <w:r w:rsidRPr="00257635">
        <w:rPr>
          <w:b/>
        </w:rPr>
        <w:t>Licence to Use</w:t>
      </w:r>
    </w:p>
    <w:p w14:paraId="756FB7F4" w14:textId="77777777" w:rsidR="003A03E9" w:rsidRDefault="003A03E9" w:rsidP="003A03E9">
      <w:r w:rsidRPr="00F04117">
        <w:t xml:space="preserve">In order to make use of your presentation we, the </w:t>
      </w:r>
      <w:r>
        <w:t>British Computer Society</w:t>
      </w:r>
      <w:r w:rsidRPr="00F04117">
        <w:t xml:space="preserve"> (“</w:t>
      </w:r>
      <w:r>
        <w:t>BCS</w:t>
      </w:r>
      <w:r w:rsidRPr="00F04117">
        <w:t>”), need your agreement in writing. Please take a moment to read the terms of this licence, sign where indicated and return it to us as quickly as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133"/>
      </w:tblGrid>
      <w:tr w:rsidR="003A03E9" w14:paraId="416BDF3F" w14:textId="77777777" w:rsidTr="003A03E9">
        <w:trPr>
          <w:trHeight w:val="567"/>
        </w:trPr>
        <w:tc>
          <w:tcPr>
            <w:tcW w:w="2405" w:type="dxa"/>
            <w:shd w:val="clear" w:color="auto" w:fill="auto"/>
            <w:vAlign w:val="center"/>
          </w:tcPr>
          <w:p w14:paraId="59F0F5E3" w14:textId="77777777" w:rsidR="003A03E9" w:rsidRPr="002970DF" w:rsidRDefault="003A03E9" w:rsidP="003A03E9">
            <w:pPr>
              <w:rPr>
                <w:b/>
              </w:rPr>
            </w:pPr>
            <w:r w:rsidRPr="002970DF">
              <w:rPr>
                <w:b/>
              </w:rPr>
              <w:t>Title of Presentation</w:t>
            </w:r>
          </w:p>
        </w:tc>
        <w:tc>
          <w:tcPr>
            <w:tcW w:w="6133" w:type="dxa"/>
            <w:shd w:val="clear" w:color="auto" w:fill="auto"/>
          </w:tcPr>
          <w:p w14:paraId="0C15F530" w14:textId="77777777" w:rsidR="003A03E9" w:rsidRPr="002970DF" w:rsidRDefault="003A03E9" w:rsidP="003A03E9"/>
        </w:tc>
      </w:tr>
      <w:tr w:rsidR="003A03E9" w14:paraId="3B3DA720" w14:textId="77777777" w:rsidTr="003A03E9">
        <w:trPr>
          <w:trHeight w:val="567"/>
        </w:trPr>
        <w:tc>
          <w:tcPr>
            <w:tcW w:w="2405" w:type="dxa"/>
            <w:vMerge w:val="restart"/>
            <w:shd w:val="clear" w:color="auto" w:fill="auto"/>
            <w:vAlign w:val="center"/>
          </w:tcPr>
          <w:p w14:paraId="62603F30" w14:textId="77777777" w:rsidR="003A03E9" w:rsidRPr="002970DF" w:rsidRDefault="003A03E9" w:rsidP="003A03E9">
            <w:pPr>
              <w:rPr>
                <w:b/>
              </w:rPr>
            </w:pPr>
            <w:r w:rsidRPr="002970DF">
              <w:rPr>
                <w:b/>
              </w:rPr>
              <w:t>Name(s) of Presenter(s) (the “Presenter(s)”)</w:t>
            </w:r>
          </w:p>
        </w:tc>
        <w:tc>
          <w:tcPr>
            <w:tcW w:w="6133" w:type="dxa"/>
            <w:shd w:val="clear" w:color="auto" w:fill="auto"/>
          </w:tcPr>
          <w:p w14:paraId="21650355" w14:textId="77777777" w:rsidR="003A03E9" w:rsidRPr="002970DF" w:rsidRDefault="003A03E9" w:rsidP="003A03E9"/>
        </w:tc>
      </w:tr>
      <w:tr w:rsidR="003A03E9" w14:paraId="5A85CE59" w14:textId="77777777" w:rsidTr="003A03E9">
        <w:trPr>
          <w:trHeight w:val="567"/>
        </w:trPr>
        <w:tc>
          <w:tcPr>
            <w:tcW w:w="2405" w:type="dxa"/>
            <w:vMerge/>
            <w:shd w:val="clear" w:color="auto" w:fill="auto"/>
            <w:vAlign w:val="center"/>
          </w:tcPr>
          <w:p w14:paraId="474148E5" w14:textId="77777777" w:rsidR="003A03E9" w:rsidRPr="002970DF" w:rsidRDefault="003A03E9" w:rsidP="003A03E9">
            <w:pPr>
              <w:rPr>
                <w:b/>
              </w:rPr>
            </w:pPr>
          </w:p>
        </w:tc>
        <w:tc>
          <w:tcPr>
            <w:tcW w:w="6133" w:type="dxa"/>
            <w:shd w:val="clear" w:color="auto" w:fill="auto"/>
          </w:tcPr>
          <w:p w14:paraId="2E9663F7" w14:textId="77777777" w:rsidR="003A03E9" w:rsidRPr="002970DF" w:rsidRDefault="003A03E9" w:rsidP="003A03E9"/>
        </w:tc>
      </w:tr>
      <w:tr w:rsidR="003A03E9" w14:paraId="237471A0" w14:textId="77777777" w:rsidTr="003A03E9">
        <w:trPr>
          <w:trHeight w:val="567"/>
        </w:trPr>
        <w:tc>
          <w:tcPr>
            <w:tcW w:w="2405" w:type="dxa"/>
            <w:vMerge/>
            <w:shd w:val="clear" w:color="auto" w:fill="auto"/>
            <w:vAlign w:val="center"/>
          </w:tcPr>
          <w:p w14:paraId="5A4A2172" w14:textId="77777777" w:rsidR="003A03E9" w:rsidRPr="002970DF" w:rsidRDefault="003A03E9" w:rsidP="003A03E9">
            <w:pPr>
              <w:rPr>
                <w:b/>
              </w:rPr>
            </w:pPr>
          </w:p>
        </w:tc>
        <w:tc>
          <w:tcPr>
            <w:tcW w:w="6133" w:type="dxa"/>
            <w:shd w:val="clear" w:color="auto" w:fill="auto"/>
          </w:tcPr>
          <w:p w14:paraId="68F1E894" w14:textId="77777777" w:rsidR="003A03E9" w:rsidRPr="002970DF" w:rsidRDefault="003A03E9" w:rsidP="003A03E9"/>
        </w:tc>
      </w:tr>
      <w:tr w:rsidR="003A03E9" w14:paraId="1FBB1DB0" w14:textId="77777777" w:rsidTr="003A03E9">
        <w:trPr>
          <w:trHeight w:val="567"/>
        </w:trPr>
        <w:tc>
          <w:tcPr>
            <w:tcW w:w="2405" w:type="dxa"/>
            <w:shd w:val="clear" w:color="auto" w:fill="auto"/>
            <w:vAlign w:val="center"/>
          </w:tcPr>
          <w:p w14:paraId="4537C444" w14:textId="77777777" w:rsidR="003A03E9" w:rsidRPr="002970DF" w:rsidRDefault="003A03E9" w:rsidP="003A03E9">
            <w:pPr>
              <w:rPr>
                <w:b/>
              </w:rPr>
            </w:pPr>
            <w:r w:rsidRPr="002970DF">
              <w:rPr>
                <w:b/>
              </w:rPr>
              <w:t>Name and Address of Copyright Owner, if not as above</w:t>
            </w:r>
          </w:p>
        </w:tc>
        <w:tc>
          <w:tcPr>
            <w:tcW w:w="6133" w:type="dxa"/>
            <w:shd w:val="clear" w:color="auto" w:fill="auto"/>
          </w:tcPr>
          <w:p w14:paraId="077146F0" w14:textId="77777777" w:rsidR="003A03E9" w:rsidRPr="002970DF" w:rsidRDefault="003A03E9" w:rsidP="003A03E9"/>
        </w:tc>
      </w:tr>
    </w:tbl>
    <w:p w14:paraId="686E9AC3" w14:textId="77777777" w:rsidR="003A03E9" w:rsidRPr="00F04117" w:rsidRDefault="003A03E9" w:rsidP="006F7B12">
      <w:pPr>
        <w:numPr>
          <w:ilvl w:val="0"/>
          <w:numId w:val="2"/>
        </w:numPr>
        <w:spacing w:before="60"/>
        <w:ind w:left="714" w:hanging="357"/>
      </w:pPr>
      <w:r w:rsidRPr="00F04117">
        <w:t xml:space="preserve">By signing this form, the Presenter(s) agree to grant to </w:t>
      </w:r>
      <w:r>
        <w:t>BCS</w:t>
      </w:r>
      <w:r w:rsidRPr="00F04117">
        <w:t xml:space="preserve"> the non-exclusive right to record, reproduce, distribute, translate or otherwise use their presentation(s) (including the abstracts) (the “Material”) throughout the world in printed, electronic or any other form and in turn to authorise others to do the same. </w:t>
      </w:r>
    </w:p>
    <w:p w14:paraId="76342306" w14:textId="77777777" w:rsidR="003A03E9" w:rsidRPr="00187435" w:rsidRDefault="003A03E9" w:rsidP="006F7B12">
      <w:pPr>
        <w:numPr>
          <w:ilvl w:val="0"/>
          <w:numId w:val="2"/>
        </w:numPr>
        <w:spacing w:before="60"/>
        <w:ind w:left="714" w:hanging="357"/>
      </w:pPr>
      <w:r w:rsidRPr="00F04117">
        <w:t xml:space="preserve">The Presenter(s) agree that </w:t>
      </w:r>
      <w:r>
        <w:t>BCS</w:t>
      </w:r>
      <w:r w:rsidRPr="00F04117">
        <w:t xml:space="preserve"> may publish the Material on the BCS website, and that </w:t>
      </w:r>
      <w:r>
        <w:t>BCS</w:t>
      </w:r>
      <w:r w:rsidRPr="00F04117">
        <w:t xml:space="preserve"> may use it on its own, or with other related material.</w:t>
      </w:r>
      <w:r w:rsidRPr="00093B68">
        <w:t xml:space="preserve"> In order to do so, BCS may edit the Material, but only as necessary. Where material changes may be required BCS will seek your permission to do so.</w:t>
      </w:r>
    </w:p>
    <w:p w14:paraId="49308481" w14:textId="77777777" w:rsidR="003A03E9" w:rsidRPr="00187435" w:rsidRDefault="003A03E9" w:rsidP="006F7B12">
      <w:pPr>
        <w:numPr>
          <w:ilvl w:val="0"/>
          <w:numId w:val="2"/>
        </w:numPr>
        <w:spacing w:before="60"/>
        <w:ind w:left="714" w:hanging="357"/>
      </w:pPr>
      <w:r w:rsidRPr="00F04117">
        <w:t>The Presenter(s) warrant that:</w:t>
      </w:r>
    </w:p>
    <w:p w14:paraId="65583548" w14:textId="77777777" w:rsidR="003A03E9" w:rsidRDefault="003A03E9" w:rsidP="003A03E9">
      <w:pPr>
        <w:ind w:firstLine="720"/>
      </w:pPr>
      <w:r w:rsidRPr="00F04117">
        <w:t>a) the Material is their original work; or</w:t>
      </w:r>
    </w:p>
    <w:p w14:paraId="040104FE" w14:textId="77777777" w:rsidR="003A03E9" w:rsidRPr="00F04117" w:rsidRDefault="003A03E9" w:rsidP="003A03E9">
      <w:pPr>
        <w:ind w:left="720"/>
      </w:pPr>
      <w:r w:rsidRPr="00F04117">
        <w:t xml:space="preserve">b) if it contains material which is a third party’s copyright, that the Presenter(s) have obtained the unrestricted permission of the copyright owner (the “Third Party Copyright Owner”) (please attach evidence of this) and that the material is clearly identified and acknowledged within the text. The Presenter(s) also warrant that the Material does not contain anything which is libellous, defamatory, obscene, blasphemous or illegal, or infringes anyone’s copyright or other rights. Where statements are made purporting to be facts the Presenter(s) warrant that, to the best of their knowledge and belief, these are true. </w:t>
      </w:r>
    </w:p>
    <w:p w14:paraId="36294516" w14:textId="77777777" w:rsidR="003A03E9" w:rsidRPr="00187435" w:rsidRDefault="003A03E9" w:rsidP="006F7B12">
      <w:pPr>
        <w:numPr>
          <w:ilvl w:val="0"/>
          <w:numId w:val="2"/>
        </w:numPr>
        <w:spacing w:before="60"/>
        <w:ind w:left="714" w:hanging="357"/>
      </w:pPr>
      <w:r w:rsidRPr="00F04117">
        <w:t xml:space="preserve">The Presenter(s) and any Third Party Copyright Owners assert their moral right to be identified as the author. </w:t>
      </w:r>
      <w:r>
        <w:t>BCS</w:t>
      </w:r>
      <w:r w:rsidRPr="00F04117">
        <w:t xml:space="preserve"> will make sure that the name(s) of the Presenter(s) and/or Third Party Copyright Owners is/are always clearly associated with the presentation and, while the Presenter(s) do allow us to make necessary editorial changes, </w:t>
      </w:r>
      <w:r>
        <w:t>BCS</w:t>
      </w:r>
      <w:r w:rsidRPr="00F04117">
        <w:t xml:space="preserve"> will not make any substantial alterations to the Presenter(s) presentation without consultation. </w:t>
      </w:r>
      <w:r>
        <w:t>BCS</w:t>
      </w:r>
      <w:r w:rsidRPr="00F04117">
        <w:t xml:space="preserve"> will undertake to publish as soon as reasonably possible. </w:t>
      </w:r>
      <w:r>
        <w:t>BCS</w:t>
      </w:r>
      <w:r w:rsidRPr="00F04117">
        <w:t xml:space="preserve"> will do everything it reasonably can to maximise the visibility of the presentation of the Presenter(s).</w:t>
      </w:r>
    </w:p>
    <w:p w14:paraId="684C3B66" w14:textId="77777777" w:rsidR="003A03E9" w:rsidRPr="00187435" w:rsidRDefault="003A03E9" w:rsidP="006F7B12">
      <w:pPr>
        <w:numPr>
          <w:ilvl w:val="0"/>
          <w:numId w:val="2"/>
        </w:numPr>
        <w:spacing w:before="60"/>
        <w:ind w:left="714" w:hanging="357"/>
      </w:pPr>
      <w:r w:rsidRPr="00F04117">
        <w:lastRenderedPageBreak/>
        <w:t>Copyright remains</w:t>
      </w:r>
      <w:r w:rsidRPr="00093B68">
        <w:t xml:space="preserve"> </w:t>
      </w:r>
      <w:r w:rsidRPr="00F04117">
        <w:t>with the Presenter(s) or Third Party Copyright Owner(s) (as appropriate)</w:t>
      </w:r>
      <w:r w:rsidRPr="00093B68">
        <w:t>,</w:t>
      </w:r>
      <w:r w:rsidRPr="00F04117">
        <w:t xml:space="preserve"> and </w:t>
      </w:r>
      <w:r>
        <w:t>BCS</w:t>
      </w:r>
      <w:r w:rsidRPr="00F04117">
        <w:t xml:space="preserve"> will acknowledge this in the copyright line which appears on the presentation(s). The Presenter(s) authorise </w:t>
      </w:r>
      <w:r>
        <w:t>BCS</w:t>
      </w:r>
      <w:r w:rsidRPr="00F04117">
        <w:t xml:space="preserve"> to act on their behalf to defend their copyright if anyone should infringe it, and to retain half of any damages awarded (after deducting </w:t>
      </w:r>
      <w:r>
        <w:t>BCS</w:t>
      </w:r>
      <w:r w:rsidRPr="00F04117">
        <w:t xml:space="preserve">’s costs). The Presenter(s) also retain the right to use their own presentation in the following ways, as long as they do not sell it or give it away in ways which would conflict directly with </w:t>
      </w:r>
      <w:r>
        <w:t>BCS</w:t>
      </w:r>
      <w:r w:rsidRPr="00F04117">
        <w:t xml:space="preserve">’s commercial business interests: </w:t>
      </w:r>
    </w:p>
    <w:p w14:paraId="4F8FB329" w14:textId="77777777" w:rsidR="003A03E9" w:rsidRPr="00F04117" w:rsidRDefault="003A03E9" w:rsidP="006F7B12">
      <w:pPr>
        <w:numPr>
          <w:ilvl w:val="0"/>
          <w:numId w:val="2"/>
        </w:numPr>
        <w:spacing w:before="60"/>
        <w:ind w:left="714" w:hanging="357"/>
      </w:pPr>
      <w:r w:rsidRPr="00F04117">
        <w:t>for the internal purposes of the Presenter(s) institution or company;</w:t>
      </w:r>
    </w:p>
    <w:p w14:paraId="56D91671" w14:textId="77777777" w:rsidR="003A03E9" w:rsidRPr="00187435" w:rsidRDefault="003A03E9" w:rsidP="006F7B12">
      <w:pPr>
        <w:numPr>
          <w:ilvl w:val="0"/>
          <w:numId w:val="2"/>
        </w:numPr>
        <w:spacing w:before="60"/>
        <w:ind w:left="714" w:hanging="357"/>
      </w:pPr>
      <w:r w:rsidRPr="00F04117">
        <w:t>mounted on the website of the Presenter(s) or their institution in whole or in part, as the basis for their further publications or spoken presentations.</w:t>
      </w:r>
    </w:p>
    <w:p w14:paraId="613ED221" w14:textId="77777777" w:rsidR="003A03E9" w:rsidRPr="00093B68" w:rsidRDefault="003A03E9" w:rsidP="006F7B12">
      <w:pPr>
        <w:numPr>
          <w:ilvl w:val="0"/>
          <w:numId w:val="2"/>
        </w:numPr>
        <w:spacing w:before="60"/>
        <w:ind w:left="714" w:hanging="357"/>
      </w:pPr>
      <w:r w:rsidRPr="00093B68">
        <w:t>This agreement shall be governed by English law and the Presenter(s) agree to submit to the non-exclusive jurisdiction of the English Courts.</w:t>
      </w:r>
    </w:p>
    <w:p w14:paraId="4210171A" w14:textId="77777777" w:rsidR="003A03E9" w:rsidRDefault="003A03E9" w:rsidP="003A03E9">
      <w:pP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306"/>
      </w:tblGrid>
      <w:tr w:rsidR="003A03E9" w:rsidRPr="002970DF" w14:paraId="57589C56" w14:textId="77777777" w:rsidTr="003A03E9">
        <w:tc>
          <w:tcPr>
            <w:tcW w:w="6232" w:type="dxa"/>
            <w:shd w:val="clear" w:color="auto" w:fill="auto"/>
          </w:tcPr>
          <w:p w14:paraId="7E53157C" w14:textId="77777777" w:rsidR="003A03E9" w:rsidRPr="002970DF" w:rsidRDefault="003A03E9" w:rsidP="003A03E9">
            <w:pPr>
              <w:pStyle w:val="BodyText"/>
              <w:rPr>
                <w:b/>
                <w:sz w:val="22"/>
              </w:rPr>
            </w:pPr>
            <w:r w:rsidRPr="002970DF">
              <w:rPr>
                <w:b/>
                <w:sz w:val="22"/>
              </w:rPr>
              <w:t>Signature(s) of Presenter(s)</w:t>
            </w:r>
          </w:p>
        </w:tc>
        <w:tc>
          <w:tcPr>
            <w:tcW w:w="2306" w:type="dxa"/>
            <w:shd w:val="clear" w:color="auto" w:fill="auto"/>
          </w:tcPr>
          <w:p w14:paraId="546C3C78" w14:textId="77777777" w:rsidR="003A03E9" w:rsidRPr="002970DF" w:rsidRDefault="003A03E9" w:rsidP="003A03E9">
            <w:pPr>
              <w:pStyle w:val="BodyText"/>
              <w:rPr>
                <w:b/>
                <w:sz w:val="22"/>
              </w:rPr>
            </w:pPr>
            <w:r w:rsidRPr="002970DF">
              <w:rPr>
                <w:b/>
                <w:sz w:val="22"/>
              </w:rPr>
              <w:t>Date</w:t>
            </w:r>
          </w:p>
        </w:tc>
      </w:tr>
      <w:tr w:rsidR="003A03E9" w14:paraId="2B3ECD0E" w14:textId="77777777" w:rsidTr="003A03E9">
        <w:trPr>
          <w:trHeight w:hRule="exact" w:val="567"/>
        </w:trPr>
        <w:tc>
          <w:tcPr>
            <w:tcW w:w="6232" w:type="dxa"/>
            <w:shd w:val="clear" w:color="auto" w:fill="auto"/>
          </w:tcPr>
          <w:p w14:paraId="7D7279C9" w14:textId="77777777" w:rsidR="003A03E9" w:rsidRPr="002970DF" w:rsidRDefault="003A03E9" w:rsidP="003A03E9">
            <w:pPr>
              <w:outlineLvl w:val="0"/>
              <w:rPr>
                <w:b/>
              </w:rPr>
            </w:pPr>
          </w:p>
        </w:tc>
        <w:tc>
          <w:tcPr>
            <w:tcW w:w="2306" w:type="dxa"/>
            <w:shd w:val="clear" w:color="auto" w:fill="auto"/>
          </w:tcPr>
          <w:p w14:paraId="2BB71F76" w14:textId="77777777" w:rsidR="003A03E9" w:rsidRPr="002970DF" w:rsidRDefault="003A03E9" w:rsidP="003A03E9">
            <w:pPr>
              <w:outlineLvl w:val="0"/>
              <w:rPr>
                <w:b/>
              </w:rPr>
            </w:pPr>
          </w:p>
        </w:tc>
      </w:tr>
      <w:tr w:rsidR="003A03E9" w14:paraId="5B1941C9" w14:textId="77777777" w:rsidTr="003A03E9">
        <w:trPr>
          <w:trHeight w:hRule="exact" w:val="567"/>
        </w:trPr>
        <w:tc>
          <w:tcPr>
            <w:tcW w:w="6232" w:type="dxa"/>
            <w:shd w:val="clear" w:color="auto" w:fill="auto"/>
          </w:tcPr>
          <w:p w14:paraId="234D6E1A" w14:textId="77777777" w:rsidR="003A03E9" w:rsidRPr="002970DF" w:rsidRDefault="003A03E9" w:rsidP="003A03E9">
            <w:pPr>
              <w:outlineLvl w:val="0"/>
              <w:rPr>
                <w:b/>
              </w:rPr>
            </w:pPr>
          </w:p>
        </w:tc>
        <w:tc>
          <w:tcPr>
            <w:tcW w:w="2306" w:type="dxa"/>
            <w:shd w:val="clear" w:color="auto" w:fill="auto"/>
          </w:tcPr>
          <w:p w14:paraId="6C859104" w14:textId="77777777" w:rsidR="003A03E9" w:rsidRPr="002970DF" w:rsidRDefault="003A03E9" w:rsidP="003A03E9">
            <w:pPr>
              <w:outlineLvl w:val="0"/>
              <w:rPr>
                <w:b/>
              </w:rPr>
            </w:pPr>
          </w:p>
        </w:tc>
      </w:tr>
      <w:tr w:rsidR="003A03E9" w14:paraId="7F8353A1" w14:textId="77777777" w:rsidTr="003A03E9">
        <w:trPr>
          <w:trHeight w:hRule="exact" w:val="567"/>
        </w:trPr>
        <w:tc>
          <w:tcPr>
            <w:tcW w:w="6232" w:type="dxa"/>
            <w:shd w:val="clear" w:color="auto" w:fill="auto"/>
          </w:tcPr>
          <w:p w14:paraId="72FD9542" w14:textId="77777777" w:rsidR="003A03E9" w:rsidRPr="002970DF" w:rsidRDefault="003A03E9" w:rsidP="003A03E9">
            <w:pPr>
              <w:outlineLvl w:val="0"/>
              <w:rPr>
                <w:b/>
              </w:rPr>
            </w:pPr>
          </w:p>
        </w:tc>
        <w:tc>
          <w:tcPr>
            <w:tcW w:w="2306" w:type="dxa"/>
            <w:shd w:val="clear" w:color="auto" w:fill="auto"/>
          </w:tcPr>
          <w:p w14:paraId="0553EBA2" w14:textId="77777777" w:rsidR="003A03E9" w:rsidRPr="002970DF" w:rsidRDefault="003A03E9" w:rsidP="003A03E9">
            <w:pPr>
              <w:outlineLvl w:val="0"/>
              <w:rPr>
                <w:b/>
              </w:rPr>
            </w:pPr>
          </w:p>
        </w:tc>
      </w:tr>
      <w:tr w:rsidR="003A03E9" w14:paraId="07218AA7" w14:textId="77777777" w:rsidTr="003A03E9">
        <w:trPr>
          <w:trHeight w:hRule="exact" w:val="567"/>
        </w:trPr>
        <w:tc>
          <w:tcPr>
            <w:tcW w:w="6232" w:type="dxa"/>
            <w:shd w:val="clear" w:color="auto" w:fill="auto"/>
          </w:tcPr>
          <w:p w14:paraId="6C2C4704" w14:textId="77777777" w:rsidR="003A03E9" w:rsidRPr="002970DF" w:rsidRDefault="003A03E9" w:rsidP="003A03E9">
            <w:pPr>
              <w:outlineLvl w:val="0"/>
              <w:rPr>
                <w:b/>
              </w:rPr>
            </w:pPr>
          </w:p>
        </w:tc>
        <w:tc>
          <w:tcPr>
            <w:tcW w:w="2306" w:type="dxa"/>
            <w:shd w:val="clear" w:color="auto" w:fill="auto"/>
          </w:tcPr>
          <w:p w14:paraId="79AD4449" w14:textId="77777777" w:rsidR="003A03E9" w:rsidRPr="002970DF" w:rsidRDefault="003A03E9" w:rsidP="003A03E9">
            <w:pPr>
              <w:outlineLvl w:val="0"/>
              <w:rPr>
                <w:b/>
              </w:rPr>
            </w:pPr>
          </w:p>
        </w:tc>
      </w:tr>
    </w:tbl>
    <w:p w14:paraId="2CD0CBF6" w14:textId="77777777" w:rsidR="003A03E9" w:rsidRPr="00187435" w:rsidRDefault="003A03E9" w:rsidP="003A03E9">
      <w:pPr>
        <w:rPr>
          <w:i/>
        </w:rPr>
      </w:pPr>
      <w:r w:rsidRPr="00F04117">
        <w:rPr>
          <w:i/>
        </w:rPr>
        <w:t>Note: every named author must sign this form, or a copy of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306"/>
      </w:tblGrid>
      <w:tr w:rsidR="003A03E9" w:rsidRPr="002970DF" w14:paraId="4859C486" w14:textId="77777777" w:rsidTr="003A03E9">
        <w:tc>
          <w:tcPr>
            <w:tcW w:w="6232" w:type="dxa"/>
            <w:shd w:val="clear" w:color="auto" w:fill="auto"/>
          </w:tcPr>
          <w:p w14:paraId="612D650C" w14:textId="77777777" w:rsidR="003A03E9" w:rsidRPr="002970DF" w:rsidRDefault="003A03E9" w:rsidP="003A03E9">
            <w:pPr>
              <w:pStyle w:val="BodyText"/>
              <w:rPr>
                <w:b/>
                <w:sz w:val="22"/>
              </w:rPr>
            </w:pPr>
            <w:r w:rsidRPr="002970DF">
              <w:rPr>
                <w:b/>
                <w:sz w:val="22"/>
              </w:rPr>
              <w:t>Signature of Third Party Copyright Owner, if different</w:t>
            </w:r>
          </w:p>
        </w:tc>
        <w:tc>
          <w:tcPr>
            <w:tcW w:w="2306" w:type="dxa"/>
            <w:shd w:val="clear" w:color="auto" w:fill="auto"/>
          </w:tcPr>
          <w:p w14:paraId="258A5E8B" w14:textId="77777777" w:rsidR="003A03E9" w:rsidRPr="002970DF" w:rsidRDefault="003A03E9" w:rsidP="003A03E9">
            <w:pPr>
              <w:pStyle w:val="BodyText"/>
              <w:rPr>
                <w:b/>
                <w:sz w:val="22"/>
              </w:rPr>
            </w:pPr>
            <w:r w:rsidRPr="002970DF">
              <w:rPr>
                <w:b/>
                <w:sz w:val="22"/>
              </w:rPr>
              <w:t>Date</w:t>
            </w:r>
          </w:p>
        </w:tc>
      </w:tr>
      <w:tr w:rsidR="003A03E9" w14:paraId="40CD767F" w14:textId="77777777" w:rsidTr="003A03E9">
        <w:trPr>
          <w:trHeight w:hRule="exact" w:val="567"/>
        </w:trPr>
        <w:tc>
          <w:tcPr>
            <w:tcW w:w="6232" w:type="dxa"/>
            <w:shd w:val="clear" w:color="auto" w:fill="auto"/>
          </w:tcPr>
          <w:p w14:paraId="36D53434" w14:textId="77777777" w:rsidR="003A03E9" w:rsidRPr="002970DF" w:rsidRDefault="003A03E9" w:rsidP="003A03E9">
            <w:pPr>
              <w:outlineLvl w:val="0"/>
              <w:rPr>
                <w:b/>
              </w:rPr>
            </w:pPr>
          </w:p>
        </w:tc>
        <w:tc>
          <w:tcPr>
            <w:tcW w:w="2306" w:type="dxa"/>
            <w:shd w:val="clear" w:color="auto" w:fill="auto"/>
          </w:tcPr>
          <w:p w14:paraId="2C407B78" w14:textId="77777777" w:rsidR="003A03E9" w:rsidRPr="002970DF" w:rsidRDefault="003A03E9" w:rsidP="003A03E9">
            <w:pPr>
              <w:outlineLvl w:val="0"/>
              <w:rPr>
                <w:b/>
              </w:rPr>
            </w:pPr>
          </w:p>
        </w:tc>
      </w:tr>
    </w:tbl>
    <w:p w14:paraId="2547C00D" w14:textId="77777777" w:rsidR="003A03E9" w:rsidRPr="00257635" w:rsidRDefault="003A03E9" w:rsidP="003A03E9">
      <w:pPr>
        <w:rPr>
          <w:sz w:val="10"/>
        </w:rPr>
      </w:pPr>
    </w:p>
    <w:tbl>
      <w:tblPr>
        <w:tblW w:w="0" w:type="auto"/>
        <w:tblLook w:val="04A0" w:firstRow="1" w:lastRow="0" w:firstColumn="1" w:lastColumn="0" w:noHBand="0" w:noVBand="1"/>
      </w:tblPr>
      <w:tblGrid>
        <w:gridCol w:w="4269"/>
        <w:gridCol w:w="4269"/>
      </w:tblGrid>
      <w:tr w:rsidR="003A03E9" w14:paraId="50168A5B" w14:textId="77777777" w:rsidTr="003A03E9">
        <w:tc>
          <w:tcPr>
            <w:tcW w:w="4269" w:type="dxa"/>
            <w:shd w:val="clear" w:color="auto" w:fill="auto"/>
          </w:tcPr>
          <w:p w14:paraId="4C9F8B5D" w14:textId="77777777" w:rsidR="003A03E9" w:rsidRPr="002970DF" w:rsidRDefault="003A03E9" w:rsidP="003A03E9">
            <w:pPr>
              <w:spacing w:after="120"/>
              <w:rPr>
                <w:rFonts w:cs="Arial"/>
              </w:rPr>
            </w:pPr>
            <w:r w:rsidRPr="002970DF">
              <w:t xml:space="preserve">Please return this form </w:t>
            </w:r>
            <w:r w:rsidRPr="002970DF">
              <w:rPr>
                <w:rFonts w:cs="Arial"/>
              </w:rPr>
              <w:t>by email to:</w:t>
            </w:r>
          </w:p>
          <w:p w14:paraId="1FB2440E" w14:textId="77777777" w:rsidR="003A03E9" w:rsidRPr="002970DF" w:rsidRDefault="003A03E9" w:rsidP="003A03E9">
            <w:r w:rsidRPr="002970DF">
              <w:rPr>
                <w:rFonts w:cs="Arial"/>
              </w:rPr>
              <w:t>The BCS IRMA Events</w:t>
            </w:r>
            <w:r>
              <w:rPr>
                <w:rFonts w:cs="Arial"/>
              </w:rPr>
              <w:t>’</w:t>
            </w:r>
            <w:r w:rsidRPr="002970DF">
              <w:rPr>
                <w:rFonts w:cs="Arial"/>
              </w:rPr>
              <w:t xml:space="preserve"> Coordinator  </w:t>
            </w:r>
            <w:hyperlink r:id="rId20" w:history="1">
              <w:r>
                <w:rPr>
                  <w:rStyle w:val="Hyperlink"/>
                  <w:rFonts w:cs="Arial"/>
                </w:rPr>
                <w:t>events.irma@bcs.org.uk</w:t>
              </w:r>
            </w:hyperlink>
            <w:r w:rsidRPr="002970DF">
              <w:rPr>
                <w:rFonts w:cs="Arial"/>
              </w:rPr>
              <w:t xml:space="preserve"> and copy to BCS Member Groups </w:t>
            </w:r>
            <w:hyperlink r:id="rId21" w:history="1">
              <w:r w:rsidRPr="002970DF">
                <w:rPr>
                  <w:rStyle w:val="Hyperlink"/>
                  <w:rFonts w:cs="Arial"/>
                </w:rPr>
                <w:t>groups@hq.bcs.org.uk</w:t>
              </w:r>
            </w:hyperlink>
          </w:p>
        </w:tc>
        <w:tc>
          <w:tcPr>
            <w:tcW w:w="4269" w:type="dxa"/>
            <w:shd w:val="clear" w:color="auto" w:fill="auto"/>
          </w:tcPr>
          <w:p w14:paraId="14E99BB0" w14:textId="77777777" w:rsidR="003A03E9" w:rsidRPr="002970DF" w:rsidRDefault="003A03E9" w:rsidP="003A03E9">
            <w:pPr>
              <w:pStyle w:val="BodyText"/>
            </w:pPr>
            <w:r w:rsidRPr="002970DF">
              <w:t xml:space="preserve">Alternatively, you may post a copy to: </w:t>
            </w:r>
          </w:p>
          <w:p w14:paraId="6106772B" w14:textId="77777777" w:rsidR="003A03E9" w:rsidRPr="002970DF" w:rsidRDefault="003A03E9" w:rsidP="003A03E9">
            <w:pPr>
              <w:pStyle w:val="BodyText"/>
            </w:pPr>
            <w:r w:rsidRPr="002970DF">
              <w:t>BCS</w:t>
            </w:r>
            <w:r w:rsidRPr="002970DF">
              <w:br/>
              <w:t>First Floor, Block D</w:t>
            </w:r>
            <w:r w:rsidRPr="002970DF">
              <w:br/>
              <w:t>North Star House</w:t>
            </w:r>
            <w:r w:rsidRPr="002970DF">
              <w:br/>
              <w:t>North Star Avenue</w:t>
            </w:r>
            <w:r w:rsidRPr="002970DF">
              <w:br/>
              <w:t>Swindon</w:t>
            </w:r>
            <w:r w:rsidRPr="002970DF">
              <w:br/>
              <w:t>SN2 1FA</w:t>
            </w:r>
          </w:p>
        </w:tc>
      </w:tr>
    </w:tbl>
    <w:p w14:paraId="0BC6A7D1" w14:textId="77777777" w:rsidR="003A03E9" w:rsidRDefault="003A03E9" w:rsidP="003A03E9">
      <w:pPr>
        <w:rPr>
          <w:b/>
          <w:bCs/>
          <w:kern w:val="32"/>
          <w:sz w:val="26"/>
          <w:szCs w:val="32"/>
        </w:rPr>
      </w:pPr>
      <w:r>
        <w:br w:type="page"/>
      </w:r>
    </w:p>
    <w:p w14:paraId="5F20BFD6" w14:textId="1FE4BE61" w:rsidR="003A03E9" w:rsidRDefault="003A03E9" w:rsidP="00033E56">
      <w:pPr>
        <w:pStyle w:val="Header"/>
        <w:rPr>
          <w:b/>
          <w:bCs/>
          <w:i/>
          <w:iCs/>
          <w:color w:val="000000"/>
          <w:sz w:val="28"/>
        </w:rPr>
      </w:pPr>
      <w:bookmarkStart w:id="60" w:name="_Toc1554496"/>
      <w:r w:rsidRPr="00033E56">
        <w:rPr>
          <w:b/>
          <w:bCs/>
          <w:i/>
          <w:iCs/>
          <w:color w:val="000000"/>
          <w:sz w:val="28"/>
        </w:rPr>
        <w:lastRenderedPageBreak/>
        <w:t xml:space="preserve">Appendix </w:t>
      </w:r>
      <w:r w:rsidRPr="00033E56">
        <w:rPr>
          <w:b/>
          <w:bCs/>
          <w:i/>
          <w:iCs/>
          <w:color w:val="000000"/>
          <w:sz w:val="28"/>
        </w:rPr>
        <w:fldChar w:fldCharType="begin"/>
      </w:r>
      <w:r w:rsidRPr="00033E56">
        <w:rPr>
          <w:b/>
          <w:bCs/>
          <w:i/>
          <w:iCs/>
          <w:color w:val="000000"/>
          <w:sz w:val="28"/>
        </w:rPr>
        <w:instrText xml:space="preserve"> SEQ appendix \* MERGEFORMAT </w:instrText>
      </w:r>
      <w:r w:rsidRPr="00033E56">
        <w:rPr>
          <w:b/>
          <w:bCs/>
          <w:i/>
          <w:iCs/>
          <w:color w:val="000000"/>
          <w:sz w:val="28"/>
        </w:rPr>
        <w:fldChar w:fldCharType="separate"/>
      </w:r>
      <w:r w:rsidR="00DE4F31">
        <w:rPr>
          <w:b/>
          <w:bCs/>
          <w:i/>
          <w:iCs/>
          <w:noProof/>
          <w:color w:val="000000"/>
          <w:sz w:val="28"/>
        </w:rPr>
        <w:t>5</w:t>
      </w:r>
      <w:r w:rsidRPr="00033E56">
        <w:rPr>
          <w:b/>
          <w:bCs/>
          <w:i/>
          <w:iCs/>
          <w:color w:val="000000"/>
          <w:sz w:val="28"/>
        </w:rPr>
        <w:fldChar w:fldCharType="end"/>
      </w:r>
      <w:r w:rsidRPr="00033E56">
        <w:rPr>
          <w:b/>
          <w:bCs/>
          <w:i/>
          <w:iCs/>
          <w:color w:val="000000"/>
          <w:sz w:val="28"/>
        </w:rPr>
        <w:t>: Example “Initial List of Events to Members” (Email)</w:t>
      </w:r>
      <w:bookmarkEnd w:id="60"/>
    </w:p>
    <w:p w14:paraId="39B6D822" w14:textId="77777777" w:rsidR="00033E56" w:rsidRPr="00033E56" w:rsidRDefault="00033E56" w:rsidP="00033E56">
      <w:pPr>
        <w:pStyle w:val="Header"/>
        <w:rPr>
          <w:b/>
          <w:bCs/>
          <w:i/>
          <w:iCs/>
          <w:color w:val="000000"/>
          <w:sz w:val="28"/>
        </w:rPr>
      </w:pPr>
    </w:p>
    <w:p w14:paraId="066C5674" w14:textId="77777777" w:rsidR="003A03E9" w:rsidRDefault="003A03E9" w:rsidP="003A03E9">
      <w:pPr>
        <w:pStyle w:val="BodyText"/>
        <w:rPr>
          <w:lang w:val="en-US"/>
        </w:rPr>
      </w:pPr>
      <w:r>
        <w:rPr>
          <w:b/>
          <w:bCs/>
          <w:lang w:val="en-US"/>
        </w:rPr>
        <w:t>Subject:</w:t>
      </w:r>
      <w:r>
        <w:rPr>
          <w:lang w:val="en-US"/>
        </w:rPr>
        <w:t xml:space="preserve"> BCS IRMA – Initial List of Events – London</w:t>
      </w:r>
    </w:p>
    <w:p w14:paraId="053D4E3A" w14:textId="77777777" w:rsidR="003A03E9" w:rsidRDefault="003A03E9" w:rsidP="003A03E9">
      <w:pPr>
        <w:pStyle w:val="BodyText"/>
        <w:rPr>
          <w:lang w:val="en-US"/>
        </w:rPr>
      </w:pPr>
    </w:p>
    <w:p w14:paraId="1BEEAF62" w14:textId="77777777" w:rsidR="003A03E9" w:rsidRPr="00F535E1" w:rsidRDefault="003A03E9" w:rsidP="003A03E9">
      <w:pPr>
        <w:pStyle w:val="Paragraph"/>
        <w:rPr>
          <w:color w:val="4F81BD" w:themeColor="accent1"/>
        </w:rPr>
      </w:pPr>
      <w:r w:rsidRPr="00F535E1">
        <w:rPr>
          <w:color w:val="4F81BD" w:themeColor="accent1"/>
        </w:rPr>
        <w:t>Dear IRMA Colleague,</w:t>
      </w:r>
    </w:p>
    <w:p w14:paraId="2ECB11CD" w14:textId="55B492F6" w:rsidR="003A03E9" w:rsidRPr="00F535E1" w:rsidRDefault="003A03E9" w:rsidP="003A03E9">
      <w:pPr>
        <w:pStyle w:val="Paragraph"/>
        <w:rPr>
          <w:color w:val="4F81BD" w:themeColor="accent1"/>
        </w:rPr>
      </w:pPr>
      <w:r w:rsidRPr="00F535E1">
        <w:rPr>
          <w:color w:val="4F81BD" w:themeColor="accent1"/>
        </w:rPr>
        <w:t>Please find attached and below our anticipated programme of events for September 20</w:t>
      </w:r>
      <w:r w:rsidR="002F1187">
        <w:rPr>
          <w:color w:val="4F81BD" w:themeColor="accent1"/>
        </w:rPr>
        <w:t>19</w:t>
      </w:r>
      <w:r w:rsidRPr="00F535E1">
        <w:rPr>
          <w:color w:val="4F81BD" w:themeColor="accent1"/>
        </w:rPr>
        <w:t xml:space="preserve"> through to July 20</w:t>
      </w:r>
      <w:r w:rsidR="002F1187">
        <w:rPr>
          <w:color w:val="4F81BD" w:themeColor="accent1"/>
        </w:rPr>
        <w:t>20</w:t>
      </w:r>
      <w:r w:rsidRPr="00F535E1">
        <w:rPr>
          <w:color w:val="4F81BD" w:themeColor="accent1"/>
        </w:rPr>
        <w:t xml:space="preserve">. All meetings are on the second Tuesday of each month, unless otherwise stated. All the events will be held at the BCS offices at </w:t>
      </w:r>
      <w:r w:rsidR="002F1187" w:rsidRPr="002F1187">
        <w:rPr>
          <w:color w:val="4F81BD" w:themeColor="accent1"/>
        </w:rPr>
        <w:t>25 Copthall Ave, London EC2R 7BP</w:t>
      </w:r>
      <w:r w:rsidRPr="00F535E1">
        <w:rPr>
          <w:color w:val="4F81BD" w:themeColor="accent1"/>
        </w:rPr>
        <w:t>. Registration will commence at 18:00 with light refreshments followed by the presentation at 18:30 for 60 minutes.</w:t>
      </w:r>
    </w:p>
    <w:p w14:paraId="3F76BF16" w14:textId="77777777" w:rsidR="003A03E9" w:rsidRPr="00F535E1" w:rsidRDefault="003A03E9" w:rsidP="003A03E9">
      <w:pPr>
        <w:pStyle w:val="Paragraph"/>
        <w:rPr>
          <w:color w:val="4F81BD" w:themeColor="accent1"/>
        </w:rPr>
      </w:pPr>
      <w:r w:rsidRPr="00F535E1">
        <w:rPr>
          <w:color w:val="4F81BD" w:themeColor="accent1"/>
        </w:rPr>
        <w:t xml:space="preserve">You will receive separate notification of each event when registration is open, which will be about three weeks beforehand. </w:t>
      </w:r>
    </w:p>
    <w:p w14:paraId="498D921F" w14:textId="77777777" w:rsidR="003A03E9" w:rsidRPr="00F535E1" w:rsidRDefault="003A03E9" w:rsidP="003A03E9">
      <w:pPr>
        <w:pStyle w:val="Paragraph"/>
        <w:rPr>
          <w:color w:val="4F81BD" w:themeColor="accent1"/>
        </w:rPr>
      </w:pPr>
      <w:r w:rsidRPr="00F535E1">
        <w:rPr>
          <w:color w:val="4F81BD" w:themeColor="accent1"/>
        </w:rPr>
        <w:t>As usual, we will attempt to record every event for subsequent viewing by those who cannot physically attend.</w:t>
      </w:r>
    </w:p>
    <w:p w14:paraId="572B9503" w14:textId="04BC27A9" w:rsidR="003A03E9" w:rsidRPr="00F535E1" w:rsidRDefault="003A03E9" w:rsidP="003A03E9">
      <w:pPr>
        <w:pStyle w:val="Paragraph"/>
        <w:rPr>
          <w:b/>
          <w:color w:val="4F81BD" w:themeColor="accent1"/>
          <w:u w:val="single"/>
        </w:rPr>
      </w:pPr>
      <w:r w:rsidRPr="00F535E1">
        <w:rPr>
          <w:b/>
          <w:color w:val="4F81BD" w:themeColor="accent1"/>
          <w:u w:val="single"/>
        </w:rPr>
        <w:t>BCS IRMA Programme – 20</w:t>
      </w:r>
      <w:r>
        <w:rPr>
          <w:b/>
          <w:color w:val="4F81BD" w:themeColor="accent1"/>
          <w:u w:val="single"/>
        </w:rPr>
        <w:t>1</w:t>
      </w:r>
      <w:r w:rsidR="002F1187">
        <w:rPr>
          <w:b/>
          <w:color w:val="4F81BD" w:themeColor="accent1"/>
          <w:u w:val="single"/>
        </w:rPr>
        <w:t>9</w:t>
      </w:r>
      <w:r w:rsidRPr="00F535E1">
        <w:rPr>
          <w:b/>
          <w:color w:val="4F81BD" w:themeColor="accent1"/>
          <w:u w:val="single"/>
        </w:rPr>
        <w:t>/20</w:t>
      </w:r>
      <w:r w:rsidR="002F1187">
        <w:rPr>
          <w:b/>
          <w:color w:val="4F81BD" w:themeColor="accent1"/>
          <w:u w:val="single"/>
        </w:rPr>
        <w:t>20</w:t>
      </w:r>
    </w:p>
    <w:p w14:paraId="3E00878E" w14:textId="77777777" w:rsidR="003A03E9" w:rsidRPr="00F535E1" w:rsidRDefault="003A03E9" w:rsidP="003A03E9">
      <w:pPr>
        <w:pStyle w:val="Paragraph"/>
        <w:rPr>
          <w:color w:val="4F81BD" w:themeColor="accent1"/>
        </w:rPr>
      </w:pPr>
      <w:r w:rsidRPr="00F535E1">
        <w:rPr>
          <w:color w:val="4F81BD" w:themeColor="accent1"/>
        </w:rPr>
        <w:t>&lt;list of events&gt;</w:t>
      </w:r>
    </w:p>
    <w:p w14:paraId="355D28E8" w14:textId="77777777" w:rsidR="003A03E9" w:rsidRPr="00F535E1" w:rsidRDefault="003A03E9" w:rsidP="003A03E9">
      <w:pPr>
        <w:pStyle w:val="Paragraph"/>
        <w:rPr>
          <w:color w:val="4F81BD" w:themeColor="accent1"/>
        </w:rPr>
      </w:pPr>
    </w:p>
    <w:p w14:paraId="51F70959" w14:textId="77777777" w:rsidR="003A03E9" w:rsidRPr="00F535E1" w:rsidRDefault="003A03E9" w:rsidP="003A03E9">
      <w:pPr>
        <w:pStyle w:val="Paragraph"/>
        <w:rPr>
          <w:color w:val="4F81BD" w:themeColor="accent1"/>
        </w:rPr>
      </w:pPr>
      <w:r w:rsidRPr="00F535E1">
        <w:rPr>
          <w:color w:val="4F81BD" w:themeColor="accent1"/>
        </w:rPr>
        <w:t>Kind regards.</w:t>
      </w:r>
    </w:p>
    <w:p w14:paraId="0D2E7699" w14:textId="77777777" w:rsidR="003A03E9" w:rsidRPr="00F535E1" w:rsidRDefault="003A03E9" w:rsidP="003A03E9">
      <w:pPr>
        <w:pStyle w:val="Paragraph"/>
        <w:rPr>
          <w:rFonts w:ascii="Comic Sans MS" w:hAnsi="Comic Sans MS"/>
          <w:color w:val="4F81BD" w:themeColor="accent1"/>
          <w:sz w:val="32"/>
        </w:rPr>
      </w:pPr>
      <w:r w:rsidRPr="00F535E1">
        <w:rPr>
          <w:color w:val="4F81BD" w:themeColor="accent1"/>
        </w:rPr>
        <w:t>&lt;Events’ Coordinator&gt;</w:t>
      </w:r>
    </w:p>
    <w:p w14:paraId="4A888833" w14:textId="2F6C0EC5" w:rsidR="003A03E9" w:rsidRDefault="003A03E9" w:rsidP="00033E56">
      <w:pPr>
        <w:pStyle w:val="Header"/>
        <w:rPr>
          <w:b/>
          <w:bCs/>
          <w:i/>
          <w:iCs/>
          <w:color w:val="000000"/>
          <w:sz w:val="28"/>
        </w:rPr>
      </w:pPr>
      <w:bookmarkStart w:id="61" w:name="_EXAMPLE_BOOKING_NOW"/>
      <w:bookmarkEnd w:id="61"/>
      <w:r w:rsidRPr="00924D7C">
        <w:rPr>
          <w:rFonts w:ascii="Comic Sans MS" w:hAnsi="Comic Sans MS"/>
          <w:color w:val="0000FF"/>
          <w:sz w:val="32"/>
        </w:rPr>
        <w:br w:type="page"/>
      </w:r>
      <w:bookmarkStart w:id="62" w:name="_Toc1554497"/>
      <w:r w:rsidRPr="00033E56">
        <w:rPr>
          <w:b/>
          <w:bCs/>
          <w:i/>
          <w:iCs/>
          <w:color w:val="000000"/>
          <w:sz w:val="28"/>
        </w:rPr>
        <w:lastRenderedPageBreak/>
        <w:t xml:space="preserve">Appendix </w:t>
      </w:r>
      <w:r w:rsidRPr="00033E56">
        <w:rPr>
          <w:b/>
          <w:bCs/>
          <w:i/>
          <w:iCs/>
          <w:color w:val="000000"/>
          <w:sz w:val="28"/>
        </w:rPr>
        <w:fldChar w:fldCharType="begin"/>
      </w:r>
      <w:r w:rsidRPr="00033E56">
        <w:rPr>
          <w:b/>
          <w:bCs/>
          <w:i/>
          <w:iCs/>
          <w:color w:val="000000"/>
          <w:sz w:val="28"/>
        </w:rPr>
        <w:instrText xml:space="preserve"> SEQ appendix \* MERGEFORMAT </w:instrText>
      </w:r>
      <w:r w:rsidRPr="00033E56">
        <w:rPr>
          <w:b/>
          <w:bCs/>
          <w:i/>
          <w:iCs/>
          <w:color w:val="000000"/>
          <w:sz w:val="28"/>
        </w:rPr>
        <w:fldChar w:fldCharType="separate"/>
      </w:r>
      <w:r w:rsidR="00DE4F31">
        <w:rPr>
          <w:b/>
          <w:bCs/>
          <w:i/>
          <w:iCs/>
          <w:noProof/>
          <w:color w:val="000000"/>
          <w:sz w:val="28"/>
        </w:rPr>
        <w:t>6</w:t>
      </w:r>
      <w:r w:rsidRPr="00033E56">
        <w:rPr>
          <w:b/>
          <w:bCs/>
          <w:i/>
          <w:iCs/>
          <w:color w:val="000000"/>
          <w:sz w:val="28"/>
        </w:rPr>
        <w:fldChar w:fldCharType="end"/>
      </w:r>
      <w:r w:rsidRPr="00033E56">
        <w:rPr>
          <w:b/>
          <w:bCs/>
          <w:i/>
          <w:iCs/>
          <w:color w:val="000000"/>
          <w:sz w:val="28"/>
        </w:rPr>
        <w:t>: Example “Booking Now Open” (Email)</w:t>
      </w:r>
      <w:bookmarkEnd w:id="62"/>
    </w:p>
    <w:p w14:paraId="027237B9" w14:textId="77777777" w:rsidR="00033E56" w:rsidRPr="00033E56" w:rsidRDefault="00033E56" w:rsidP="00033E56">
      <w:pPr>
        <w:pStyle w:val="Header"/>
        <w:rPr>
          <w:b/>
          <w:bCs/>
          <w:i/>
          <w:iCs/>
          <w:color w:val="000000"/>
          <w:sz w:val="28"/>
        </w:rPr>
      </w:pPr>
    </w:p>
    <w:p w14:paraId="72DDE457" w14:textId="77777777" w:rsidR="003A03E9" w:rsidRDefault="003A03E9" w:rsidP="003A03E9">
      <w:pPr>
        <w:pStyle w:val="BodyText"/>
        <w:rPr>
          <w:lang w:val="en-US"/>
        </w:rPr>
      </w:pPr>
      <w:r>
        <w:rPr>
          <w:b/>
          <w:bCs/>
          <w:lang w:val="en-US"/>
        </w:rPr>
        <w:t>Subject:</w:t>
      </w:r>
      <w:r>
        <w:rPr>
          <w:lang w:val="en-US"/>
        </w:rPr>
        <w:t xml:space="preserve"> BCS IRMA – Booking Now Open – &lt;Date&gt; – London</w:t>
      </w:r>
    </w:p>
    <w:p w14:paraId="458DD950" w14:textId="77777777" w:rsidR="003A03E9" w:rsidRPr="005E7DD1" w:rsidRDefault="003A03E9" w:rsidP="003A03E9">
      <w:pPr>
        <w:rPr>
          <w:rFonts w:cs="Arial"/>
          <w:b/>
        </w:rPr>
      </w:pPr>
    </w:p>
    <w:p w14:paraId="6DD6A7B4" w14:textId="77777777" w:rsidR="003A03E9" w:rsidRPr="00F535E1" w:rsidRDefault="003A03E9" w:rsidP="003A03E9">
      <w:pPr>
        <w:pStyle w:val="Paragraph"/>
        <w:rPr>
          <w:color w:val="4F81BD" w:themeColor="accent1"/>
        </w:rPr>
      </w:pPr>
      <w:r w:rsidRPr="00F535E1">
        <w:rPr>
          <w:color w:val="4F81BD" w:themeColor="accent1"/>
        </w:rPr>
        <w:t>Dear IRMA Colleague,</w:t>
      </w:r>
    </w:p>
    <w:p w14:paraId="5EEC95D5" w14:textId="77777777" w:rsidR="003A03E9" w:rsidRPr="00F535E1" w:rsidRDefault="003A03E9" w:rsidP="003A03E9">
      <w:pPr>
        <w:pStyle w:val="Paragraph"/>
        <w:rPr>
          <w:color w:val="4F81BD" w:themeColor="accent1"/>
        </w:rPr>
      </w:pPr>
      <w:r w:rsidRPr="00F535E1">
        <w:rPr>
          <w:color w:val="4F81BD" w:themeColor="accent1"/>
        </w:rPr>
        <w:t>Booking is now open for our &lt;date&gt; event at &lt;booking URL&gt;</w:t>
      </w:r>
    </w:p>
    <w:p w14:paraId="353CE685" w14:textId="77777777" w:rsidR="003A03E9" w:rsidRPr="00F535E1" w:rsidRDefault="003A03E9" w:rsidP="003A03E9">
      <w:pPr>
        <w:pStyle w:val="Paragraph"/>
        <w:rPr>
          <w:color w:val="4F81BD" w:themeColor="accent1"/>
        </w:rPr>
      </w:pPr>
      <w:r w:rsidRPr="00F535E1">
        <w:rPr>
          <w:color w:val="4F81BD" w:themeColor="accent1"/>
        </w:rPr>
        <w:t>Details are attached.</w:t>
      </w:r>
    </w:p>
    <w:p w14:paraId="7C64437F" w14:textId="77777777" w:rsidR="003A03E9" w:rsidRPr="00F535E1" w:rsidRDefault="003A03E9" w:rsidP="003A03E9">
      <w:pPr>
        <w:pStyle w:val="Paragraph"/>
        <w:rPr>
          <w:color w:val="4F81BD" w:themeColor="accent1"/>
        </w:rPr>
      </w:pPr>
      <w:r w:rsidRPr="00F535E1">
        <w:rPr>
          <w:color w:val="4F81BD" w:themeColor="accent1"/>
        </w:rPr>
        <w:t>The presentation material from our dd mmm event, “&lt;name&gt;” is available in our secure members area. I will let you know when the associated video recording is available.</w:t>
      </w:r>
    </w:p>
    <w:p w14:paraId="2D7E4E68" w14:textId="77777777" w:rsidR="003A03E9" w:rsidRPr="00F535E1" w:rsidRDefault="003A03E9" w:rsidP="003A03E9">
      <w:pPr>
        <w:pStyle w:val="Paragraph"/>
        <w:rPr>
          <w:color w:val="4F81BD" w:themeColor="accent1"/>
        </w:rPr>
      </w:pPr>
    </w:p>
    <w:p w14:paraId="6192BB94" w14:textId="77777777" w:rsidR="003A03E9" w:rsidRPr="00F535E1" w:rsidRDefault="003A03E9" w:rsidP="003A03E9">
      <w:pPr>
        <w:pStyle w:val="Paragraph"/>
        <w:rPr>
          <w:color w:val="4F81BD" w:themeColor="accent1"/>
        </w:rPr>
      </w:pPr>
      <w:r w:rsidRPr="00F535E1">
        <w:rPr>
          <w:color w:val="4F81BD" w:themeColor="accent1"/>
        </w:rPr>
        <w:t>Kind regards.</w:t>
      </w:r>
    </w:p>
    <w:p w14:paraId="553307C3" w14:textId="77777777" w:rsidR="003A03E9" w:rsidRPr="00F535E1" w:rsidRDefault="003A03E9" w:rsidP="003A03E9">
      <w:pPr>
        <w:pStyle w:val="Paragraph"/>
        <w:rPr>
          <w:color w:val="4F81BD" w:themeColor="accent1"/>
        </w:rPr>
      </w:pPr>
      <w:r w:rsidRPr="00F535E1">
        <w:rPr>
          <w:color w:val="4F81BD" w:themeColor="accent1"/>
        </w:rPr>
        <w:t>&lt;Events</w:t>
      </w:r>
      <w:r>
        <w:rPr>
          <w:color w:val="4F81BD" w:themeColor="accent1"/>
        </w:rPr>
        <w:t>’</w:t>
      </w:r>
      <w:r w:rsidRPr="00F535E1">
        <w:rPr>
          <w:color w:val="4F81BD" w:themeColor="accent1"/>
        </w:rPr>
        <w:t xml:space="preserve"> Coordinator&gt;</w:t>
      </w:r>
    </w:p>
    <w:p w14:paraId="21BDAC5E" w14:textId="77777777" w:rsidR="003A03E9" w:rsidRPr="00924D7C" w:rsidRDefault="003A03E9" w:rsidP="003A03E9">
      <w:pPr>
        <w:rPr>
          <w:rFonts w:cs="Arial"/>
        </w:rPr>
      </w:pPr>
    </w:p>
    <w:p w14:paraId="048A548A" w14:textId="77777777" w:rsidR="003A03E9" w:rsidRPr="00924D7C" w:rsidRDefault="003A03E9" w:rsidP="003A03E9">
      <w:pPr>
        <w:rPr>
          <w:rFonts w:cs="Arial"/>
        </w:rPr>
      </w:pPr>
      <w:r w:rsidRPr="00924D7C">
        <w:rPr>
          <w:rFonts w:cs="Arial"/>
        </w:rPr>
        <w:t>&lt;insert final flyer information&gt;</w:t>
      </w:r>
    </w:p>
    <w:p w14:paraId="49D9E310" w14:textId="77777777" w:rsidR="003A03E9" w:rsidRDefault="003A03E9" w:rsidP="003A03E9">
      <w:pPr>
        <w:rPr>
          <w:b/>
          <w:bCs/>
          <w:kern w:val="32"/>
          <w:sz w:val="26"/>
          <w:szCs w:val="32"/>
        </w:rPr>
      </w:pPr>
      <w:r>
        <w:br w:type="page"/>
      </w:r>
    </w:p>
    <w:p w14:paraId="46E8A7BE" w14:textId="19047091" w:rsidR="003A03E9" w:rsidRDefault="003A03E9" w:rsidP="00033E56">
      <w:pPr>
        <w:pStyle w:val="Header"/>
        <w:rPr>
          <w:b/>
          <w:bCs/>
          <w:i/>
          <w:iCs/>
          <w:color w:val="000000"/>
          <w:sz w:val="28"/>
        </w:rPr>
      </w:pPr>
      <w:bookmarkStart w:id="63" w:name="_Ref520387974"/>
      <w:bookmarkStart w:id="64" w:name="_Toc1554498"/>
      <w:r w:rsidRPr="00033E56">
        <w:rPr>
          <w:b/>
          <w:bCs/>
          <w:i/>
          <w:iCs/>
          <w:color w:val="000000"/>
          <w:sz w:val="28"/>
        </w:rPr>
        <w:lastRenderedPageBreak/>
        <w:t xml:space="preserve">Appendix </w:t>
      </w:r>
      <w:r w:rsidRPr="00033E56">
        <w:rPr>
          <w:b/>
          <w:bCs/>
          <w:i/>
          <w:iCs/>
          <w:color w:val="000000"/>
          <w:sz w:val="28"/>
        </w:rPr>
        <w:fldChar w:fldCharType="begin"/>
      </w:r>
      <w:r w:rsidRPr="00033E56">
        <w:rPr>
          <w:b/>
          <w:bCs/>
          <w:i/>
          <w:iCs/>
          <w:color w:val="000000"/>
          <w:sz w:val="28"/>
        </w:rPr>
        <w:instrText xml:space="preserve"> SEQ appendix \* MERGEFORMAT </w:instrText>
      </w:r>
      <w:r w:rsidRPr="00033E56">
        <w:rPr>
          <w:b/>
          <w:bCs/>
          <w:i/>
          <w:iCs/>
          <w:color w:val="000000"/>
          <w:sz w:val="28"/>
        </w:rPr>
        <w:fldChar w:fldCharType="separate"/>
      </w:r>
      <w:r w:rsidR="00DE4F31">
        <w:rPr>
          <w:b/>
          <w:bCs/>
          <w:i/>
          <w:iCs/>
          <w:noProof/>
          <w:color w:val="000000"/>
          <w:sz w:val="28"/>
        </w:rPr>
        <w:t>7</w:t>
      </w:r>
      <w:r w:rsidRPr="00033E56">
        <w:rPr>
          <w:b/>
          <w:bCs/>
          <w:i/>
          <w:iCs/>
          <w:color w:val="000000"/>
          <w:sz w:val="28"/>
        </w:rPr>
        <w:fldChar w:fldCharType="end"/>
      </w:r>
      <w:r w:rsidRPr="00033E56">
        <w:rPr>
          <w:b/>
          <w:bCs/>
          <w:i/>
          <w:iCs/>
          <w:color w:val="000000"/>
          <w:sz w:val="28"/>
        </w:rPr>
        <w:t>: Example “Gift for Speakers” (Email)</w:t>
      </w:r>
      <w:bookmarkEnd w:id="63"/>
      <w:bookmarkEnd w:id="64"/>
    </w:p>
    <w:p w14:paraId="0380A190" w14:textId="77777777" w:rsidR="00033E56" w:rsidRPr="00033E56" w:rsidRDefault="00033E56" w:rsidP="00033E56">
      <w:pPr>
        <w:pStyle w:val="Header"/>
        <w:rPr>
          <w:b/>
          <w:bCs/>
          <w:i/>
          <w:iCs/>
          <w:color w:val="000000"/>
          <w:sz w:val="28"/>
        </w:rPr>
      </w:pPr>
    </w:p>
    <w:p w14:paraId="6677F013" w14:textId="77777777" w:rsidR="003A03E9" w:rsidRPr="00924D7C" w:rsidRDefault="003A03E9" w:rsidP="003A03E9">
      <w:pPr>
        <w:pStyle w:val="BodyText"/>
        <w:rPr>
          <w:lang w:val="en-US"/>
        </w:rPr>
      </w:pPr>
      <w:r w:rsidRPr="00924D7C">
        <w:rPr>
          <w:b/>
          <w:bCs/>
          <w:lang w:val="en-US"/>
        </w:rPr>
        <w:t>Subject:</w:t>
      </w:r>
      <w:r w:rsidRPr="00924D7C">
        <w:rPr>
          <w:lang w:val="en-US"/>
        </w:rPr>
        <w:t xml:space="preserve"> BCS IRMA – </w:t>
      </w:r>
      <w:r>
        <w:rPr>
          <w:lang w:val="en-US"/>
        </w:rPr>
        <w:t>Gift for Speaker</w:t>
      </w:r>
    </w:p>
    <w:p w14:paraId="2241F0C1" w14:textId="77777777" w:rsidR="003A03E9" w:rsidRPr="00924D7C" w:rsidRDefault="003A03E9" w:rsidP="003A03E9">
      <w:pPr>
        <w:rPr>
          <w:rFonts w:cs="Arial"/>
          <w:b/>
        </w:rPr>
      </w:pPr>
    </w:p>
    <w:p w14:paraId="56BDEC83" w14:textId="77777777" w:rsidR="003A03E9" w:rsidRPr="00F535E1" w:rsidRDefault="003A03E9" w:rsidP="003A03E9">
      <w:pPr>
        <w:pStyle w:val="Paragraph"/>
        <w:rPr>
          <w:color w:val="4F81BD" w:themeColor="accent1"/>
        </w:rPr>
      </w:pPr>
      <w:r w:rsidRPr="00F535E1">
        <w:rPr>
          <w:color w:val="4F81BD" w:themeColor="accent1"/>
        </w:rPr>
        <w:t>Dear &lt;speaker&gt;,</w:t>
      </w:r>
    </w:p>
    <w:p w14:paraId="4F27339B" w14:textId="77777777" w:rsidR="003A03E9" w:rsidRDefault="003A03E9" w:rsidP="003A03E9">
      <w:pPr>
        <w:pStyle w:val="Paragraph"/>
        <w:rPr>
          <w:color w:val="4F81BD" w:themeColor="accent1"/>
        </w:rPr>
      </w:pPr>
      <w:r>
        <w:rPr>
          <w:color w:val="4F81BD" w:themeColor="accent1"/>
        </w:rPr>
        <w:t>Many thanks for agreeing to speak to the BCS IRMA Specialist Group.</w:t>
      </w:r>
    </w:p>
    <w:p w14:paraId="2DF3AF3B" w14:textId="77777777" w:rsidR="003A03E9" w:rsidRPr="00F535E1" w:rsidRDefault="003A03E9" w:rsidP="003A03E9">
      <w:pPr>
        <w:pStyle w:val="Paragraph"/>
        <w:rPr>
          <w:color w:val="4F81BD" w:themeColor="accent1"/>
        </w:rPr>
      </w:pPr>
      <w:r w:rsidRPr="00F535E1">
        <w:rPr>
          <w:color w:val="4F81BD" w:themeColor="accent1"/>
        </w:rPr>
        <w:t xml:space="preserve">As we have already discussed, we can pay basic travelling expenses for your trip to BCS London </w:t>
      </w:r>
      <w:r>
        <w:rPr>
          <w:color w:val="4F81BD" w:themeColor="accent1"/>
        </w:rPr>
        <w:t>– l</w:t>
      </w:r>
      <w:r w:rsidRPr="00F535E1">
        <w:rPr>
          <w:color w:val="4F81BD" w:themeColor="accent1"/>
        </w:rPr>
        <w:t>et me know on the night</w:t>
      </w:r>
      <w:r>
        <w:rPr>
          <w:color w:val="4F81BD" w:themeColor="accent1"/>
        </w:rPr>
        <w:t xml:space="preserve"> and we will complete a BCS Expense form</w:t>
      </w:r>
      <w:r w:rsidRPr="00F535E1">
        <w:rPr>
          <w:color w:val="4F81BD" w:themeColor="accent1"/>
        </w:rPr>
        <w:t>.</w:t>
      </w:r>
    </w:p>
    <w:p w14:paraId="78962FD0" w14:textId="77777777" w:rsidR="003A03E9" w:rsidRPr="00F535E1" w:rsidRDefault="003A03E9" w:rsidP="003A03E9">
      <w:pPr>
        <w:pStyle w:val="Paragraph"/>
        <w:rPr>
          <w:color w:val="4F81BD" w:themeColor="accent1"/>
        </w:rPr>
      </w:pPr>
      <w:r w:rsidRPr="00F535E1">
        <w:rPr>
          <w:color w:val="4F81BD" w:themeColor="accent1"/>
        </w:rPr>
        <w:t>Further, we would like to offer you a small gift for your presentation to IRMA</w:t>
      </w:r>
      <w:r>
        <w:rPr>
          <w:color w:val="4F81BD" w:themeColor="accent1"/>
        </w:rPr>
        <w:t>, viz.</w:t>
      </w:r>
      <w:r w:rsidRPr="00F535E1">
        <w:rPr>
          <w:color w:val="4F81BD" w:themeColor="accent1"/>
        </w:rPr>
        <w:t xml:space="preserve"> one of the books from the BCS catalogue which you can find at </w:t>
      </w:r>
      <w:hyperlink r:id="rId22" w:tooltip="BCS Bookshop" w:history="1">
        <w:r w:rsidRPr="00F535E1">
          <w:rPr>
            <w:color w:val="4F81BD" w:themeColor="accent1"/>
          </w:rPr>
          <w:t>http://shop.bcs.org/</w:t>
        </w:r>
      </w:hyperlink>
    </w:p>
    <w:p w14:paraId="34B54669" w14:textId="77777777" w:rsidR="003A03E9" w:rsidRPr="00F535E1" w:rsidRDefault="003A03E9" w:rsidP="003A03E9">
      <w:pPr>
        <w:pStyle w:val="Paragraph"/>
        <w:rPr>
          <w:color w:val="4F81BD" w:themeColor="accent1"/>
        </w:rPr>
      </w:pPr>
      <w:r w:rsidRPr="00F535E1">
        <w:rPr>
          <w:color w:val="4F81BD" w:themeColor="accent1"/>
        </w:rPr>
        <w:t>Please let me know what you would like and let me have your postal address please.</w:t>
      </w:r>
    </w:p>
    <w:p w14:paraId="295AE9C3" w14:textId="77777777" w:rsidR="003A03E9" w:rsidRPr="00F535E1" w:rsidRDefault="003A03E9" w:rsidP="003A03E9">
      <w:pPr>
        <w:pStyle w:val="Paragraph"/>
        <w:rPr>
          <w:color w:val="4F81BD" w:themeColor="accent1"/>
        </w:rPr>
      </w:pPr>
    </w:p>
    <w:p w14:paraId="1FC6997C" w14:textId="77777777" w:rsidR="003A03E9" w:rsidRPr="00F535E1" w:rsidRDefault="003A03E9" w:rsidP="003A03E9">
      <w:pPr>
        <w:pStyle w:val="Paragraph"/>
        <w:rPr>
          <w:color w:val="4F81BD" w:themeColor="accent1"/>
        </w:rPr>
      </w:pPr>
      <w:r w:rsidRPr="00F535E1">
        <w:rPr>
          <w:color w:val="4F81BD" w:themeColor="accent1"/>
        </w:rPr>
        <w:t>Kind regards.</w:t>
      </w:r>
    </w:p>
    <w:p w14:paraId="20FAF401" w14:textId="77777777" w:rsidR="003A03E9" w:rsidRPr="00F535E1" w:rsidRDefault="003A03E9" w:rsidP="003A03E9">
      <w:pPr>
        <w:pStyle w:val="Paragraph"/>
        <w:rPr>
          <w:color w:val="4F81BD" w:themeColor="accent1"/>
        </w:rPr>
      </w:pPr>
      <w:r w:rsidRPr="00F535E1">
        <w:rPr>
          <w:color w:val="4F81BD" w:themeColor="accent1"/>
        </w:rPr>
        <w:t>&lt;Events</w:t>
      </w:r>
      <w:r>
        <w:rPr>
          <w:color w:val="4F81BD" w:themeColor="accent1"/>
        </w:rPr>
        <w:t>’</w:t>
      </w:r>
      <w:r w:rsidRPr="00F535E1">
        <w:rPr>
          <w:color w:val="4F81BD" w:themeColor="accent1"/>
        </w:rPr>
        <w:t xml:space="preserve"> Coordinator&gt;</w:t>
      </w:r>
    </w:p>
    <w:p w14:paraId="566F888D" w14:textId="697FDE7C" w:rsidR="003A03E9" w:rsidRPr="00033E56" w:rsidRDefault="003A03E9" w:rsidP="00033E56">
      <w:pPr>
        <w:pStyle w:val="Header"/>
        <w:rPr>
          <w:b/>
          <w:bCs/>
          <w:i/>
          <w:iCs/>
          <w:color w:val="000000"/>
          <w:sz w:val="28"/>
        </w:rPr>
      </w:pPr>
      <w:bookmarkStart w:id="65" w:name="_STANDARD_REFRESHMENT_ORDER"/>
      <w:bookmarkEnd w:id="65"/>
      <w:r w:rsidRPr="00924D7C">
        <w:br w:type="page"/>
      </w:r>
      <w:bookmarkStart w:id="66" w:name="_Ref520385269"/>
      <w:bookmarkStart w:id="67" w:name="_Toc1554499"/>
      <w:r w:rsidRPr="00033E56">
        <w:rPr>
          <w:b/>
          <w:bCs/>
          <w:i/>
          <w:iCs/>
          <w:color w:val="000000"/>
          <w:sz w:val="28"/>
        </w:rPr>
        <w:lastRenderedPageBreak/>
        <w:t xml:space="preserve">Appendix </w:t>
      </w:r>
      <w:r w:rsidRPr="00033E56">
        <w:rPr>
          <w:b/>
          <w:bCs/>
          <w:i/>
          <w:iCs/>
          <w:color w:val="000000"/>
          <w:sz w:val="28"/>
        </w:rPr>
        <w:fldChar w:fldCharType="begin"/>
      </w:r>
      <w:r w:rsidRPr="00033E56">
        <w:rPr>
          <w:b/>
          <w:bCs/>
          <w:i/>
          <w:iCs/>
          <w:color w:val="000000"/>
          <w:sz w:val="28"/>
        </w:rPr>
        <w:instrText xml:space="preserve"> SEQ appendix \* MERGEFORMAT </w:instrText>
      </w:r>
      <w:r w:rsidRPr="00033E56">
        <w:rPr>
          <w:b/>
          <w:bCs/>
          <w:i/>
          <w:iCs/>
          <w:color w:val="000000"/>
          <w:sz w:val="28"/>
        </w:rPr>
        <w:fldChar w:fldCharType="separate"/>
      </w:r>
      <w:r w:rsidR="00DE4F31">
        <w:rPr>
          <w:b/>
          <w:bCs/>
          <w:i/>
          <w:iCs/>
          <w:noProof/>
          <w:color w:val="000000"/>
          <w:sz w:val="28"/>
        </w:rPr>
        <w:t>8</w:t>
      </w:r>
      <w:r w:rsidRPr="00033E56">
        <w:rPr>
          <w:b/>
          <w:bCs/>
          <w:i/>
          <w:iCs/>
          <w:color w:val="000000"/>
          <w:sz w:val="28"/>
        </w:rPr>
        <w:fldChar w:fldCharType="end"/>
      </w:r>
      <w:r w:rsidRPr="00033E56">
        <w:rPr>
          <w:b/>
          <w:bCs/>
          <w:i/>
          <w:iCs/>
          <w:color w:val="000000"/>
          <w:sz w:val="28"/>
        </w:rPr>
        <w:t>: Standard Refreshment Order</w:t>
      </w:r>
      <w:bookmarkEnd w:id="66"/>
      <w:bookmarkEnd w:id="67"/>
    </w:p>
    <w:p w14:paraId="0FD68049" w14:textId="77777777" w:rsidR="003A03E9" w:rsidRDefault="003A03E9" w:rsidP="003A03E9">
      <w:pPr>
        <w:pStyle w:val="BodyText"/>
      </w:pPr>
    </w:p>
    <w:p w14:paraId="33043C0C" w14:textId="77777777" w:rsidR="003A03E9" w:rsidRPr="00630706" w:rsidRDefault="003A03E9" w:rsidP="006F7B12">
      <w:pPr>
        <w:pStyle w:val="BodyText"/>
        <w:numPr>
          <w:ilvl w:val="0"/>
          <w:numId w:val="3"/>
        </w:numPr>
        <w:spacing w:line="276" w:lineRule="auto"/>
        <w:rPr>
          <w:rFonts w:cs="Arial"/>
        </w:rPr>
      </w:pPr>
      <w:r w:rsidRPr="00630706">
        <w:rPr>
          <w:rFonts w:cs="Arial"/>
        </w:rPr>
        <w:t>20 sandwich platters from Exeter Street café</w:t>
      </w:r>
    </w:p>
    <w:p w14:paraId="448075CC" w14:textId="77777777" w:rsidR="003A03E9" w:rsidRPr="00630706" w:rsidRDefault="003A03E9" w:rsidP="006F7B12">
      <w:pPr>
        <w:pStyle w:val="BodyText"/>
        <w:numPr>
          <w:ilvl w:val="0"/>
          <w:numId w:val="3"/>
        </w:numPr>
        <w:spacing w:line="276" w:lineRule="auto"/>
        <w:rPr>
          <w:rFonts w:cs="Arial"/>
        </w:rPr>
      </w:pPr>
      <w:r w:rsidRPr="00630706">
        <w:rPr>
          <w:rFonts w:cs="Arial"/>
        </w:rPr>
        <w:t>Vistasur sauvignon blanc x 2</w:t>
      </w:r>
    </w:p>
    <w:p w14:paraId="0F33D9FF" w14:textId="77777777" w:rsidR="003A03E9" w:rsidRDefault="003A03E9" w:rsidP="006F7B12">
      <w:pPr>
        <w:pStyle w:val="BodyText"/>
        <w:numPr>
          <w:ilvl w:val="0"/>
          <w:numId w:val="3"/>
        </w:numPr>
        <w:spacing w:line="276" w:lineRule="auto"/>
        <w:rPr>
          <w:rFonts w:cs="Arial"/>
        </w:rPr>
      </w:pPr>
      <w:r w:rsidRPr="00630706">
        <w:rPr>
          <w:rFonts w:cs="Arial"/>
        </w:rPr>
        <w:t xml:space="preserve">Luis Felipe Edwards merlot x </w:t>
      </w:r>
      <w:r>
        <w:rPr>
          <w:rFonts w:cs="Arial"/>
        </w:rPr>
        <w:t>2</w:t>
      </w:r>
    </w:p>
    <w:p w14:paraId="533EB8AB" w14:textId="77777777" w:rsidR="003A03E9" w:rsidRDefault="003A03E9" w:rsidP="003A03E9">
      <w:pPr>
        <w:rPr>
          <w:rFonts w:cs="Arial"/>
        </w:rPr>
      </w:pPr>
    </w:p>
    <w:p w14:paraId="77589F20" w14:textId="77777777" w:rsidR="003A03E9" w:rsidRPr="00F41097" w:rsidRDefault="003A03E9" w:rsidP="00731505">
      <w:pPr>
        <w:pStyle w:val="Paragraph"/>
      </w:pPr>
    </w:p>
    <w:sectPr w:rsidR="003A03E9" w:rsidRPr="00F41097" w:rsidSect="00C42A6B">
      <w:headerReference w:type="even" r:id="rId23"/>
      <w:headerReference w:type="default" r:id="rId24"/>
      <w:footerReference w:type="even" r:id="rId25"/>
      <w:footerReference w:type="default" r:id="rId26"/>
      <w:headerReference w:type="first" r:id="rId27"/>
      <w:footerReference w:type="first" r:id="rId28"/>
      <w:pgSz w:w="11906" w:h="16838"/>
      <w:pgMar w:top="1440" w:right="74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6BF3F" w14:textId="77777777" w:rsidR="002F63F3" w:rsidRDefault="002F63F3" w:rsidP="002F132B">
      <w:pPr>
        <w:pStyle w:val="Footer"/>
      </w:pPr>
      <w:r>
        <w:separator/>
      </w:r>
    </w:p>
  </w:endnote>
  <w:endnote w:type="continuationSeparator" w:id="0">
    <w:p w14:paraId="7FF9F6FC" w14:textId="77777777" w:rsidR="002F63F3" w:rsidRDefault="002F63F3" w:rsidP="002F132B">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3864E" w14:textId="77777777" w:rsidR="005075CA" w:rsidRDefault="00507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91FD0" w14:textId="5BC45453" w:rsidR="00F913D3" w:rsidRPr="002F132B" w:rsidRDefault="00F913D3" w:rsidP="002F132B">
    <w:pPr>
      <w:pStyle w:val="Footer"/>
    </w:pPr>
    <w:r w:rsidRPr="002F132B">
      <w:t>Version:</w:t>
    </w:r>
    <w:r>
      <w:t xml:space="preserve"> </w:t>
    </w:r>
    <w:r w:rsidR="005075CA">
      <w:t>5</w:t>
    </w:r>
    <w:r>
      <w:t xml:space="preserve">   Date: </w:t>
    </w:r>
    <w:r w:rsidR="005075CA">
      <w:t>11/06/2020</w:t>
    </w:r>
    <w:r w:rsidRPr="002F132B">
      <w:tab/>
    </w:r>
    <w:r w:rsidRPr="002F132B">
      <w:tab/>
      <w:t xml:space="preserve">Page </w:t>
    </w:r>
    <w:r>
      <w:rPr>
        <w:noProof/>
      </w:rPr>
      <w:fldChar w:fldCharType="begin"/>
    </w:r>
    <w:r>
      <w:rPr>
        <w:noProof/>
      </w:rPr>
      <w:instrText xml:space="preserve"> PAGE </w:instrText>
    </w:r>
    <w:r>
      <w:rPr>
        <w:noProof/>
      </w:rPr>
      <w:fldChar w:fldCharType="separate"/>
    </w:r>
    <w:r>
      <w:rPr>
        <w:noProof/>
      </w:rPr>
      <w:t>3</w:t>
    </w:r>
    <w:r>
      <w:rPr>
        <w:noProof/>
      </w:rPr>
      <w:fldChar w:fldCharType="end"/>
    </w:r>
    <w:r w:rsidRPr="002F132B">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855DB" w14:textId="77777777" w:rsidR="005075CA" w:rsidRDefault="00507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64BC5" w14:textId="77777777" w:rsidR="002F63F3" w:rsidRDefault="002F63F3" w:rsidP="002F132B">
      <w:pPr>
        <w:pStyle w:val="Footer"/>
      </w:pPr>
      <w:r>
        <w:separator/>
      </w:r>
    </w:p>
  </w:footnote>
  <w:footnote w:type="continuationSeparator" w:id="0">
    <w:p w14:paraId="4CD8D7B0" w14:textId="77777777" w:rsidR="002F63F3" w:rsidRDefault="002F63F3" w:rsidP="002F132B">
      <w:pPr>
        <w:pStyle w:val="Footer"/>
      </w:pPr>
      <w:r>
        <w:continuationSeparator/>
      </w:r>
    </w:p>
  </w:footnote>
  <w:footnote w:id="1">
    <w:p w14:paraId="283F5855" w14:textId="77777777" w:rsidR="00F913D3" w:rsidRDefault="00F913D3" w:rsidP="003A03E9">
      <w:pPr>
        <w:pStyle w:val="Footnote"/>
      </w:pPr>
      <w:r>
        <w:rPr>
          <w:rStyle w:val="FootnoteReference"/>
        </w:rPr>
        <w:footnoteRef/>
      </w:r>
      <w:r>
        <w:t xml:space="preserve"> </w:t>
      </w:r>
      <w:r w:rsidRPr="00497A59">
        <w:t xml:space="preserve">Agreed at </w:t>
      </w:r>
      <w:r w:rsidRPr="00497A59">
        <w:rPr>
          <w:iCs/>
        </w:rPr>
        <w:t xml:space="preserve">Management </w:t>
      </w:r>
      <w:r w:rsidRPr="00497A59">
        <w:t>Committee</w:t>
      </w:r>
      <w:r w:rsidRPr="00497A59">
        <w:rPr>
          <w:iCs/>
        </w:rPr>
        <w:t xml:space="preserve"> Meeting, </w:t>
      </w:r>
      <w:r w:rsidRPr="00497A59">
        <w:rPr>
          <w:color w:val="000000"/>
        </w:rPr>
        <w:t>Thursday 21</w:t>
      </w:r>
      <w:r w:rsidRPr="00497A59">
        <w:rPr>
          <w:color w:val="000000"/>
          <w:vertAlign w:val="superscript"/>
        </w:rPr>
        <w:t>st</w:t>
      </w:r>
      <w:r w:rsidRPr="00497A59">
        <w:rPr>
          <w:color w:val="000000"/>
        </w:rPr>
        <w:t xml:space="preserve"> June 2018</w:t>
      </w:r>
    </w:p>
  </w:footnote>
  <w:footnote w:id="2">
    <w:p w14:paraId="212C710C" w14:textId="77777777" w:rsidR="00F913D3" w:rsidRDefault="00F913D3" w:rsidP="003A03E9">
      <w:pPr>
        <w:pStyle w:val="Footnote"/>
      </w:pPr>
      <w:r>
        <w:rPr>
          <w:rStyle w:val="FootnoteReference"/>
        </w:rPr>
        <w:footnoteRef/>
      </w:r>
      <w:r>
        <w:t xml:space="preserve"> This list contains the emails of all IRMA members. It is automatically updated by the BCS membership system.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BD32A" w14:textId="77777777" w:rsidR="005075CA" w:rsidRDefault="00507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BE6E" w14:textId="0C4983DD" w:rsidR="00F913D3" w:rsidRDefault="00F913D3" w:rsidP="003A03E9">
    <w:pPr>
      <w:pStyle w:val="Header"/>
    </w:pPr>
    <w:r w:rsidRPr="00405ED8">
      <w:rPr>
        <w:noProof/>
        <w:sz w:val="20"/>
      </w:rPr>
      <mc:AlternateContent>
        <mc:Choice Requires="wps">
          <w:drawing>
            <wp:anchor distT="45720" distB="45720" distL="114300" distR="114300" simplePos="0" relativeHeight="251659264" behindDoc="0" locked="0" layoutInCell="1" allowOverlap="1" wp14:anchorId="0437BC7E" wp14:editId="36997600">
              <wp:simplePos x="0" y="0"/>
              <wp:positionH relativeFrom="column">
                <wp:posOffset>3096895</wp:posOffset>
              </wp:positionH>
              <wp:positionV relativeFrom="paragraph">
                <wp:posOffset>121285</wp:posOffset>
              </wp:positionV>
              <wp:extent cx="2954655"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1404620"/>
                      </a:xfrm>
                      <a:prstGeom prst="rect">
                        <a:avLst/>
                      </a:prstGeom>
                      <a:solidFill>
                        <a:srgbClr val="FFFFFF"/>
                      </a:solidFill>
                      <a:ln w="9525">
                        <a:noFill/>
                        <a:miter lim="800000"/>
                        <a:headEnd/>
                        <a:tailEnd/>
                      </a:ln>
                    </wps:spPr>
                    <wps:txbx>
                      <w:txbxContent>
                        <w:p w14:paraId="09AA4662" w14:textId="4851B323" w:rsidR="00F913D3" w:rsidRDefault="00F913D3" w:rsidP="00405ED8">
                          <w:pPr>
                            <w:pStyle w:val="Header"/>
                            <w:jc w:val="center"/>
                            <w:rPr>
                              <w:sz w:val="20"/>
                            </w:rPr>
                          </w:pPr>
                          <w:r w:rsidRPr="00424B50">
                            <w:rPr>
                              <w:sz w:val="20"/>
                            </w:rPr>
                            <w:fldChar w:fldCharType="begin"/>
                          </w:r>
                          <w:r w:rsidRPr="00424B50">
                            <w:rPr>
                              <w:sz w:val="20"/>
                            </w:rPr>
                            <w:instrText xml:space="preserve"> FILENAME \* MERGEFORMAT </w:instrText>
                          </w:r>
                          <w:r w:rsidRPr="00424B50">
                            <w:rPr>
                              <w:sz w:val="20"/>
                            </w:rPr>
                            <w:fldChar w:fldCharType="separate"/>
                          </w:r>
                          <w:r>
                            <w:rPr>
                              <w:noProof/>
                              <w:sz w:val="20"/>
                            </w:rPr>
                            <w:t xml:space="preserve">BCS IRMA - 05 Events - SOP - </w:t>
                          </w:r>
                          <w:r w:rsidR="005075CA">
                            <w:rPr>
                              <w:noProof/>
                              <w:sz w:val="20"/>
                            </w:rPr>
                            <w:t>11</w:t>
                          </w:r>
                          <w:r w:rsidR="00771F27">
                            <w:rPr>
                              <w:noProof/>
                              <w:sz w:val="20"/>
                            </w:rPr>
                            <w:t>-0</w:t>
                          </w:r>
                          <w:r w:rsidR="005075CA">
                            <w:rPr>
                              <w:noProof/>
                              <w:sz w:val="20"/>
                            </w:rPr>
                            <w:t>6</w:t>
                          </w:r>
                          <w:r w:rsidR="00771F27">
                            <w:rPr>
                              <w:noProof/>
                              <w:sz w:val="20"/>
                            </w:rPr>
                            <w:t>-2020</w:t>
                          </w:r>
                          <w:r>
                            <w:rPr>
                              <w:noProof/>
                              <w:sz w:val="20"/>
                            </w:rPr>
                            <w:t>.docx</w:t>
                          </w:r>
                          <w:r w:rsidRPr="00424B50">
                            <w:rPr>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37BC7E" id="_x0000_t202" coordsize="21600,21600" o:spt="202" path="m,l,21600r21600,l21600,xe">
              <v:stroke joinstyle="miter"/>
              <v:path gradientshapeok="t" o:connecttype="rect"/>
            </v:shapetype>
            <v:shape id="_x0000_s1027" type="#_x0000_t202" style="position:absolute;margin-left:243.85pt;margin-top:9.55pt;width:232.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" stroked="f">
              <v:textbox style="mso-fit-shape-to-text:t">
                <w:txbxContent>
                  <w:p w14:paraId="09AA4662" w14:textId="4851B323" w:rsidR="00F913D3" w:rsidRDefault="00F913D3" w:rsidP="00405ED8">
                    <w:pPr>
                      <w:pStyle w:val="Header"/>
                      <w:jc w:val="center"/>
                      <w:rPr>
                        <w:sz w:val="20"/>
                      </w:rPr>
                    </w:pPr>
                    <w:r w:rsidRPr="00424B50">
                      <w:rPr>
                        <w:sz w:val="20"/>
                      </w:rPr>
                      <w:fldChar w:fldCharType="begin"/>
                    </w:r>
                    <w:r w:rsidRPr="00424B50">
                      <w:rPr>
                        <w:sz w:val="20"/>
                      </w:rPr>
                      <w:instrText xml:space="preserve"> FILENAME \* MERGEFORMAT </w:instrText>
                    </w:r>
                    <w:r w:rsidRPr="00424B50">
                      <w:rPr>
                        <w:sz w:val="20"/>
                      </w:rPr>
                      <w:fldChar w:fldCharType="separate"/>
                    </w:r>
                    <w:r>
                      <w:rPr>
                        <w:noProof/>
                        <w:sz w:val="20"/>
                      </w:rPr>
                      <w:t xml:space="preserve">BCS IRMA - 05 Events - SOP - </w:t>
                    </w:r>
                    <w:r w:rsidR="005075CA">
                      <w:rPr>
                        <w:noProof/>
                        <w:sz w:val="20"/>
                      </w:rPr>
                      <w:t>11</w:t>
                    </w:r>
                    <w:r w:rsidR="00771F27">
                      <w:rPr>
                        <w:noProof/>
                        <w:sz w:val="20"/>
                      </w:rPr>
                      <w:t>-0</w:t>
                    </w:r>
                    <w:r w:rsidR="005075CA">
                      <w:rPr>
                        <w:noProof/>
                        <w:sz w:val="20"/>
                      </w:rPr>
                      <w:t>6</w:t>
                    </w:r>
                    <w:r w:rsidR="00771F27">
                      <w:rPr>
                        <w:noProof/>
                        <w:sz w:val="20"/>
                      </w:rPr>
                      <w:t>-2020</w:t>
                    </w:r>
                    <w:r>
                      <w:rPr>
                        <w:noProof/>
                        <w:sz w:val="20"/>
                      </w:rPr>
                      <w:t>.docx</w:t>
                    </w:r>
                    <w:r w:rsidRPr="00424B50">
                      <w:rPr>
                        <w:sz w:val="20"/>
                      </w:rPr>
                      <w:fldChar w:fldCharType="end"/>
                    </w:r>
                  </w:p>
                </w:txbxContent>
              </v:textbox>
              <w10:wrap type="square"/>
            </v:shape>
          </w:pict>
        </mc:Fallback>
      </mc:AlternateContent>
    </w:r>
    <w:r>
      <w:rPr>
        <w:noProof/>
      </w:rPr>
      <w:drawing>
        <wp:inline distT="0" distB="0" distL="0" distR="0" wp14:anchorId="2059469C" wp14:editId="69E1E9C9">
          <wp:extent cx="1552628"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101" cy="62250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61ED" w14:textId="47ECC587" w:rsidR="00F913D3" w:rsidRDefault="00F913D3" w:rsidP="001B5E9D">
    <w:pPr>
      <w:pStyle w:val="Header"/>
    </w:pPr>
    <w:r w:rsidRPr="00405ED8">
      <w:rPr>
        <w:noProof/>
        <w:sz w:val="22"/>
      </w:rPr>
      <mc:AlternateContent>
        <mc:Choice Requires="wps">
          <w:drawing>
            <wp:anchor distT="45720" distB="45720" distL="114300" distR="114300" simplePos="0" relativeHeight="251661312" behindDoc="0" locked="0" layoutInCell="1" allowOverlap="1" wp14:anchorId="3543EAFD" wp14:editId="1150D178">
              <wp:simplePos x="0" y="0"/>
              <wp:positionH relativeFrom="column">
                <wp:posOffset>3049905</wp:posOffset>
              </wp:positionH>
              <wp:positionV relativeFrom="paragraph">
                <wp:posOffset>216535</wp:posOffset>
              </wp:positionV>
              <wp:extent cx="2954655" cy="140462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1404620"/>
                      </a:xfrm>
                      <a:prstGeom prst="rect">
                        <a:avLst/>
                      </a:prstGeom>
                      <a:solidFill>
                        <a:srgbClr val="FFFFFF"/>
                      </a:solidFill>
                      <a:ln w="9525">
                        <a:noFill/>
                        <a:miter lim="800000"/>
                        <a:headEnd/>
                        <a:tailEnd/>
                      </a:ln>
                    </wps:spPr>
                    <wps:txbx>
                      <w:txbxContent>
                        <w:p w14:paraId="2F2EC58D" w14:textId="32BA1438" w:rsidR="00F913D3" w:rsidRPr="00405ED8" w:rsidRDefault="00F913D3" w:rsidP="00405ED8">
                          <w:pPr>
                            <w:pStyle w:val="Header"/>
                            <w:jc w:val="right"/>
                            <w:rPr>
                              <w:sz w:val="20"/>
                            </w:rPr>
                          </w:pPr>
                          <w:r w:rsidRPr="00405ED8">
                            <w:rPr>
                              <w:sz w:val="20"/>
                            </w:rPr>
                            <w:fldChar w:fldCharType="begin"/>
                          </w:r>
                          <w:r w:rsidRPr="00405ED8">
                            <w:rPr>
                              <w:sz w:val="20"/>
                            </w:rPr>
                            <w:instrText xml:space="preserve"> FILENAME \* MERGEFORMAT </w:instrText>
                          </w:r>
                          <w:r w:rsidRPr="00405ED8">
                            <w:rPr>
                              <w:sz w:val="20"/>
                            </w:rPr>
                            <w:fldChar w:fldCharType="separate"/>
                          </w:r>
                          <w:r>
                            <w:rPr>
                              <w:noProof/>
                              <w:sz w:val="20"/>
                            </w:rPr>
                            <w:t xml:space="preserve">BCS IRMA - 05 Events - SOP - </w:t>
                          </w:r>
                          <w:r w:rsidR="00771F27">
                            <w:rPr>
                              <w:noProof/>
                              <w:sz w:val="20"/>
                            </w:rPr>
                            <w:t>20-03</w:t>
                          </w:r>
                          <w:r>
                            <w:rPr>
                              <w:noProof/>
                              <w:sz w:val="20"/>
                            </w:rPr>
                            <w:t>-20</w:t>
                          </w:r>
                          <w:r w:rsidR="00771F27">
                            <w:rPr>
                              <w:noProof/>
                              <w:sz w:val="20"/>
                            </w:rPr>
                            <w:t>20</w:t>
                          </w:r>
                          <w:r>
                            <w:rPr>
                              <w:noProof/>
                              <w:sz w:val="20"/>
                            </w:rPr>
                            <w:t>.docx</w:t>
                          </w:r>
                          <w:r w:rsidRPr="00405ED8">
                            <w:rPr>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43EAFD" id="_x0000_t202" coordsize="21600,21600" o:spt="202" path="m,l,21600r21600,l21600,xe">
              <v:stroke joinstyle="miter"/>
              <v:path gradientshapeok="t" o:connecttype="rect"/>
            </v:shapetype>
            <v:shape id="_x0000_s1028" type="#_x0000_t202" style="position:absolute;margin-left:240.15pt;margin-top:17.05pt;width:232.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" stroked="f">
              <v:textbox style="mso-fit-shape-to-text:t">
                <w:txbxContent>
                  <w:p w14:paraId="2F2EC58D" w14:textId="32BA1438" w:rsidR="00F913D3" w:rsidRPr="00405ED8" w:rsidRDefault="00F913D3" w:rsidP="00405ED8">
                    <w:pPr>
                      <w:pStyle w:val="Header"/>
                      <w:jc w:val="right"/>
                      <w:rPr>
                        <w:sz w:val="20"/>
                      </w:rPr>
                    </w:pPr>
                    <w:r w:rsidRPr="00405ED8">
                      <w:rPr>
                        <w:sz w:val="20"/>
                      </w:rPr>
                      <w:fldChar w:fldCharType="begin"/>
                    </w:r>
                    <w:r w:rsidRPr="00405ED8">
                      <w:rPr>
                        <w:sz w:val="20"/>
                      </w:rPr>
                      <w:instrText xml:space="preserve"> FILENAME \* MERGEFORMAT </w:instrText>
                    </w:r>
                    <w:r w:rsidRPr="00405ED8">
                      <w:rPr>
                        <w:sz w:val="20"/>
                      </w:rPr>
                      <w:fldChar w:fldCharType="separate"/>
                    </w:r>
                    <w:r>
                      <w:rPr>
                        <w:noProof/>
                        <w:sz w:val="20"/>
                      </w:rPr>
                      <w:t xml:space="preserve">BCS IRMA - 05 Events - SOP - </w:t>
                    </w:r>
                    <w:r w:rsidR="00771F27">
                      <w:rPr>
                        <w:noProof/>
                        <w:sz w:val="20"/>
                      </w:rPr>
                      <w:t>20-03</w:t>
                    </w:r>
                    <w:r>
                      <w:rPr>
                        <w:noProof/>
                        <w:sz w:val="20"/>
                      </w:rPr>
                      <w:t>-20</w:t>
                    </w:r>
                    <w:r w:rsidR="00771F27">
                      <w:rPr>
                        <w:noProof/>
                        <w:sz w:val="20"/>
                      </w:rPr>
                      <w:t>20</w:t>
                    </w:r>
                    <w:r>
                      <w:rPr>
                        <w:noProof/>
                        <w:sz w:val="20"/>
                      </w:rPr>
                      <w:t>.docx</w:t>
                    </w:r>
                    <w:r w:rsidRPr="00405ED8">
                      <w:rPr>
                        <w:sz w:val="20"/>
                      </w:rPr>
                      <w:fldChar w:fldCharType="end"/>
                    </w:r>
                  </w:p>
                </w:txbxContent>
              </v:textbox>
              <w10:wrap type="square"/>
            </v:shape>
          </w:pict>
        </mc:Fallback>
      </mc:AlternateContent>
    </w:r>
    <w:r>
      <w:rPr>
        <w:noProof/>
      </w:rPr>
      <w:drawing>
        <wp:inline distT="0" distB="0" distL="0" distR="0" wp14:anchorId="5423E1C2" wp14:editId="7F98BD8B">
          <wp:extent cx="286639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6390" cy="1143000"/>
                  </a:xfrm>
                  <a:prstGeom prst="rect">
                    <a:avLst/>
                  </a:prstGeom>
                  <a:noFill/>
                </pic:spPr>
              </pic:pic>
            </a:graphicData>
          </a:graphic>
        </wp:inline>
      </w:drawing>
    </w:r>
  </w:p>
  <w:p w14:paraId="6162B52A" w14:textId="77777777" w:rsidR="00F913D3" w:rsidRDefault="00F91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142"/>
    <w:multiLevelType w:val="hybridMultilevel"/>
    <w:tmpl w:val="4D0A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57170"/>
    <w:multiLevelType w:val="hybridMultilevel"/>
    <w:tmpl w:val="4C582032"/>
    <w:lvl w:ilvl="0" w:tplc="683E6D1A">
      <w:start w:val="1"/>
      <w:numFmt w:val="bullet"/>
      <w:lvlText w:val="•"/>
      <w:lvlJc w:val="left"/>
      <w:pPr>
        <w:tabs>
          <w:tab w:val="num" w:pos="720"/>
        </w:tabs>
        <w:ind w:left="720" w:hanging="360"/>
      </w:pPr>
      <w:rPr>
        <w:rFonts w:ascii="Arial" w:hAnsi="Arial" w:hint="default"/>
      </w:rPr>
    </w:lvl>
    <w:lvl w:ilvl="1" w:tplc="F1B40E30">
      <w:start w:val="212"/>
      <w:numFmt w:val="bullet"/>
      <w:lvlText w:val="•"/>
      <w:lvlJc w:val="left"/>
      <w:pPr>
        <w:tabs>
          <w:tab w:val="num" w:pos="1440"/>
        </w:tabs>
        <w:ind w:left="1440" w:hanging="360"/>
      </w:pPr>
      <w:rPr>
        <w:rFonts w:ascii="Arial" w:hAnsi="Arial" w:hint="default"/>
      </w:rPr>
    </w:lvl>
    <w:lvl w:ilvl="2" w:tplc="BB948B36" w:tentative="1">
      <w:start w:val="1"/>
      <w:numFmt w:val="bullet"/>
      <w:lvlText w:val="•"/>
      <w:lvlJc w:val="left"/>
      <w:pPr>
        <w:tabs>
          <w:tab w:val="num" w:pos="2160"/>
        </w:tabs>
        <w:ind w:left="2160" w:hanging="360"/>
      </w:pPr>
      <w:rPr>
        <w:rFonts w:ascii="Arial" w:hAnsi="Arial" w:hint="default"/>
      </w:rPr>
    </w:lvl>
    <w:lvl w:ilvl="3" w:tplc="16DE9AA0" w:tentative="1">
      <w:start w:val="1"/>
      <w:numFmt w:val="bullet"/>
      <w:lvlText w:val="•"/>
      <w:lvlJc w:val="left"/>
      <w:pPr>
        <w:tabs>
          <w:tab w:val="num" w:pos="2880"/>
        </w:tabs>
        <w:ind w:left="2880" w:hanging="360"/>
      </w:pPr>
      <w:rPr>
        <w:rFonts w:ascii="Arial" w:hAnsi="Arial" w:hint="default"/>
      </w:rPr>
    </w:lvl>
    <w:lvl w:ilvl="4" w:tplc="698233D0" w:tentative="1">
      <w:start w:val="1"/>
      <w:numFmt w:val="bullet"/>
      <w:lvlText w:val="•"/>
      <w:lvlJc w:val="left"/>
      <w:pPr>
        <w:tabs>
          <w:tab w:val="num" w:pos="3600"/>
        </w:tabs>
        <w:ind w:left="3600" w:hanging="360"/>
      </w:pPr>
      <w:rPr>
        <w:rFonts w:ascii="Arial" w:hAnsi="Arial" w:hint="default"/>
      </w:rPr>
    </w:lvl>
    <w:lvl w:ilvl="5" w:tplc="24648A44" w:tentative="1">
      <w:start w:val="1"/>
      <w:numFmt w:val="bullet"/>
      <w:lvlText w:val="•"/>
      <w:lvlJc w:val="left"/>
      <w:pPr>
        <w:tabs>
          <w:tab w:val="num" w:pos="4320"/>
        </w:tabs>
        <w:ind w:left="4320" w:hanging="360"/>
      </w:pPr>
      <w:rPr>
        <w:rFonts w:ascii="Arial" w:hAnsi="Arial" w:hint="default"/>
      </w:rPr>
    </w:lvl>
    <w:lvl w:ilvl="6" w:tplc="CA36F886" w:tentative="1">
      <w:start w:val="1"/>
      <w:numFmt w:val="bullet"/>
      <w:lvlText w:val="•"/>
      <w:lvlJc w:val="left"/>
      <w:pPr>
        <w:tabs>
          <w:tab w:val="num" w:pos="5040"/>
        </w:tabs>
        <w:ind w:left="5040" w:hanging="360"/>
      </w:pPr>
      <w:rPr>
        <w:rFonts w:ascii="Arial" w:hAnsi="Arial" w:hint="default"/>
      </w:rPr>
    </w:lvl>
    <w:lvl w:ilvl="7" w:tplc="E49845B8" w:tentative="1">
      <w:start w:val="1"/>
      <w:numFmt w:val="bullet"/>
      <w:lvlText w:val="•"/>
      <w:lvlJc w:val="left"/>
      <w:pPr>
        <w:tabs>
          <w:tab w:val="num" w:pos="5760"/>
        </w:tabs>
        <w:ind w:left="5760" w:hanging="360"/>
      </w:pPr>
      <w:rPr>
        <w:rFonts w:ascii="Arial" w:hAnsi="Arial" w:hint="default"/>
      </w:rPr>
    </w:lvl>
    <w:lvl w:ilvl="8" w:tplc="F54AB8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3312BD"/>
    <w:multiLevelType w:val="hybridMultilevel"/>
    <w:tmpl w:val="1C5A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A5491"/>
    <w:multiLevelType w:val="multilevel"/>
    <w:tmpl w:val="EEE8F85A"/>
    <w:lvl w:ilvl="0">
      <w:start w:val="1"/>
      <w:numFmt w:val="decimal"/>
      <w:pStyle w:val="Heading1"/>
      <w:lvlText w:val="%1."/>
      <w:lvlJc w:val="left"/>
      <w:pPr>
        <w:tabs>
          <w:tab w:val="num" w:pos="720"/>
        </w:tabs>
        <w:ind w:left="360" w:hanging="360"/>
      </w:pPr>
      <w:rPr>
        <w:rFonts w:hint="default"/>
      </w:rPr>
    </w:lvl>
    <w:lvl w:ilvl="1">
      <w:start w:val="1"/>
      <w:numFmt w:val="decimal"/>
      <w:pStyle w:val="Heading2"/>
      <w:lvlText w:val="%1.%2."/>
      <w:lvlJc w:val="left"/>
      <w:pPr>
        <w:tabs>
          <w:tab w:val="num" w:pos="1800"/>
        </w:tabs>
        <w:ind w:left="792" w:hanging="432"/>
      </w:pPr>
      <w:rPr>
        <w:rFonts w:hint="default"/>
      </w:rPr>
    </w:lvl>
    <w:lvl w:ilvl="2">
      <w:start w:val="1"/>
      <w:numFmt w:val="decimal"/>
      <w:pStyle w:val="Heading3"/>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19F75AFF"/>
    <w:multiLevelType w:val="hybridMultilevel"/>
    <w:tmpl w:val="5824D886"/>
    <w:lvl w:ilvl="0" w:tplc="1FDCA774">
      <w:start w:val="1"/>
      <w:numFmt w:val="bullet"/>
      <w:lvlText w:val="•"/>
      <w:lvlJc w:val="left"/>
      <w:pPr>
        <w:tabs>
          <w:tab w:val="num" w:pos="720"/>
        </w:tabs>
        <w:ind w:left="720" w:hanging="360"/>
      </w:pPr>
      <w:rPr>
        <w:rFonts w:ascii="Arial" w:hAnsi="Arial" w:hint="default"/>
      </w:rPr>
    </w:lvl>
    <w:lvl w:ilvl="1" w:tplc="99F61412">
      <w:start w:val="1"/>
      <w:numFmt w:val="bullet"/>
      <w:lvlText w:val="•"/>
      <w:lvlJc w:val="left"/>
      <w:pPr>
        <w:tabs>
          <w:tab w:val="num" w:pos="1440"/>
        </w:tabs>
        <w:ind w:left="1440" w:hanging="360"/>
      </w:pPr>
      <w:rPr>
        <w:rFonts w:ascii="Arial" w:hAnsi="Arial" w:hint="default"/>
      </w:rPr>
    </w:lvl>
    <w:lvl w:ilvl="2" w:tplc="7AD4AABE" w:tentative="1">
      <w:start w:val="1"/>
      <w:numFmt w:val="bullet"/>
      <w:lvlText w:val="•"/>
      <w:lvlJc w:val="left"/>
      <w:pPr>
        <w:tabs>
          <w:tab w:val="num" w:pos="2160"/>
        </w:tabs>
        <w:ind w:left="2160" w:hanging="360"/>
      </w:pPr>
      <w:rPr>
        <w:rFonts w:ascii="Arial" w:hAnsi="Arial" w:hint="default"/>
      </w:rPr>
    </w:lvl>
    <w:lvl w:ilvl="3" w:tplc="B3E8509A" w:tentative="1">
      <w:start w:val="1"/>
      <w:numFmt w:val="bullet"/>
      <w:lvlText w:val="•"/>
      <w:lvlJc w:val="left"/>
      <w:pPr>
        <w:tabs>
          <w:tab w:val="num" w:pos="2880"/>
        </w:tabs>
        <w:ind w:left="2880" w:hanging="360"/>
      </w:pPr>
      <w:rPr>
        <w:rFonts w:ascii="Arial" w:hAnsi="Arial" w:hint="default"/>
      </w:rPr>
    </w:lvl>
    <w:lvl w:ilvl="4" w:tplc="9EEA1DF6" w:tentative="1">
      <w:start w:val="1"/>
      <w:numFmt w:val="bullet"/>
      <w:lvlText w:val="•"/>
      <w:lvlJc w:val="left"/>
      <w:pPr>
        <w:tabs>
          <w:tab w:val="num" w:pos="3600"/>
        </w:tabs>
        <w:ind w:left="3600" w:hanging="360"/>
      </w:pPr>
      <w:rPr>
        <w:rFonts w:ascii="Arial" w:hAnsi="Arial" w:hint="default"/>
      </w:rPr>
    </w:lvl>
    <w:lvl w:ilvl="5" w:tplc="ED0C9232" w:tentative="1">
      <w:start w:val="1"/>
      <w:numFmt w:val="bullet"/>
      <w:lvlText w:val="•"/>
      <w:lvlJc w:val="left"/>
      <w:pPr>
        <w:tabs>
          <w:tab w:val="num" w:pos="4320"/>
        </w:tabs>
        <w:ind w:left="4320" w:hanging="360"/>
      </w:pPr>
      <w:rPr>
        <w:rFonts w:ascii="Arial" w:hAnsi="Arial" w:hint="default"/>
      </w:rPr>
    </w:lvl>
    <w:lvl w:ilvl="6" w:tplc="29C02EFA" w:tentative="1">
      <w:start w:val="1"/>
      <w:numFmt w:val="bullet"/>
      <w:lvlText w:val="•"/>
      <w:lvlJc w:val="left"/>
      <w:pPr>
        <w:tabs>
          <w:tab w:val="num" w:pos="5040"/>
        </w:tabs>
        <w:ind w:left="5040" w:hanging="360"/>
      </w:pPr>
      <w:rPr>
        <w:rFonts w:ascii="Arial" w:hAnsi="Arial" w:hint="default"/>
      </w:rPr>
    </w:lvl>
    <w:lvl w:ilvl="7" w:tplc="91DAEC92" w:tentative="1">
      <w:start w:val="1"/>
      <w:numFmt w:val="bullet"/>
      <w:lvlText w:val="•"/>
      <w:lvlJc w:val="left"/>
      <w:pPr>
        <w:tabs>
          <w:tab w:val="num" w:pos="5760"/>
        </w:tabs>
        <w:ind w:left="5760" w:hanging="360"/>
      </w:pPr>
      <w:rPr>
        <w:rFonts w:ascii="Arial" w:hAnsi="Arial" w:hint="default"/>
      </w:rPr>
    </w:lvl>
    <w:lvl w:ilvl="8" w:tplc="2E4C6A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041395"/>
    <w:multiLevelType w:val="hybridMultilevel"/>
    <w:tmpl w:val="E6FA98B4"/>
    <w:lvl w:ilvl="0" w:tplc="964EDE2C">
      <w:start w:val="1"/>
      <w:numFmt w:val="bullet"/>
      <w:lvlText w:val="•"/>
      <w:lvlJc w:val="left"/>
      <w:pPr>
        <w:tabs>
          <w:tab w:val="num" w:pos="720"/>
        </w:tabs>
        <w:ind w:left="720" w:hanging="360"/>
      </w:pPr>
      <w:rPr>
        <w:rFonts w:ascii="Arial" w:hAnsi="Arial" w:hint="default"/>
      </w:rPr>
    </w:lvl>
    <w:lvl w:ilvl="1" w:tplc="F74A942A">
      <w:start w:val="212"/>
      <w:numFmt w:val="bullet"/>
      <w:lvlText w:val="•"/>
      <w:lvlJc w:val="left"/>
      <w:pPr>
        <w:tabs>
          <w:tab w:val="num" w:pos="1440"/>
        </w:tabs>
        <w:ind w:left="1440" w:hanging="360"/>
      </w:pPr>
      <w:rPr>
        <w:rFonts w:ascii="Arial" w:hAnsi="Arial" w:hint="default"/>
      </w:rPr>
    </w:lvl>
    <w:lvl w:ilvl="2" w:tplc="86223F5A" w:tentative="1">
      <w:start w:val="1"/>
      <w:numFmt w:val="bullet"/>
      <w:lvlText w:val="•"/>
      <w:lvlJc w:val="left"/>
      <w:pPr>
        <w:tabs>
          <w:tab w:val="num" w:pos="2160"/>
        </w:tabs>
        <w:ind w:left="2160" w:hanging="360"/>
      </w:pPr>
      <w:rPr>
        <w:rFonts w:ascii="Arial" w:hAnsi="Arial" w:hint="default"/>
      </w:rPr>
    </w:lvl>
    <w:lvl w:ilvl="3" w:tplc="C62E64FC" w:tentative="1">
      <w:start w:val="1"/>
      <w:numFmt w:val="bullet"/>
      <w:lvlText w:val="•"/>
      <w:lvlJc w:val="left"/>
      <w:pPr>
        <w:tabs>
          <w:tab w:val="num" w:pos="2880"/>
        </w:tabs>
        <w:ind w:left="2880" w:hanging="360"/>
      </w:pPr>
      <w:rPr>
        <w:rFonts w:ascii="Arial" w:hAnsi="Arial" w:hint="default"/>
      </w:rPr>
    </w:lvl>
    <w:lvl w:ilvl="4" w:tplc="968E3972" w:tentative="1">
      <w:start w:val="1"/>
      <w:numFmt w:val="bullet"/>
      <w:lvlText w:val="•"/>
      <w:lvlJc w:val="left"/>
      <w:pPr>
        <w:tabs>
          <w:tab w:val="num" w:pos="3600"/>
        </w:tabs>
        <w:ind w:left="3600" w:hanging="360"/>
      </w:pPr>
      <w:rPr>
        <w:rFonts w:ascii="Arial" w:hAnsi="Arial" w:hint="default"/>
      </w:rPr>
    </w:lvl>
    <w:lvl w:ilvl="5" w:tplc="25BE528E" w:tentative="1">
      <w:start w:val="1"/>
      <w:numFmt w:val="bullet"/>
      <w:lvlText w:val="•"/>
      <w:lvlJc w:val="left"/>
      <w:pPr>
        <w:tabs>
          <w:tab w:val="num" w:pos="4320"/>
        </w:tabs>
        <w:ind w:left="4320" w:hanging="360"/>
      </w:pPr>
      <w:rPr>
        <w:rFonts w:ascii="Arial" w:hAnsi="Arial" w:hint="default"/>
      </w:rPr>
    </w:lvl>
    <w:lvl w:ilvl="6" w:tplc="9CE45B48" w:tentative="1">
      <w:start w:val="1"/>
      <w:numFmt w:val="bullet"/>
      <w:lvlText w:val="•"/>
      <w:lvlJc w:val="left"/>
      <w:pPr>
        <w:tabs>
          <w:tab w:val="num" w:pos="5040"/>
        </w:tabs>
        <w:ind w:left="5040" w:hanging="360"/>
      </w:pPr>
      <w:rPr>
        <w:rFonts w:ascii="Arial" w:hAnsi="Arial" w:hint="default"/>
      </w:rPr>
    </w:lvl>
    <w:lvl w:ilvl="7" w:tplc="53F2C26E" w:tentative="1">
      <w:start w:val="1"/>
      <w:numFmt w:val="bullet"/>
      <w:lvlText w:val="•"/>
      <w:lvlJc w:val="left"/>
      <w:pPr>
        <w:tabs>
          <w:tab w:val="num" w:pos="5760"/>
        </w:tabs>
        <w:ind w:left="5760" w:hanging="360"/>
      </w:pPr>
      <w:rPr>
        <w:rFonts w:ascii="Arial" w:hAnsi="Arial" w:hint="default"/>
      </w:rPr>
    </w:lvl>
    <w:lvl w:ilvl="8" w:tplc="984063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0E5FEE"/>
    <w:multiLevelType w:val="hybridMultilevel"/>
    <w:tmpl w:val="CF7E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70E1B"/>
    <w:multiLevelType w:val="hybridMultilevel"/>
    <w:tmpl w:val="F5E4B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A7429D2">
      <w:numFmt w:val="bullet"/>
      <w:lvlText w:val="•"/>
      <w:lvlJc w:val="left"/>
      <w:pPr>
        <w:ind w:left="2520" w:hanging="720"/>
      </w:pPr>
      <w:rPr>
        <w:rFonts w:ascii="Arial" w:eastAsia="Calibri"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96F73"/>
    <w:multiLevelType w:val="hybridMultilevel"/>
    <w:tmpl w:val="C6BE0E26"/>
    <w:lvl w:ilvl="0" w:tplc="0BFE713C">
      <w:start w:val="1"/>
      <w:numFmt w:val="bullet"/>
      <w:lvlText w:val="•"/>
      <w:lvlJc w:val="left"/>
      <w:pPr>
        <w:tabs>
          <w:tab w:val="num" w:pos="720"/>
        </w:tabs>
        <w:ind w:left="720" w:hanging="360"/>
      </w:pPr>
      <w:rPr>
        <w:rFonts w:ascii="Arial" w:hAnsi="Arial" w:hint="default"/>
      </w:rPr>
    </w:lvl>
    <w:lvl w:ilvl="1" w:tplc="69AEB7C8">
      <w:start w:val="212"/>
      <w:numFmt w:val="bullet"/>
      <w:lvlText w:val="•"/>
      <w:lvlJc w:val="left"/>
      <w:pPr>
        <w:tabs>
          <w:tab w:val="num" w:pos="1440"/>
        </w:tabs>
        <w:ind w:left="1440" w:hanging="360"/>
      </w:pPr>
      <w:rPr>
        <w:rFonts w:ascii="Arial" w:hAnsi="Arial" w:hint="default"/>
      </w:rPr>
    </w:lvl>
    <w:lvl w:ilvl="2" w:tplc="EDFED7A6" w:tentative="1">
      <w:start w:val="1"/>
      <w:numFmt w:val="bullet"/>
      <w:lvlText w:val="•"/>
      <w:lvlJc w:val="left"/>
      <w:pPr>
        <w:tabs>
          <w:tab w:val="num" w:pos="2160"/>
        </w:tabs>
        <w:ind w:left="2160" w:hanging="360"/>
      </w:pPr>
      <w:rPr>
        <w:rFonts w:ascii="Arial" w:hAnsi="Arial" w:hint="default"/>
      </w:rPr>
    </w:lvl>
    <w:lvl w:ilvl="3" w:tplc="9FCE1F6A" w:tentative="1">
      <w:start w:val="1"/>
      <w:numFmt w:val="bullet"/>
      <w:lvlText w:val="•"/>
      <w:lvlJc w:val="left"/>
      <w:pPr>
        <w:tabs>
          <w:tab w:val="num" w:pos="2880"/>
        </w:tabs>
        <w:ind w:left="2880" w:hanging="360"/>
      </w:pPr>
      <w:rPr>
        <w:rFonts w:ascii="Arial" w:hAnsi="Arial" w:hint="default"/>
      </w:rPr>
    </w:lvl>
    <w:lvl w:ilvl="4" w:tplc="A5AA05CC" w:tentative="1">
      <w:start w:val="1"/>
      <w:numFmt w:val="bullet"/>
      <w:lvlText w:val="•"/>
      <w:lvlJc w:val="left"/>
      <w:pPr>
        <w:tabs>
          <w:tab w:val="num" w:pos="3600"/>
        </w:tabs>
        <w:ind w:left="3600" w:hanging="360"/>
      </w:pPr>
      <w:rPr>
        <w:rFonts w:ascii="Arial" w:hAnsi="Arial" w:hint="default"/>
      </w:rPr>
    </w:lvl>
    <w:lvl w:ilvl="5" w:tplc="D352A900" w:tentative="1">
      <w:start w:val="1"/>
      <w:numFmt w:val="bullet"/>
      <w:lvlText w:val="•"/>
      <w:lvlJc w:val="left"/>
      <w:pPr>
        <w:tabs>
          <w:tab w:val="num" w:pos="4320"/>
        </w:tabs>
        <w:ind w:left="4320" w:hanging="360"/>
      </w:pPr>
      <w:rPr>
        <w:rFonts w:ascii="Arial" w:hAnsi="Arial" w:hint="default"/>
      </w:rPr>
    </w:lvl>
    <w:lvl w:ilvl="6" w:tplc="16725904" w:tentative="1">
      <w:start w:val="1"/>
      <w:numFmt w:val="bullet"/>
      <w:lvlText w:val="•"/>
      <w:lvlJc w:val="left"/>
      <w:pPr>
        <w:tabs>
          <w:tab w:val="num" w:pos="5040"/>
        </w:tabs>
        <w:ind w:left="5040" w:hanging="360"/>
      </w:pPr>
      <w:rPr>
        <w:rFonts w:ascii="Arial" w:hAnsi="Arial" w:hint="default"/>
      </w:rPr>
    </w:lvl>
    <w:lvl w:ilvl="7" w:tplc="4AEA8904" w:tentative="1">
      <w:start w:val="1"/>
      <w:numFmt w:val="bullet"/>
      <w:lvlText w:val="•"/>
      <w:lvlJc w:val="left"/>
      <w:pPr>
        <w:tabs>
          <w:tab w:val="num" w:pos="5760"/>
        </w:tabs>
        <w:ind w:left="5760" w:hanging="360"/>
      </w:pPr>
      <w:rPr>
        <w:rFonts w:ascii="Arial" w:hAnsi="Arial" w:hint="default"/>
      </w:rPr>
    </w:lvl>
    <w:lvl w:ilvl="8" w:tplc="D354E7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F92375"/>
    <w:multiLevelType w:val="hybridMultilevel"/>
    <w:tmpl w:val="D958A9D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2"/>
  </w:num>
  <w:num w:numId="5">
    <w:abstractNumId w:val="6"/>
  </w:num>
  <w:num w:numId="6">
    <w:abstractNumId w:val="0"/>
  </w:num>
  <w:num w:numId="7">
    <w:abstractNumId w:val="4"/>
  </w:num>
  <w:num w:numId="8">
    <w:abstractNumId w:val="8"/>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52"/>
    <w:rsid w:val="00002BE2"/>
    <w:rsid w:val="0002396E"/>
    <w:rsid w:val="00033E56"/>
    <w:rsid w:val="00040C82"/>
    <w:rsid w:val="000519CD"/>
    <w:rsid w:val="0005733F"/>
    <w:rsid w:val="000606CE"/>
    <w:rsid w:val="00073693"/>
    <w:rsid w:val="0008236A"/>
    <w:rsid w:val="000C0B5A"/>
    <w:rsid w:val="000E0B0F"/>
    <w:rsid w:val="000F7B97"/>
    <w:rsid w:val="00101405"/>
    <w:rsid w:val="001142F2"/>
    <w:rsid w:val="001356CC"/>
    <w:rsid w:val="00154202"/>
    <w:rsid w:val="00156518"/>
    <w:rsid w:val="00175392"/>
    <w:rsid w:val="001B5E9D"/>
    <w:rsid w:val="001C339C"/>
    <w:rsid w:val="00233635"/>
    <w:rsid w:val="0024000D"/>
    <w:rsid w:val="002640F9"/>
    <w:rsid w:val="0027386F"/>
    <w:rsid w:val="00274D1A"/>
    <w:rsid w:val="00296665"/>
    <w:rsid w:val="002B47A0"/>
    <w:rsid w:val="002F1187"/>
    <w:rsid w:val="002F132B"/>
    <w:rsid w:val="002F63F3"/>
    <w:rsid w:val="00326E6E"/>
    <w:rsid w:val="00331355"/>
    <w:rsid w:val="003314ED"/>
    <w:rsid w:val="00344ABD"/>
    <w:rsid w:val="00350856"/>
    <w:rsid w:val="003908A3"/>
    <w:rsid w:val="003934F9"/>
    <w:rsid w:val="003A03E9"/>
    <w:rsid w:val="003A7CC3"/>
    <w:rsid w:val="003B4FEF"/>
    <w:rsid w:val="003C6E1E"/>
    <w:rsid w:val="003C6F74"/>
    <w:rsid w:val="003D4F36"/>
    <w:rsid w:val="003D5DE1"/>
    <w:rsid w:val="00405ED8"/>
    <w:rsid w:val="00412197"/>
    <w:rsid w:val="00424B50"/>
    <w:rsid w:val="00464C97"/>
    <w:rsid w:val="004D2171"/>
    <w:rsid w:val="004D7641"/>
    <w:rsid w:val="004F55E8"/>
    <w:rsid w:val="005026D1"/>
    <w:rsid w:val="005030DE"/>
    <w:rsid w:val="005075CA"/>
    <w:rsid w:val="00507A01"/>
    <w:rsid w:val="00562E81"/>
    <w:rsid w:val="00573597"/>
    <w:rsid w:val="005A70D2"/>
    <w:rsid w:val="005B046D"/>
    <w:rsid w:val="005C59D2"/>
    <w:rsid w:val="005F7F26"/>
    <w:rsid w:val="00651850"/>
    <w:rsid w:val="0068049F"/>
    <w:rsid w:val="00681E7A"/>
    <w:rsid w:val="00687274"/>
    <w:rsid w:val="00695772"/>
    <w:rsid w:val="00697A58"/>
    <w:rsid w:val="006A3B29"/>
    <w:rsid w:val="006E5384"/>
    <w:rsid w:val="006F13E6"/>
    <w:rsid w:val="006F7B12"/>
    <w:rsid w:val="00731505"/>
    <w:rsid w:val="007508F9"/>
    <w:rsid w:val="00755D9C"/>
    <w:rsid w:val="00771F27"/>
    <w:rsid w:val="0077311D"/>
    <w:rsid w:val="007F4E55"/>
    <w:rsid w:val="00801AB4"/>
    <w:rsid w:val="00807539"/>
    <w:rsid w:val="00811EE2"/>
    <w:rsid w:val="00823BA3"/>
    <w:rsid w:val="00824452"/>
    <w:rsid w:val="0082521E"/>
    <w:rsid w:val="0089730B"/>
    <w:rsid w:val="008E6198"/>
    <w:rsid w:val="00900A0D"/>
    <w:rsid w:val="009049DF"/>
    <w:rsid w:val="0090596C"/>
    <w:rsid w:val="00912154"/>
    <w:rsid w:val="00942817"/>
    <w:rsid w:val="009504E5"/>
    <w:rsid w:val="00961DE7"/>
    <w:rsid w:val="00970091"/>
    <w:rsid w:val="00997365"/>
    <w:rsid w:val="009A16F4"/>
    <w:rsid w:val="009F6599"/>
    <w:rsid w:val="00A00E30"/>
    <w:rsid w:val="00A168A2"/>
    <w:rsid w:val="00A262F7"/>
    <w:rsid w:val="00A33BA5"/>
    <w:rsid w:val="00A447A9"/>
    <w:rsid w:val="00A56E69"/>
    <w:rsid w:val="00A63DA9"/>
    <w:rsid w:val="00A64A8D"/>
    <w:rsid w:val="00A708F8"/>
    <w:rsid w:val="00A970D3"/>
    <w:rsid w:val="00AB0D8D"/>
    <w:rsid w:val="00AB2801"/>
    <w:rsid w:val="00AC09EA"/>
    <w:rsid w:val="00B11CAF"/>
    <w:rsid w:val="00B163E7"/>
    <w:rsid w:val="00B467F8"/>
    <w:rsid w:val="00B60633"/>
    <w:rsid w:val="00B7275F"/>
    <w:rsid w:val="00B75772"/>
    <w:rsid w:val="00B81044"/>
    <w:rsid w:val="00B91B29"/>
    <w:rsid w:val="00B95645"/>
    <w:rsid w:val="00B95954"/>
    <w:rsid w:val="00B9627C"/>
    <w:rsid w:val="00BC42B9"/>
    <w:rsid w:val="00BD65A0"/>
    <w:rsid w:val="00C000F4"/>
    <w:rsid w:val="00C05833"/>
    <w:rsid w:val="00C11D77"/>
    <w:rsid w:val="00C1423C"/>
    <w:rsid w:val="00C357D0"/>
    <w:rsid w:val="00C42A6B"/>
    <w:rsid w:val="00C50556"/>
    <w:rsid w:val="00C83511"/>
    <w:rsid w:val="00CB3C34"/>
    <w:rsid w:val="00CC30AD"/>
    <w:rsid w:val="00D4009A"/>
    <w:rsid w:val="00D44EFE"/>
    <w:rsid w:val="00D56F80"/>
    <w:rsid w:val="00D6663E"/>
    <w:rsid w:val="00D8124E"/>
    <w:rsid w:val="00DA6129"/>
    <w:rsid w:val="00DB737E"/>
    <w:rsid w:val="00DD0A7A"/>
    <w:rsid w:val="00DE4F31"/>
    <w:rsid w:val="00E0422E"/>
    <w:rsid w:val="00E3299B"/>
    <w:rsid w:val="00E71D51"/>
    <w:rsid w:val="00E82A9F"/>
    <w:rsid w:val="00F03316"/>
    <w:rsid w:val="00F0672A"/>
    <w:rsid w:val="00F136B7"/>
    <w:rsid w:val="00F41097"/>
    <w:rsid w:val="00F43DB0"/>
    <w:rsid w:val="00F44026"/>
    <w:rsid w:val="00F61DBA"/>
    <w:rsid w:val="00F913D3"/>
    <w:rsid w:val="00FA180F"/>
    <w:rsid w:val="00FD324A"/>
    <w:rsid w:val="00FD7D30"/>
    <w:rsid w:val="00FF0B67"/>
    <w:rsid w:val="00FF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3D3FC"/>
  <w15:docId w15:val="{D7235325-9C83-4B04-B2D3-2936831B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0F9"/>
    <w:rPr>
      <w:rFonts w:ascii="Arial" w:hAnsi="Arial"/>
      <w:sz w:val="24"/>
      <w:szCs w:val="24"/>
    </w:rPr>
  </w:style>
  <w:style w:type="paragraph" w:styleId="Heading1">
    <w:name w:val="heading 1"/>
    <w:basedOn w:val="Normal"/>
    <w:next w:val="Paragraph"/>
    <w:link w:val="Heading1Char"/>
    <w:uiPriority w:val="9"/>
    <w:qFormat/>
    <w:rsid w:val="003D4F36"/>
    <w:pPr>
      <w:keepNext/>
      <w:numPr>
        <w:numId w:val="1"/>
      </w:numPr>
      <w:spacing w:before="240" w:after="60"/>
      <w:outlineLvl w:val="0"/>
    </w:pPr>
    <w:rPr>
      <w:rFonts w:cs="Arial"/>
      <w:b/>
      <w:bCs/>
      <w:kern w:val="32"/>
      <w:sz w:val="28"/>
      <w:szCs w:val="32"/>
    </w:rPr>
  </w:style>
  <w:style w:type="paragraph" w:styleId="Heading2">
    <w:name w:val="heading 2"/>
    <w:basedOn w:val="Normal"/>
    <w:next w:val="Paragraph"/>
    <w:link w:val="Heading2Char"/>
    <w:uiPriority w:val="9"/>
    <w:qFormat/>
    <w:rsid w:val="0089730B"/>
    <w:pPr>
      <w:keepNext/>
      <w:numPr>
        <w:ilvl w:val="1"/>
        <w:numId w:val="1"/>
      </w:numPr>
      <w:spacing w:before="240" w:after="60"/>
      <w:outlineLvl w:val="1"/>
    </w:pPr>
    <w:rPr>
      <w:rFonts w:cs="Arial"/>
      <w:b/>
      <w:bCs/>
      <w:i/>
      <w:iCs/>
      <w:sz w:val="26"/>
      <w:szCs w:val="28"/>
    </w:rPr>
  </w:style>
  <w:style w:type="paragraph" w:styleId="Heading3">
    <w:name w:val="heading 3"/>
    <w:basedOn w:val="Normal"/>
    <w:next w:val="Paragraph"/>
    <w:qFormat/>
    <w:rsid w:val="0089730B"/>
    <w:pPr>
      <w:keepNext/>
      <w:numPr>
        <w:ilvl w:val="2"/>
        <w:numId w:val="1"/>
      </w:numPr>
      <w:tabs>
        <w:tab w:val="clear" w:pos="2520"/>
      </w:tabs>
      <w:spacing w:before="240" w:after="60"/>
      <w:ind w:left="0" w:firstLine="0"/>
      <w:outlineLvl w:val="2"/>
    </w:pPr>
    <w:rPr>
      <w:rFonts w:cs="Arial"/>
      <w:b/>
      <w:bCs/>
    </w:rPr>
  </w:style>
  <w:style w:type="paragraph" w:styleId="Heading5">
    <w:name w:val="heading 5"/>
    <w:basedOn w:val="Normal"/>
    <w:next w:val="Normal"/>
    <w:link w:val="Heading5Char"/>
    <w:semiHidden/>
    <w:unhideWhenUsed/>
    <w:qFormat/>
    <w:rsid w:val="00755D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2640F9"/>
    <w:pPr>
      <w:spacing w:before="240"/>
    </w:pPr>
  </w:style>
  <w:style w:type="character" w:customStyle="1" w:styleId="Heading1Char">
    <w:name w:val="Heading 1 Char"/>
    <w:basedOn w:val="DefaultParagraphFont"/>
    <w:link w:val="Heading1"/>
    <w:uiPriority w:val="9"/>
    <w:rsid w:val="003A03E9"/>
    <w:rPr>
      <w:rFonts w:ascii="Arial" w:hAnsi="Arial" w:cs="Arial"/>
      <w:b/>
      <w:bCs/>
      <w:kern w:val="32"/>
      <w:sz w:val="28"/>
      <w:szCs w:val="32"/>
    </w:rPr>
  </w:style>
  <w:style w:type="character" w:customStyle="1" w:styleId="Heading2Char">
    <w:name w:val="Heading 2 Char"/>
    <w:basedOn w:val="DefaultParagraphFont"/>
    <w:link w:val="Heading2"/>
    <w:uiPriority w:val="9"/>
    <w:rsid w:val="003A03E9"/>
    <w:rPr>
      <w:rFonts w:ascii="Arial" w:hAnsi="Arial" w:cs="Arial"/>
      <w:b/>
      <w:bCs/>
      <w:i/>
      <w:iCs/>
      <w:sz w:val="26"/>
      <w:szCs w:val="28"/>
    </w:rPr>
  </w:style>
  <w:style w:type="character" w:customStyle="1" w:styleId="Heading5Char">
    <w:name w:val="Heading 5 Char"/>
    <w:basedOn w:val="DefaultParagraphFont"/>
    <w:link w:val="Heading5"/>
    <w:semiHidden/>
    <w:rsid w:val="00755D9C"/>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rsid w:val="00E0422E"/>
    <w:rPr>
      <w:rFonts w:ascii="Times New Roman" w:hAnsi="Times New Roman"/>
      <w:b/>
      <w:bCs/>
      <w:smallCaps/>
      <w:sz w:val="22"/>
      <w:szCs w:val="22"/>
    </w:rPr>
  </w:style>
  <w:style w:type="paragraph" w:styleId="Header">
    <w:name w:val="header"/>
    <w:basedOn w:val="Normal"/>
    <w:link w:val="HeaderChar"/>
    <w:rsid w:val="002640F9"/>
    <w:pPr>
      <w:tabs>
        <w:tab w:val="center" w:pos="4153"/>
        <w:tab w:val="right" w:pos="8306"/>
      </w:tabs>
    </w:pPr>
  </w:style>
  <w:style w:type="character" w:customStyle="1" w:styleId="HeaderChar">
    <w:name w:val="Header Char"/>
    <w:basedOn w:val="DefaultParagraphFont"/>
    <w:link w:val="Header"/>
    <w:rsid w:val="003A03E9"/>
    <w:rPr>
      <w:rFonts w:ascii="Arial" w:hAnsi="Arial"/>
      <w:sz w:val="24"/>
      <w:szCs w:val="24"/>
    </w:rPr>
  </w:style>
  <w:style w:type="paragraph" w:styleId="Footer">
    <w:name w:val="footer"/>
    <w:basedOn w:val="Normal"/>
    <w:link w:val="FooterChar"/>
    <w:rsid w:val="002F132B"/>
    <w:pPr>
      <w:tabs>
        <w:tab w:val="center" w:pos="4153"/>
        <w:tab w:val="right" w:pos="9360"/>
      </w:tabs>
    </w:pPr>
    <w:rPr>
      <w:rFonts w:cs="Arial"/>
      <w:sz w:val="18"/>
      <w:szCs w:val="18"/>
    </w:rPr>
  </w:style>
  <w:style w:type="character" w:customStyle="1" w:styleId="FooterChar">
    <w:name w:val="Footer Char"/>
    <w:basedOn w:val="DefaultParagraphFont"/>
    <w:link w:val="Footer"/>
    <w:rsid w:val="003A03E9"/>
    <w:rPr>
      <w:rFonts w:ascii="Arial" w:hAnsi="Arial" w:cs="Arial"/>
      <w:sz w:val="18"/>
      <w:szCs w:val="18"/>
    </w:rPr>
  </w:style>
  <w:style w:type="table" w:styleId="TableGrid">
    <w:name w:val="Table Grid"/>
    <w:basedOn w:val="TableNormal"/>
    <w:uiPriority w:val="59"/>
    <w:rsid w:val="0026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05ED8"/>
    <w:pPr>
      <w:tabs>
        <w:tab w:val="left" w:pos="403"/>
        <w:tab w:val="right" w:pos="9351"/>
      </w:tabs>
      <w:spacing w:before="240" w:after="240"/>
    </w:pPr>
    <w:rPr>
      <w:bCs/>
      <w:i/>
      <w:smallCaps/>
      <w:noProof/>
      <w:sz w:val="22"/>
      <w:szCs w:val="22"/>
    </w:rPr>
  </w:style>
  <w:style w:type="paragraph" w:styleId="TOC3">
    <w:name w:val="toc 3"/>
    <w:basedOn w:val="Normal"/>
    <w:next w:val="Normal"/>
    <w:autoRedefine/>
    <w:uiPriority w:val="39"/>
    <w:rsid w:val="00E0422E"/>
    <w:rPr>
      <w:rFonts w:ascii="Times New Roman" w:hAnsi="Times New Roman"/>
      <w:smallCaps/>
      <w:sz w:val="22"/>
      <w:szCs w:val="22"/>
    </w:rPr>
  </w:style>
  <w:style w:type="character" w:styleId="Hyperlink">
    <w:name w:val="Hyperlink"/>
    <w:basedOn w:val="DefaultParagraphFont"/>
    <w:uiPriority w:val="99"/>
    <w:rsid w:val="00E0422E"/>
    <w:rPr>
      <w:color w:val="0000FF"/>
      <w:u w:val="single"/>
    </w:rPr>
  </w:style>
  <w:style w:type="paragraph" w:styleId="TOC4">
    <w:name w:val="toc 4"/>
    <w:basedOn w:val="Normal"/>
    <w:next w:val="Normal"/>
    <w:autoRedefine/>
    <w:semiHidden/>
    <w:rsid w:val="00E0422E"/>
    <w:rPr>
      <w:rFonts w:ascii="Times New Roman" w:hAnsi="Times New Roman"/>
      <w:sz w:val="22"/>
      <w:szCs w:val="22"/>
    </w:rPr>
  </w:style>
  <w:style w:type="paragraph" w:styleId="TOC5">
    <w:name w:val="toc 5"/>
    <w:basedOn w:val="Normal"/>
    <w:next w:val="Normal"/>
    <w:autoRedefine/>
    <w:semiHidden/>
    <w:rsid w:val="00E0422E"/>
    <w:rPr>
      <w:rFonts w:ascii="Times New Roman" w:hAnsi="Times New Roman"/>
      <w:sz w:val="22"/>
      <w:szCs w:val="22"/>
    </w:rPr>
  </w:style>
  <w:style w:type="paragraph" w:styleId="TOC6">
    <w:name w:val="toc 6"/>
    <w:basedOn w:val="Normal"/>
    <w:next w:val="Normal"/>
    <w:autoRedefine/>
    <w:semiHidden/>
    <w:rsid w:val="00E0422E"/>
    <w:rPr>
      <w:rFonts w:ascii="Times New Roman" w:hAnsi="Times New Roman"/>
      <w:sz w:val="22"/>
      <w:szCs w:val="22"/>
    </w:rPr>
  </w:style>
  <w:style w:type="paragraph" w:styleId="TOC7">
    <w:name w:val="toc 7"/>
    <w:basedOn w:val="Normal"/>
    <w:next w:val="Normal"/>
    <w:autoRedefine/>
    <w:semiHidden/>
    <w:rsid w:val="00E0422E"/>
    <w:rPr>
      <w:rFonts w:ascii="Times New Roman" w:hAnsi="Times New Roman"/>
      <w:sz w:val="22"/>
      <w:szCs w:val="22"/>
    </w:rPr>
  </w:style>
  <w:style w:type="paragraph" w:styleId="TOC8">
    <w:name w:val="toc 8"/>
    <w:basedOn w:val="Normal"/>
    <w:next w:val="Normal"/>
    <w:autoRedefine/>
    <w:semiHidden/>
    <w:rsid w:val="00E0422E"/>
    <w:rPr>
      <w:rFonts w:ascii="Times New Roman" w:hAnsi="Times New Roman"/>
      <w:sz w:val="22"/>
      <w:szCs w:val="22"/>
    </w:rPr>
  </w:style>
  <w:style w:type="paragraph" w:styleId="TOC9">
    <w:name w:val="toc 9"/>
    <w:basedOn w:val="Normal"/>
    <w:next w:val="Normal"/>
    <w:autoRedefine/>
    <w:semiHidden/>
    <w:rsid w:val="00E0422E"/>
    <w:rPr>
      <w:rFonts w:ascii="Times New Roman" w:hAnsi="Times New Roman"/>
      <w:sz w:val="22"/>
      <w:szCs w:val="22"/>
    </w:rPr>
  </w:style>
  <w:style w:type="paragraph" w:styleId="FootnoteText">
    <w:name w:val="footnote text"/>
    <w:basedOn w:val="Normal"/>
    <w:link w:val="FootnoteTextChar"/>
    <w:uiPriority w:val="99"/>
    <w:semiHidden/>
    <w:rsid w:val="00F136B7"/>
    <w:rPr>
      <w:sz w:val="20"/>
      <w:szCs w:val="20"/>
    </w:rPr>
  </w:style>
  <w:style w:type="character" w:customStyle="1" w:styleId="FootnoteTextChar">
    <w:name w:val="Footnote Text Char"/>
    <w:basedOn w:val="DefaultParagraphFont"/>
    <w:link w:val="FootnoteText"/>
    <w:uiPriority w:val="99"/>
    <w:semiHidden/>
    <w:rsid w:val="003A03E9"/>
    <w:rPr>
      <w:rFonts w:ascii="Arial" w:hAnsi="Arial"/>
    </w:rPr>
  </w:style>
  <w:style w:type="character" w:styleId="FootnoteReference">
    <w:name w:val="footnote reference"/>
    <w:basedOn w:val="DefaultParagraphFont"/>
    <w:uiPriority w:val="99"/>
    <w:rsid w:val="00F136B7"/>
    <w:rPr>
      <w:vertAlign w:val="superscript"/>
    </w:rPr>
  </w:style>
  <w:style w:type="paragraph" w:styleId="BalloonText">
    <w:name w:val="Balloon Text"/>
    <w:basedOn w:val="Normal"/>
    <w:link w:val="BalloonTextChar"/>
    <w:uiPriority w:val="99"/>
    <w:rsid w:val="00FF0B67"/>
    <w:rPr>
      <w:rFonts w:ascii="Tahoma" w:hAnsi="Tahoma" w:cs="Tahoma"/>
      <w:sz w:val="16"/>
      <w:szCs w:val="16"/>
    </w:rPr>
  </w:style>
  <w:style w:type="character" w:customStyle="1" w:styleId="BalloonTextChar">
    <w:name w:val="Balloon Text Char"/>
    <w:basedOn w:val="DefaultParagraphFont"/>
    <w:link w:val="BalloonText"/>
    <w:uiPriority w:val="99"/>
    <w:rsid w:val="00FF0B67"/>
    <w:rPr>
      <w:rFonts w:ascii="Tahoma" w:hAnsi="Tahoma" w:cs="Tahoma"/>
      <w:sz w:val="16"/>
      <w:szCs w:val="16"/>
    </w:rPr>
  </w:style>
  <w:style w:type="paragraph" w:styleId="BodyTextIndent">
    <w:name w:val="Body Text Indent"/>
    <w:basedOn w:val="Normal"/>
    <w:link w:val="BodyTextIndentChar"/>
    <w:rsid w:val="00233635"/>
    <w:pPr>
      <w:spacing w:after="120"/>
      <w:ind w:left="283"/>
    </w:pPr>
    <w:rPr>
      <w:rFonts w:eastAsia="PMingLiU"/>
      <w:sz w:val="26"/>
      <w:szCs w:val="20"/>
      <w:lang w:eastAsia="en-US"/>
    </w:rPr>
  </w:style>
  <w:style w:type="character" w:customStyle="1" w:styleId="BodyTextIndentChar">
    <w:name w:val="Body Text Indent Char"/>
    <w:basedOn w:val="DefaultParagraphFont"/>
    <w:link w:val="BodyTextIndent"/>
    <w:rsid w:val="00233635"/>
    <w:rPr>
      <w:rFonts w:ascii="Arial" w:eastAsia="PMingLiU" w:hAnsi="Arial"/>
      <w:sz w:val="26"/>
      <w:lang w:eastAsia="en-US"/>
    </w:rPr>
  </w:style>
  <w:style w:type="paragraph" w:styleId="BodyText">
    <w:name w:val="Body Text"/>
    <w:basedOn w:val="Normal"/>
    <w:link w:val="BodyTextChar"/>
    <w:uiPriority w:val="99"/>
    <w:unhideWhenUsed/>
    <w:qFormat/>
    <w:rsid w:val="003A03E9"/>
    <w:pPr>
      <w:spacing w:after="120"/>
    </w:pPr>
  </w:style>
  <w:style w:type="character" w:customStyle="1" w:styleId="BodyTextChar">
    <w:name w:val="Body Text Char"/>
    <w:basedOn w:val="DefaultParagraphFont"/>
    <w:link w:val="BodyText"/>
    <w:uiPriority w:val="99"/>
    <w:rsid w:val="003A03E9"/>
    <w:rPr>
      <w:rFonts w:ascii="Arial" w:hAnsi="Arial"/>
      <w:sz w:val="24"/>
      <w:szCs w:val="24"/>
    </w:rPr>
  </w:style>
  <w:style w:type="paragraph" w:styleId="EnvelopeReturn">
    <w:name w:val="envelope return"/>
    <w:basedOn w:val="Normal"/>
    <w:uiPriority w:val="99"/>
    <w:semiHidden/>
    <w:unhideWhenUsed/>
    <w:rsid w:val="003A03E9"/>
    <w:rPr>
      <w:color w:val="000000"/>
      <w:sz w:val="20"/>
      <w:szCs w:val="20"/>
      <w:lang w:eastAsia="en-US"/>
    </w:rPr>
  </w:style>
  <w:style w:type="paragraph" w:customStyle="1" w:styleId="DefaultText">
    <w:name w:val="Default Text"/>
    <w:basedOn w:val="Normal"/>
    <w:rsid w:val="003A03E9"/>
    <w:rPr>
      <w:rFonts w:ascii="TimesNewRomanPS" w:hAnsi="TimesNewRomanPS"/>
      <w:szCs w:val="20"/>
      <w:lang w:eastAsia="en-US"/>
    </w:rPr>
  </w:style>
  <w:style w:type="paragraph" w:styleId="ListParagraph">
    <w:name w:val="List Paragraph"/>
    <w:basedOn w:val="Normal"/>
    <w:uiPriority w:val="34"/>
    <w:qFormat/>
    <w:rsid w:val="003A03E9"/>
    <w:pPr>
      <w:ind w:left="720"/>
    </w:pPr>
    <w:rPr>
      <w:sz w:val="22"/>
      <w:szCs w:val="22"/>
      <w:lang w:eastAsia="en-US"/>
    </w:rPr>
  </w:style>
  <w:style w:type="paragraph" w:styleId="TOCHeading">
    <w:name w:val="TOC Heading"/>
    <w:basedOn w:val="Heading1"/>
    <w:next w:val="Normal"/>
    <w:uiPriority w:val="39"/>
    <w:unhideWhenUsed/>
    <w:qFormat/>
    <w:rsid w:val="003A03E9"/>
    <w:pPr>
      <w:keepLines/>
      <w:numPr>
        <w:numId w:val="0"/>
      </w:numPr>
      <w:spacing w:before="360" w:after="0" w:line="259" w:lineRule="auto"/>
      <w:outlineLvl w:val="9"/>
    </w:pPr>
    <w:rPr>
      <w:rFonts w:ascii="Calibri Light" w:hAnsi="Calibri Light" w:cs="Times New Roman"/>
      <w:b w:val="0"/>
      <w:bCs w:val="0"/>
      <w:color w:val="2F5496"/>
      <w:kern w:val="0"/>
      <w:sz w:val="32"/>
      <w:lang w:val="en-US" w:eastAsia="en-US"/>
    </w:rPr>
  </w:style>
  <w:style w:type="paragraph" w:customStyle="1" w:styleId="Licence">
    <w:name w:val="Licence"/>
    <w:basedOn w:val="Normal"/>
    <w:link w:val="LicenceChar"/>
    <w:qFormat/>
    <w:rsid w:val="003A03E9"/>
    <w:pPr>
      <w:pBdr>
        <w:top w:val="single" w:sz="4" w:space="1" w:color="auto"/>
        <w:left w:val="single" w:sz="4" w:space="4" w:color="auto"/>
        <w:bottom w:val="single" w:sz="4" w:space="1" w:color="auto"/>
        <w:right w:val="single" w:sz="4" w:space="4" w:color="auto"/>
      </w:pBdr>
      <w:spacing w:after="200" w:line="276" w:lineRule="auto"/>
      <w:jc w:val="center"/>
      <w:outlineLvl w:val="0"/>
    </w:pPr>
    <w:rPr>
      <w:rFonts w:eastAsia="Calibri"/>
      <w:b/>
      <w:sz w:val="22"/>
      <w:szCs w:val="22"/>
      <w:lang w:eastAsia="en-US"/>
    </w:rPr>
  </w:style>
  <w:style w:type="character" w:customStyle="1" w:styleId="LicenceChar">
    <w:name w:val="Licence Char"/>
    <w:link w:val="Licence"/>
    <w:rsid w:val="003A03E9"/>
    <w:rPr>
      <w:rFonts w:ascii="Arial" w:eastAsia="Calibri" w:hAnsi="Arial"/>
      <w:b/>
      <w:sz w:val="22"/>
      <w:szCs w:val="22"/>
      <w:lang w:eastAsia="en-US"/>
    </w:rPr>
  </w:style>
  <w:style w:type="paragraph" w:styleId="Title">
    <w:name w:val="Title"/>
    <w:basedOn w:val="Normal"/>
    <w:next w:val="Normal"/>
    <w:link w:val="TitleChar"/>
    <w:qFormat/>
    <w:rsid w:val="003A03E9"/>
    <w:pPr>
      <w:spacing w:before="240" w:after="60" w:line="276" w:lineRule="auto"/>
      <w:jc w:val="center"/>
      <w:outlineLvl w:val="0"/>
    </w:pPr>
    <w:rPr>
      <w:rFonts w:ascii="Calibri Light" w:hAnsi="Calibri Light"/>
      <w:b/>
      <w:bCs/>
      <w:kern w:val="28"/>
      <w:sz w:val="32"/>
      <w:szCs w:val="32"/>
      <w:lang w:eastAsia="en-US"/>
    </w:rPr>
  </w:style>
  <w:style w:type="character" w:customStyle="1" w:styleId="TitleChar">
    <w:name w:val="Title Char"/>
    <w:basedOn w:val="DefaultParagraphFont"/>
    <w:link w:val="Title"/>
    <w:rsid w:val="003A03E9"/>
    <w:rPr>
      <w:rFonts w:ascii="Calibri Light" w:hAnsi="Calibri Light"/>
      <w:b/>
      <w:bCs/>
      <w:kern w:val="28"/>
      <w:sz w:val="32"/>
      <w:szCs w:val="32"/>
      <w:lang w:eastAsia="en-US"/>
    </w:rPr>
  </w:style>
  <w:style w:type="character" w:customStyle="1" w:styleId="font">
    <w:name w:val="font"/>
    <w:rsid w:val="003A03E9"/>
  </w:style>
  <w:style w:type="paragraph" w:styleId="NormalWeb">
    <w:name w:val="Normal (Web)"/>
    <w:basedOn w:val="Normal"/>
    <w:uiPriority w:val="99"/>
    <w:unhideWhenUsed/>
    <w:rsid w:val="003A03E9"/>
    <w:pPr>
      <w:spacing w:before="100" w:beforeAutospacing="1" w:after="100" w:afterAutospacing="1"/>
    </w:pPr>
    <w:rPr>
      <w:rFonts w:ascii="Times New Roman" w:hAnsi="Times New Roman"/>
    </w:rPr>
  </w:style>
  <w:style w:type="paragraph" w:customStyle="1" w:styleId="Footnote">
    <w:name w:val="Footnote"/>
    <w:basedOn w:val="FootnoteText"/>
    <w:qFormat/>
    <w:rsid w:val="003A03E9"/>
    <w:pPr>
      <w:spacing w:line="276" w:lineRule="auto"/>
    </w:pPr>
    <w:rPr>
      <w:rFonts w:eastAsia="Calibri" w:cs="Arial"/>
      <w:sz w:val="18"/>
      <w:szCs w:val="18"/>
      <w:lang w:eastAsia="en-US"/>
    </w:rPr>
  </w:style>
  <w:style w:type="paragraph" w:customStyle="1" w:styleId="NewsletterText">
    <w:name w:val="Newsletter Text"/>
    <w:basedOn w:val="Normal"/>
    <w:rsid w:val="003A7CC3"/>
    <w:pPr>
      <w:spacing w:before="240"/>
    </w:pPr>
    <w:rPr>
      <w:sz w:val="20"/>
      <w:szCs w:val="20"/>
      <w:lang w:eastAsia="en-US"/>
    </w:rPr>
  </w:style>
  <w:style w:type="paragraph" w:styleId="Caption">
    <w:name w:val="caption"/>
    <w:basedOn w:val="Normal"/>
    <w:next w:val="Normal"/>
    <w:unhideWhenUsed/>
    <w:qFormat/>
    <w:rsid w:val="00424B50"/>
    <w:pPr>
      <w:spacing w:after="200"/>
    </w:pPr>
    <w:rPr>
      <w:i/>
      <w:iCs/>
      <w:color w:val="1F497D" w:themeColor="text2"/>
      <w:sz w:val="18"/>
      <w:szCs w:val="18"/>
    </w:rPr>
  </w:style>
  <w:style w:type="character" w:customStyle="1" w:styleId="lrzxr">
    <w:name w:val="lrzxr"/>
    <w:basedOn w:val="DefaultParagraphFont"/>
    <w:rsid w:val="002F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ups@hq.bcs.org.uk" TargetMode="External"/><Relationship Id="rId13" Type="http://schemas.openxmlformats.org/officeDocument/2006/relationships/hyperlink" Target="mailto:irmamem@lists.bcs.org.uk" TargetMode="External"/><Relationship Id="rId18" Type="http://schemas.openxmlformats.org/officeDocument/2006/relationships/hyperlink" Target="https://forms.bcs.org/bcs/irma-feedbac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groups@hq.bcs.org.uk" TargetMode="External"/><Relationship Id="rId7" Type="http://schemas.openxmlformats.org/officeDocument/2006/relationships/endnotes" Target="endnotes.xml"/><Relationship Id="rId12" Type="http://schemas.openxmlformats.org/officeDocument/2006/relationships/hyperlink" Target="mailto:irmamem@lists.bcs.org.uk" TargetMode="External"/><Relationship Id="rId17" Type="http://schemas.openxmlformats.org/officeDocument/2006/relationships/hyperlink" Target="https://bcs.cloud.panopto.e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cs.org/cpd" TargetMode="External"/><Relationship Id="rId20" Type="http://schemas.openxmlformats.org/officeDocument/2006/relationships/hyperlink" Target="mailto:events.irma@bcs.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roups@hq.bcs.org.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yperlink" Target="mailto:events.irma@bcs.org.uk" TargetMode="External"/><Relationship Id="rId4" Type="http://schemas.openxmlformats.org/officeDocument/2006/relationships/settings" Target="settings.xml"/><Relationship Id="rId9" Type="http://schemas.openxmlformats.org/officeDocument/2006/relationships/hyperlink" Target="mailto:bcs_london@hq.bcs.org.uk" TargetMode="External"/><Relationship Id="rId14" Type="http://schemas.openxmlformats.org/officeDocument/2006/relationships/hyperlink" Target="mailto:bcs_london@bcs.uk" TargetMode="External"/><Relationship Id="rId22" Type="http://schemas.openxmlformats.org/officeDocument/2006/relationships/hyperlink" Target="http://shop.bcs.or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Sluman\Application%20Data\Microsoft\Templates\Tarmac\Standard%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01AF7-A806-4C1B-BCFC-4E5C1BA1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Document</Template>
  <TotalTime>4</TotalTime>
  <Pages>21</Pages>
  <Words>4196</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BCS IRMA - Events Organiser SOP</vt:lpstr>
    </vt:vector>
  </TitlesOfParts>
  <Company>BCS IRMA</Company>
  <LinksUpToDate>false</LinksUpToDate>
  <CharactersWithSpaces>28058</CharactersWithSpaces>
  <SharedDoc>false</SharedDoc>
  <HLinks>
    <vt:vector size="72" baseType="variant">
      <vt:variant>
        <vt:i4>1179698</vt:i4>
      </vt:variant>
      <vt:variant>
        <vt:i4>68</vt:i4>
      </vt:variant>
      <vt:variant>
        <vt:i4>0</vt:i4>
      </vt:variant>
      <vt:variant>
        <vt:i4>5</vt:i4>
      </vt:variant>
      <vt:variant>
        <vt:lpwstr/>
      </vt:variant>
      <vt:variant>
        <vt:lpwstr>_Toc240110108</vt:lpwstr>
      </vt:variant>
      <vt:variant>
        <vt:i4>1179698</vt:i4>
      </vt:variant>
      <vt:variant>
        <vt:i4>62</vt:i4>
      </vt:variant>
      <vt:variant>
        <vt:i4>0</vt:i4>
      </vt:variant>
      <vt:variant>
        <vt:i4>5</vt:i4>
      </vt:variant>
      <vt:variant>
        <vt:lpwstr/>
      </vt:variant>
      <vt:variant>
        <vt:lpwstr>_Toc240110107</vt:lpwstr>
      </vt:variant>
      <vt:variant>
        <vt:i4>1179698</vt:i4>
      </vt:variant>
      <vt:variant>
        <vt:i4>56</vt:i4>
      </vt:variant>
      <vt:variant>
        <vt:i4>0</vt:i4>
      </vt:variant>
      <vt:variant>
        <vt:i4>5</vt:i4>
      </vt:variant>
      <vt:variant>
        <vt:lpwstr/>
      </vt:variant>
      <vt:variant>
        <vt:lpwstr>_Toc240110106</vt:lpwstr>
      </vt:variant>
      <vt:variant>
        <vt:i4>1179698</vt:i4>
      </vt:variant>
      <vt:variant>
        <vt:i4>50</vt:i4>
      </vt:variant>
      <vt:variant>
        <vt:i4>0</vt:i4>
      </vt:variant>
      <vt:variant>
        <vt:i4>5</vt:i4>
      </vt:variant>
      <vt:variant>
        <vt:lpwstr/>
      </vt:variant>
      <vt:variant>
        <vt:lpwstr>_Toc240110105</vt:lpwstr>
      </vt:variant>
      <vt:variant>
        <vt:i4>1179698</vt:i4>
      </vt:variant>
      <vt:variant>
        <vt:i4>44</vt:i4>
      </vt:variant>
      <vt:variant>
        <vt:i4>0</vt:i4>
      </vt:variant>
      <vt:variant>
        <vt:i4>5</vt:i4>
      </vt:variant>
      <vt:variant>
        <vt:lpwstr/>
      </vt:variant>
      <vt:variant>
        <vt:lpwstr>_Toc240110104</vt:lpwstr>
      </vt:variant>
      <vt:variant>
        <vt:i4>1179698</vt:i4>
      </vt:variant>
      <vt:variant>
        <vt:i4>38</vt:i4>
      </vt:variant>
      <vt:variant>
        <vt:i4>0</vt:i4>
      </vt:variant>
      <vt:variant>
        <vt:i4>5</vt:i4>
      </vt:variant>
      <vt:variant>
        <vt:lpwstr/>
      </vt:variant>
      <vt:variant>
        <vt:lpwstr>_Toc240110103</vt:lpwstr>
      </vt:variant>
      <vt:variant>
        <vt:i4>1179698</vt:i4>
      </vt:variant>
      <vt:variant>
        <vt:i4>32</vt:i4>
      </vt:variant>
      <vt:variant>
        <vt:i4>0</vt:i4>
      </vt:variant>
      <vt:variant>
        <vt:i4>5</vt:i4>
      </vt:variant>
      <vt:variant>
        <vt:lpwstr/>
      </vt:variant>
      <vt:variant>
        <vt:lpwstr>_Toc240110102</vt:lpwstr>
      </vt:variant>
      <vt:variant>
        <vt:i4>1179698</vt:i4>
      </vt:variant>
      <vt:variant>
        <vt:i4>26</vt:i4>
      </vt:variant>
      <vt:variant>
        <vt:i4>0</vt:i4>
      </vt:variant>
      <vt:variant>
        <vt:i4>5</vt:i4>
      </vt:variant>
      <vt:variant>
        <vt:lpwstr/>
      </vt:variant>
      <vt:variant>
        <vt:lpwstr>_Toc240110101</vt:lpwstr>
      </vt:variant>
      <vt:variant>
        <vt:i4>1179698</vt:i4>
      </vt:variant>
      <vt:variant>
        <vt:i4>20</vt:i4>
      </vt:variant>
      <vt:variant>
        <vt:i4>0</vt:i4>
      </vt:variant>
      <vt:variant>
        <vt:i4>5</vt:i4>
      </vt:variant>
      <vt:variant>
        <vt:lpwstr/>
      </vt:variant>
      <vt:variant>
        <vt:lpwstr>_Toc240110100</vt:lpwstr>
      </vt:variant>
      <vt:variant>
        <vt:i4>1769523</vt:i4>
      </vt:variant>
      <vt:variant>
        <vt:i4>14</vt:i4>
      </vt:variant>
      <vt:variant>
        <vt:i4>0</vt:i4>
      </vt:variant>
      <vt:variant>
        <vt:i4>5</vt:i4>
      </vt:variant>
      <vt:variant>
        <vt:lpwstr/>
      </vt:variant>
      <vt:variant>
        <vt:lpwstr>_Toc240110099</vt:lpwstr>
      </vt:variant>
      <vt:variant>
        <vt:i4>1769523</vt:i4>
      </vt:variant>
      <vt:variant>
        <vt:i4>8</vt:i4>
      </vt:variant>
      <vt:variant>
        <vt:i4>0</vt:i4>
      </vt:variant>
      <vt:variant>
        <vt:i4>5</vt:i4>
      </vt:variant>
      <vt:variant>
        <vt:lpwstr/>
      </vt:variant>
      <vt:variant>
        <vt:lpwstr>_Toc240110098</vt:lpwstr>
      </vt:variant>
      <vt:variant>
        <vt:i4>1769523</vt:i4>
      </vt:variant>
      <vt:variant>
        <vt:i4>2</vt:i4>
      </vt:variant>
      <vt:variant>
        <vt:i4>0</vt:i4>
      </vt:variant>
      <vt:variant>
        <vt:i4>5</vt:i4>
      </vt:variant>
      <vt:variant>
        <vt:lpwstr/>
      </vt:variant>
      <vt:variant>
        <vt:lpwstr>_Toc240110097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BCS IRMA - Events Organiser SOP</dc:title>
  <dc:subject>Events SOP</dc:subject>
  <dc:creator>Chris Sluman</dc:creator>
  <cp:keywords/>
  <dc:description/>
  <cp:lastModifiedBy>S.BITTER</cp:lastModifiedBy>
  <cp:revision>3</cp:revision>
  <cp:lastPrinted>2019-02-21T12:57:00Z</cp:lastPrinted>
  <dcterms:created xsi:type="dcterms:W3CDTF">2020-06-11T16:17:00Z</dcterms:created>
  <dcterms:modified xsi:type="dcterms:W3CDTF">2020-06-11T16:21:00Z</dcterms:modified>
</cp:coreProperties>
</file>