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656AB" w14:textId="169A683C" w:rsidR="00F704DB" w:rsidRPr="006A3CBF" w:rsidRDefault="00F704DB" w:rsidP="00F704DB">
      <w:pPr>
        <w:rPr>
          <w:rFonts w:ascii="Arial" w:hAnsi="Arial" w:cs="Arial"/>
          <w:b/>
          <w:u w:val="single"/>
        </w:rPr>
      </w:pPr>
      <w:r>
        <w:rPr>
          <w:rFonts w:ascii="Arial" w:hAnsi="Arial" w:cs="Arial"/>
          <w:b/>
          <w:u w:val="single"/>
        </w:rPr>
        <w:t>FEDERATION OF INFORMATICS PROFESSIONALS (FED-IP) SPECIFICATION</w:t>
      </w:r>
      <w:r w:rsidR="009C4F84">
        <w:rPr>
          <w:rFonts w:ascii="Arial" w:hAnsi="Arial" w:cs="Arial"/>
          <w:b/>
          <w:u w:val="single"/>
        </w:rPr>
        <w:t xml:space="preserve"> (Mapping minimum requirement against BCS Membership)</w:t>
      </w:r>
    </w:p>
    <w:p w14:paraId="1047B5CA" w14:textId="77777777" w:rsidR="00F704DB" w:rsidRDefault="00F704DB" w:rsidP="00F704DB">
      <w:pPr>
        <w:rPr>
          <w:rFonts w:ascii="Arial" w:hAnsi="Arial" w:cs="Arial"/>
        </w:rPr>
      </w:pPr>
    </w:p>
    <w:tbl>
      <w:tblPr>
        <w:tblStyle w:val="TableGrid"/>
        <w:tblW w:w="0" w:type="auto"/>
        <w:tblLook w:val="04A0" w:firstRow="1" w:lastRow="0" w:firstColumn="1" w:lastColumn="0" w:noHBand="0" w:noVBand="1"/>
      </w:tblPr>
      <w:tblGrid>
        <w:gridCol w:w="1140"/>
        <w:gridCol w:w="1727"/>
        <w:gridCol w:w="1517"/>
        <w:gridCol w:w="1727"/>
        <w:gridCol w:w="1517"/>
        <w:gridCol w:w="2369"/>
        <w:gridCol w:w="1584"/>
        <w:gridCol w:w="1785"/>
        <w:gridCol w:w="1460"/>
      </w:tblGrid>
      <w:tr w:rsidR="00F704DB" w14:paraId="6FDF6970" w14:textId="77777777" w:rsidTr="00786717">
        <w:trPr>
          <w:trHeight w:val="516"/>
        </w:trPr>
        <w:tc>
          <w:tcPr>
            <w:tcW w:w="1140" w:type="dxa"/>
            <w:vMerge w:val="restart"/>
            <w:tcBorders>
              <w:top w:val="nil"/>
              <w:left w:val="nil"/>
            </w:tcBorders>
            <w:shd w:val="clear" w:color="auto" w:fill="auto"/>
          </w:tcPr>
          <w:p w14:paraId="2A15CDCB" w14:textId="77777777" w:rsidR="00F704DB" w:rsidRDefault="00F704DB" w:rsidP="00786717">
            <w:pPr>
              <w:jc w:val="center"/>
              <w:rPr>
                <w:rFonts w:ascii="Arial" w:hAnsi="Arial" w:cs="Arial"/>
                <w:b/>
              </w:rPr>
            </w:pPr>
          </w:p>
          <w:p w14:paraId="21849C32" w14:textId="77777777" w:rsidR="00F704DB" w:rsidRDefault="00F704DB" w:rsidP="00786717">
            <w:pPr>
              <w:jc w:val="center"/>
              <w:rPr>
                <w:rFonts w:ascii="Arial" w:hAnsi="Arial" w:cs="Arial"/>
                <w:b/>
              </w:rPr>
            </w:pPr>
          </w:p>
          <w:p w14:paraId="7768ED86" w14:textId="77777777" w:rsidR="00F704DB" w:rsidRDefault="00F704DB" w:rsidP="00786717">
            <w:pPr>
              <w:jc w:val="center"/>
              <w:rPr>
                <w:rFonts w:ascii="Arial" w:hAnsi="Arial" w:cs="Arial"/>
                <w:b/>
              </w:rPr>
            </w:pPr>
          </w:p>
          <w:p w14:paraId="0F6D12D6" w14:textId="77777777" w:rsidR="00F704DB" w:rsidRDefault="00F704DB" w:rsidP="00786717">
            <w:pPr>
              <w:jc w:val="center"/>
              <w:rPr>
                <w:rFonts w:ascii="Arial" w:hAnsi="Arial" w:cs="Arial"/>
                <w:b/>
              </w:rPr>
            </w:pPr>
          </w:p>
          <w:p w14:paraId="6678579C" w14:textId="77777777" w:rsidR="00F704DB" w:rsidRDefault="00F704DB" w:rsidP="00786717">
            <w:pPr>
              <w:jc w:val="center"/>
              <w:rPr>
                <w:rFonts w:ascii="Arial" w:hAnsi="Arial" w:cs="Arial"/>
                <w:b/>
              </w:rPr>
            </w:pPr>
          </w:p>
          <w:p w14:paraId="31C5DA88" w14:textId="77777777" w:rsidR="00F704DB" w:rsidRDefault="00F704DB" w:rsidP="00786717">
            <w:pPr>
              <w:jc w:val="center"/>
              <w:rPr>
                <w:rFonts w:ascii="Arial" w:hAnsi="Arial" w:cs="Arial"/>
                <w:b/>
              </w:rPr>
            </w:pPr>
          </w:p>
          <w:p w14:paraId="0E5D6B9A" w14:textId="77777777" w:rsidR="00F704DB" w:rsidRDefault="00F704DB" w:rsidP="00786717">
            <w:pPr>
              <w:jc w:val="center"/>
              <w:rPr>
                <w:rFonts w:ascii="Arial" w:hAnsi="Arial" w:cs="Arial"/>
                <w:b/>
              </w:rPr>
            </w:pPr>
          </w:p>
        </w:tc>
        <w:tc>
          <w:tcPr>
            <w:tcW w:w="3244" w:type="dxa"/>
            <w:gridSpan w:val="2"/>
            <w:tcBorders>
              <w:top w:val="single" w:sz="4" w:space="0" w:color="auto"/>
            </w:tcBorders>
            <w:shd w:val="clear" w:color="auto" w:fill="D9D9D9" w:themeFill="background1" w:themeFillShade="D9"/>
            <w:vAlign w:val="center"/>
          </w:tcPr>
          <w:p w14:paraId="30F59E68" w14:textId="77777777" w:rsidR="00F704DB" w:rsidRDefault="00F704DB" w:rsidP="00786717">
            <w:pPr>
              <w:jc w:val="center"/>
              <w:rPr>
                <w:rFonts w:ascii="Arial" w:hAnsi="Arial" w:cs="Arial"/>
                <w:b/>
              </w:rPr>
            </w:pPr>
            <w:r>
              <w:rPr>
                <w:rFonts w:ascii="Arial" w:hAnsi="Arial" w:cs="Arial"/>
                <w:b/>
              </w:rPr>
              <w:t>Practitioner</w:t>
            </w:r>
          </w:p>
          <w:p w14:paraId="59CABCBE" w14:textId="77777777" w:rsidR="00F704DB" w:rsidRDefault="00F704DB" w:rsidP="00786717">
            <w:pPr>
              <w:jc w:val="center"/>
              <w:rPr>
                <w:rFonts w:ascii="Arial" w:hAnsi="Arial" w:cs="Arial"/>
                <w:b/>
              </w:rPr>
            </w:pPr>
          </w:p>
          <w:p w14:paraId="489BE418" w14:textId="0E630057" w:rsidR="0049437F" w:rsidRDefault="00F704DB" w:rsidP="00786717">
            <w:pPr>
              <w:jc w:val="center"/>
              <w:rPr>
                <w:rFonts w:ascii="Arial" w:hAnsi="Arial" w:cs="Arial"/>
                <w:b/>
                <w:color w:val="C00000"/>
              </w:rPr>
            </w:pPr>
            <w:r w:rsidRPr="00011CE4">
              <w:rPr>
                <w:rFonts w:ascii="Arial" w:hAnsi="Arial" w:cs="Arial"/>
                <w:b/>
                <w:color w:val="C00000"/>
              </w:rPr>
              <w:t>(AMBCS + Assessment against the competences and Context (P1 to P</w:t>
            </w:r>
            <w:r w:rsidR="00B7387F">
              <w:rPr>
                <w:rFonts w:ascii="Arial" w:hAnsi="Arial" w:cs="Arial"/>
                <w:b/>
                <w:color w:val="C00000"/>
              </w:rPr>
              <w:t>8</w:t>
            </w:r>
            <w:r w:rsidRPr="00011CE4">
              <w:rPr>
                <w:rFonts w:ascii="Arial" w:hAnsi="Arial" w:cs="Arial"/>
                <w:b/>
                <w:color w:val="C00000"/>
              </w:rPr>
              <w:t xml:space="preserve"> and C1 to C6)</w:t>
            </w:r>
            <w:r w:rsidR="0049437F">
              <w:rPr>
                <w:rFonts w:ascii="Arial" w:hAnsi="Arial" w:cs="Arial"/>
                <w:b/>
                <w:color w:val="C00000"/>
              </w:rPr>
              <w:t xml:space="preserve"> </w:t>
            </w:r>
          </w:p>
          <w:p w14:paraId="1776C57A" w14:textId="77777777" w:rsidR="0049437F" w:rsidRDefault="0049437F" w:rsidP="00786717">
            <w:pPr>
              <w:jc w:val="center"/>
              <w:rPr>
                <w:rFonts w:ascii="Arial" w:hAnsi="Arial" w:cs="Arial"/>
                <w:b/>
                <w:color w:val="C00000"/>
              </w:rPr>
            </w:pPr>
            <w:r>
              <w:rPr>
                <w:rFonts w:ascii="Arial" w:hAnsi="Arial" w:cs="Arial"/>
                <w:b/>
                <w:color w:val="C00000"/>
              </w:rPr>
              <w:t xml:space="preserve">or </w:t>
            </w:r>
          </w:p>
          <w:p w14:paraId="51B7B15E" w14:textId="1F8A4B48" w:rsidR="00F704DB" w:rsidRPr="00BE7F36" w:rsidRDefault="0049437F" w:rsidP="00786717">
            <w:pPr>
              <w:jc w:val="center"/>
              <w:rPr>
                <w:rFonts w:ascii="Arial" w:hAnsi="Arial" w:cs="Arial"/>
                <w:b/>
              </w:rPr>
            </w:pPr>
            <w:r>
              <w:rPr>
                <w:rFonts w:ascii="Arial" w:hAnsi="Arial" w:cs="Arial"/>
                <w:b/>
                <w:color w:val="C00000"/>
              </w:rPr>
              <w:t>RITTECH + Assessment against context (C1 to C6)</w:t>
            </w:r>
            <w:r w:rsidR="00F704DB" w:rsidRPr="00011CE4">
              <w:rPr>
                <w:rFonts w:ascii="Arial" w:hAnsi="Arial" w:cs="Arial"/>
                <w:b/>
                <w:color w:val="C00000"/>
              </w:rPr>
              <w:t>)</w:t>
            </w:r>
          </w:p>
        </w:tc>
        <w:tc>
          <w:tcPr>
            <w:tcW w:w="3244" w:type="dxa"/>
            <w:gridSpan w:val="2"/>
            <w:tcBorders>
              <w:top w:val="single" w:sz="4" w:space="0" w:color="auto"/>
            </w:tcBorders>
            <w:shd w:val="clear" w:color="auto" w:fill="BFBFBF" w:themeFill="background1" w:themeFillShade="BF"/>
            <w:vAlign w:val="center"/>
          </w:tcPr>
          <w:p w14:paraId="0F1C5604" w14:textId="77777777" w:rsidR="00F704DB" w:rsidRDefault="00F704DB" w:rsidP="00786717">
            <w:pPr>
              <w:jc w:val="center"/>
              <w:rPr>
                <w:rFonts w:ascii="Arial" w:hAnsi="Arial" w:cs="Arial"/>
                <w:b/>
              </w:rPr>
            </w:pPr>
            <w:r>
              <w:rPr>
                <w:rFonts w:ascii="Arial" w:hAnsi="Arial" w:cs="Arial"/>
                <w:b/>
              </w:rPr>
              <w:t>Senior Practitioner</w:t>
            </w:r>
          </w:p>
          <w:p w14:paraId="4D1C9C63" w14:textId="77777777" w:rsidR="00F704DB" w:rsidRDefault="00F704DB" w:rsidP="00786717">
            <w:pPr>
              <w:jc w:val="center"/>
              <w:rPr>
                <w:rFonts w:ascii="Arial" w:hAnsi="Arial" w:cs="Arial"/>
                <w:b/>
              </w:rPr>
            </w:pPr>
          </w:p>
          <w:p w14:paraId="16731BBE" w14:textId="7D7361CC" w:rsidR="00B7387F" w:rsidRDefault="00F704DB" w:rsidP="00786717">
            <w:pPr>
              <w:jc w:val="center"/>
              <w:rPr>
                <w:rFonts w:ascii="Arial" w:hAnsi="Arial" w:cs="Arial"/>
                <w:b/>
                <w:color w:val="C00000"/>
              </w:rPr>
            </w:pPr>
            <w:r w:rsidRPr="00011CE4">
              <w:rPr>
                <w:rFonts w:ascii="Arial" w:hAnsi="Arial" w:cs="Arial"/>
                <w:b/>
                <w:color w:val="C00000"/>
              </w:rPr>
              <w:t>(</w:t>
            </w:r>
            <w:r w:rsidR="00B7387F">
              <w:rPr>
                <w:rFonts w:ascii="Arial" w:hAnsi="Arial" w:cs="Arial"/>
                <w:b/>
                <w:color w:val="C00000"/>
              </w:rPr>
              <w:t>Incorporated</w:t>
            </w:r>
            <w:bookmarkStart w:id="0" w:name="_GoBack"/>
            <w:bookmarkEnd w:id="0"/>
            <w:r w:rsidR="00B7387F">
              <w:rPr>
                <w:rFonts w:ascii="Arial" w:hAnsi="Arial" w:cs="Arial"/>
                <w:b/>
                <w:color w:val="C00000"/>
              </w:rPr>
              <w:t xml:space="preserve"> + Assessment against context (C1 to C6)</w:t>
            </w:r>
          </w:p>
          <w:p w14:paraId="1115BA31" w14:textId="25E0F8C7" w:rsidR="00B7387F" w:rsidRDefault="00B7387F" w:rsidP="00786717">
            <w:pPr>
              <w:jc w:val="center"/>
              <w:rPr>
                <w:rFonts w:ascii="Arial" w:hAnsi="Arial" w:cs="Arial"/>
                <w:b/>
                <w:color w:val="C00000"/>
              </w:rPr>
            </w:pPr>
            <w:r>
              <w:rPr>
                <w:rFonts w:ascii="Arial" w:hAnsi="Arial" w:cs="Arial"/>
                <w:b/>
                <w:color w:val="C00000"/>
              </w:rPr>
              <w:t>Or</w:t>
            </w:r>
          </w:p>
          <w:p w14:paraId="5DA86000" w14:textId="2A324948" w:rsidR="00F704DB" w:rsidRPr="00BE7F36" w:rsidRDefault="00F704DB" w:rsidP="00786717">
            <w:pPr>
              <w:jc w:val="center"/>
              <w:rPr>
                <w:rFonts w:ascii="Arial" w:hAnsi="Arial" w:cs="Arial"/>
                <w:b/>
              </w:rPr>
            </w:pPr>
            <w:r w:rsidRPr="00011CE4">
              <w:rPr>
                <w:rFonts w:ascii="Arial" w:hAnsi="Arial" w:cs="Arial"/>
                <w:b/>
                <w:color w:val="C00000"/>
              </w:rPr>
              <w:t>MBCS + Assessment against any competences and Context (From P1 to P</w:t>
            </w:r>
            <w:r w:rsidR="00B7387F">
              <w:rPr>
                <w:rFonts w:ascii="Arial" w:hAnsi="Arial" w:cs="Arial"/>
                <w:b/>
                <w:color w:val="C00000"/>
              </w:rPr>
              <w:t>8</w:t>
            </w:r>
            <w:r w:rsidRPr="00011CE4">
              <w:rPr>
                <w:rFonts w:ascii="Arial" w:hAnsi="Arial" w:cs="Arial"/>
                <w:b/>
                <w:color w:val="C00000"/>
              </w:rPr>
              <w:t xml:space="preserve"> and C1 to C6))</w:t>
            </w:r>
          </w:p>
        </w:tc>
        <w:tc>
          <w:tcPr>
            <w:tcW w:w="3953" w:type="dxa"/>
            <w:gridSpan w:val="2"/>
            <w:tcBorders>
              <w:top w:val="single" w:sz="4" w:space="0" w:color="auto"/>
            </w:tcBorders>
            <w:shd w:val="clear" w:color="auto" w:fill="A6A6A6" w:themeFill="background1" w:themeFillShade="A6"/>
            <w:vAlign w:val="center"/>
          </w:tcPr>
          <w:p w14:paraId="1F77B845" w14:textId="77777777" w:rsidR="00F704DB" w:rsidRDefault="00F704DB" w:rsidP="00786717">
            <w:pPr>
              <w:jc w:val="center"/>
              <w:rPr>
                <w:rFonts w:ascii="Arial" w:hAnsi="Arial" w:cs="Arial"/>
                <w:b/>
              </w:rPr>
            </w:pPr>
            <w:r>
              <w:rPr>
                <w:rFonts w:ascii="Arial" w:hAnsi="Arial" w:cs="Arial"/>
                <w:b/>
              </w:rPr>
              <w:t>Advanced Practitioner</w:t>
            </w:r>
          </w:p>
          <w:p w14:paraId="4EE4E17E" w14:textId="77777777" w:rsidR="00F704DB" w:rsidRDefault="00F704DB" w:rsidP="00786717">
            <w:pPr>
              <w:jc w:val="center"/>
              <w:rPr>
                <w:rFonts w:ascii="Arial" w:hAnsi="Arial" w:cs="Arial"/>
                <w:b/>
              </w:rPr>
            </w:pPr>
          </w:p>
          <w:p w14:paraId="3DAB81FB" w14:textId="5873F56B" w:rsidR="00F704DB" w:rsidRPr="00011CE4" w:rsidRDefault="00F704DB" w:rsidP="00786717">
            <w:pPr>
              <w:jc w:val="center"/>
              <w:rPr>
                <w:rFonts w:ascii="Arial" w:hAnsi="Arial" w:cs="Arial"/>
                <w:b/>
                <w:color w:val="C00000"/>
              </w:rPr>
            </w:pPr>
            <w:r w:rsidRPr="00011CE4">
              <w:rPr>
                <w:rFonts w:ascii="Arial" w:hAnsi="Arial" w:cs="Arial"/>
                <w:b/>
                <w:color w:val="C00000"/>
              </w:rPr>
              <w:t>(C</w:t>
            </w:r>
            <w:r w:rsidR="00B0354A">
              <w:rPr>
                <w:rFonts w:ascii="Arial" w:hAnsi="Arial" w:cs="Arial"/>
                <w:b/>
                <w:color w:val="C00000"/>
              </w:rPr>
              <w:t>hartered</w:t>
            </w:r>
            <w:r w:rsidRPr="00011CE4">
              <w:rPr>
                <w:rFonts w:ascii="Arial" w:hAnsi="Arial" w:cs="Arial"/>
                <w:b/>
                <w:color w:val="C00000"/>
              </w:rPr>
              <w:t xml:space="preserve"> + Assessment against context (C1 to C6)</w:t>
            </w:r>
          </w:p>
          <w:p w14:paraId="08E2564B" w14:textId="1C098D2B" w:rsidR="0049437F" w:rsidRDefault="0049437F" w:rsidP="0049437F">
            <w:pPr>
              <w:jc w:val="center"/>
              <w:rPr>
                <w:rFonts w:ascii="Arial" w:hAnsi="Arial" w:cs="Arial"/>
                <w:b/>
                <w:color w:val="C00000"/>
              </w:rPr>
            </w:pPr>
            <w:r>
              <w:rPr>
                <w:rFonts w:ascii="Arial" w:hAnsi="Arial" w:cs="Arial"/>
                <w:b/>
                <w:color w:val="C00000"/>
              </w:rPr>
              <w:t>o</w:t>
            </w:r>
            <w:r w:rsidR="00F704DB" w:rsidRPr="00011CE4">
              <w:rPr>
                <w:rFonts w:ascii="Arial" w:hAnsi="Arial" w:cs="Arial"/>
                <w:b/>
                <w:color w:val="C00000"/>
              </w:rPr>
              <w:t>r</w:t>
            </w:r>
          </w:p>
          <w:p w14:paraId="77A6408A" w14:textId="6316F2CA" w:rsidR="00F704DB" w:rsidRPr="00BE7F36" w:rsidRDefault="00F704DB" w:rsidP="0049437F">
            <w:pPr>
              <w:jc w:val="center"/>
              <w:rPr>
                <w:rFonts w:ascii="Arial" w:hAnsi="Arial" w:cs="Arial"/>
                <w:b/>
              </w:rPr>
            </w:pPr>
            <w:r w:rsidRPr="00011CE4">
              <w:rPr>
                <w:rFonts w:ascii="Arial" w:hAnsi="Arial" w:cs="Arial"/>
                <w:b/>
                <w:color w:val="C00000"/>
              </w:rPr>
              <w:t>MBCS + Assessment against competences and context (P1 to P</w:t>
            </w:r>
            <w:r w:rsidR="00B7387F">
              <w:rPr>
                <w:rFonts w:ascii="Arial" w:hAnsi="Arial" w:cs="Arial"/>
                <w:b/>
                <w:color w:val="C00000"/>
              </w:rPr>
              <w:t>8</w:t>
            </w:r>
            <w:r w:rsidRPr="00011CE4">
              <w:rPr>
                <w:rFonts w:ascii="Arial" w:hAnsi="Arial" w:cs="Arial"/>
                <w:b/>
                <w:color w:val="C00000"/>
              </w:rPr>
              <w:t xml:space="preserve"> and C1 to C6))</w:t>
            </w:r>
          </w:p>
        </w:tc>
        <w:tc>
          <w:tcPr>
            <w:tcW w:w="3245" w:type="dxa"/>
            <w:gridSpan w:val="2"/>
            <w:tcBorders>
              <w:top w:val="single" w:sz="4" w:space="0" w:color="auto"/>
            </w:tcBorders>
            <w:shd w:val="clear" w:color="auto" w:fill="808080" w:themeFill="background1" w:themeFillShade="80"/>
            <w:vAlign w:val="center"/>
          </w:tcPr>
          <w:p w14:paraId="4006DD7A" w14:textId="77777777" w:rsidR="00F704DB" w:rsidRDefault="00F704DB" w:rsidP="00786717">
            <w:pPr>
              <w:jc w:val="center"/>
              <w:rPr>
                <w:rFonts w:ascii="Arial" w:hAnsi="Arial" w:cs="Arial"/>
                <w:b/>
              </w:rPr>
            </w:pPr>
            <w:r>
              <w:rPr>
                <w:rFonts w:ascii="Arial" w:hAnsi="Arial" w:cs="Arial"/>
                <w:b/>
              </w:rPr>
              <w:t>Digital Leader</w:t>
            </w:r>
          </w:p>
          <w:p w14:paraId="626B6829" w14:textId="77777777" w:rsidR="00F704DB" w:rsidRDefault="00F704DB" w:rsidP="00786717">
            <w:pPr>
              <w:jc w:val="center"/>
              <w:rPr>
                <w:rFonts w:ascii="Arial" w:hAnsi="Arial" w:cs="Arial"/>
                <w:b/>
              </w:rPr>
            </w:pPr>
          </w:p>
          <w:p w14:paraId="0D0D2BE5" w14:textId="7690F1E8" w:rsidR="0049437F" w:rsidRDefault="00F704DB" w:rsidP="00786717">
            <w:pPr>
              <w:jc w:val="center"/>
              <w:rPr>
                <w:rFonts w:ascii="Arial" w:hAnsi="Arial" w:cs="Arial"/>
                <w:b/>
                <w:color w:val="C00000"/>
              </w:rPr>
            </w:pPr>
            <w:r w:rsidRPr="00011CE4">
              <w:rPr>
                <w:rFonts w:ascii="Arial" w:hAnsi="Arial" w:cs="Arial"/>
                <w:b/>
                <w:color w:val="C00000"/>
              </w:rPr>
              <w:t>(C</w:t>
            </w:r>
            <w:r w:rsidR="00B0354A">
              <w:rPr>
                <w:rFonts w:ascii="Arial" w:hAnsi="Arial" w:cs="Arial"/>
                <w:b/>
                <w:color w:val="C00000"/>
              </w:rPr>
              <w:t>hartered</w:t>
            </w:r>
            <w:r w:rsidRPr="00011CE4">
              <w:rPr>
                <w:rFonts w:ascii="Arial" w:hAnsi="Arial" w:cs="Arial"/>
                <w:b/>
                <w:color w:val="C00000"/>
              </w:rPr>
              <w:t xml:space="preserve"> or Fellow + Assessment against competences and context (From P1 to P</w:t>
            </w:r>
            <w:r w:rsidR="00B7387F">
              <w:rPr>
                <w:rFonts w:ascii="Arial" w:hAnsi="Arial" w:cs="Arial"/>
                <w:b/>
                <w:color w:val="C00000"/>
              </w:rPr>
              <w:t>8</w:t>
            </w:r>
            <w:r w:rsidRPr="00011CE4">
              <w:rPr>
                <w:rFonts w:ascii="Arial" w:hAnsi="Arial" w:cs="Arial"/>
                <w:b/>
                <w:color w:val="C00000"/>
              </w:rPr>
              <w:t xml:space="preserve"> and C1 to C</w:t>
            </w:r>
            <w:r w:rsidR="00B7387F">
              <w:rPr>
                <w:rFonts w:ascii="Arial" w:hAnsi="Arial" w:cs="Arial"/>
                <w:b/>
                <w:color w:val="C00000"/>
              </w:rPr>
              <w:t>6</w:t>
            </w:r>
            <w:r w:rsidRPr="00011CE4">
              <w:rPr>
                <w:rFonts w:ascii="Arial" w:hAnsi="Arial" w:cs="Arial"/>
                <w:b/>
                <w:color w:val="C00000"/>
              </w:rPr>
              <w:t xml:space="preserve">) </w:t>
            </w:r>
          </w:p>
          <w:p w14:paraId="6308B22A" w14:textId="77777777" w:rsidR="0049437F" w:rsidRDefault="00F704DB" w:rsidP="00786717">
            <w:pPr>
              <w:jc w:val="center"/>
              <w:rPr>
                <w:rFonts w:ascii="Arial" w:hAnsi="Arial" w:cs="Arial"/>
                <w:b/>
                <w:color w:val="C00000"/>
              </w:rPr>
            </w:pPr>
            <w:r w:rsidRPr="00011CE4">
              <w:rPr>
                <w:rFonts w:ascii="Arial" w:hAnsi="Arial" w:cs="Arial"/>
                <w:b/>
                <w:color w:val="C00000"/>
              </w:rPr>
              <w:t xml:space="preserve">or </w:t>
            </w:r>
          </w:p>
          <w:p w14:paraId="4D87DABD" w14:textId="1D0A638F" w:rsidR="00F704DB" w:rsidRPr="00BE7F36" w:rsidRDefault="00B0354A" w:rsidP="00786717">
            <w:pPr>
              <w:jc w:val="center"/>
              <w:rPr>
                <w:rFonts w:ascii="Arial" w:hAnsi="Arial" w:cs="Arial"/>
                <w:b/>
              </w:rPr>
            </w:pPr>
            <w:r>
              <w:rPr>
                <w:rFonts w:ascii="Arial" w:hAnsi="Arial" w:cs="Arial"/>
                <w:b/>
                <w:color w:val="C00000"/>
              </w:rPr>
              <w:t xml:space="preserve">Chartered </w:t>
            </w:r>
            <w:r w:rsidR="00F704DB" w:rsidRPr="00011CE4">
              <w:rPr>
                <w:rFonts w:ascii="Arial" w:hAnsi="Arial" w:cs="Arial"/>
                <w:b/>
                <w:color w:val="C00000"/>
              </w:rPr>
              <w:t>Fellow + assessment against context (C1 to C</w:t>
            </w:r>
            <w:r w:rsidR="00B7387F">
              <w:rPr>
                <w:rFonts w:ascii="Arial" w:hAnsi="Arial" w:cs="Arial"/>
                <w:b/>
                <w:color w:val="C00000"/>
              </w:rPr>
              <w:t>6</w:t>
            </w:r>
            <w:r w:rsidR="00F704DB" w:rsidRPr="00011CE4">
              <w:rPr>
                <w:rFonts w:ascii="Arial" w:hAnsi="Arial" w:cs="Arial"/>
                <w:b/>
                <w:color w:val="C00000"/>
              </w:rPr>
              <w:t>))</w:t>
            </w:r>
          </w:p>
        </w:tc>
      </w:tr>
      <w:tr w:rsidR="00F704DB" w14:paraId="36B320BF" w14:textId="77777777" w:rsidTr="00786717">
        <w:trPr>
          <w:trHeight w:val="516"/>
        </w:trPr>
        <w:tc>
          <w:tcPr>
            <w:tcW w:w="1140" w:type="dxa"/>
            <w:vMerge/>
            <w:tcBorders>
              <w:left w:val="nil"/>
            </w:tcBorders>
            <w:shd w:val="clear" w:color="auto" w:fill="auto"/>
          </w:tcPr>
          <w:p w14:paraId="68DCD34A" w14:textId="77777777" w:rsidR="00F704DB" w:rsidRPr="00120896" w:rsidRDefault="00F704DB" w:rsidP="00786717">
            <w:pPr>
              <w:ind w:left="29"/>
              <w:jc w:val="center"/>
              <w:rPr>
                <w:rFonts w:ascii="Arial" w:hAnsi="Arial" w:cs="Arial"/>
              </w:rPr>
            </w:pPr>
          </w:p>
        </w:tc>
        <w:tc>
          <w:tcPr>
            <w:tcW w:w="3244" w:type="dxa"/>
            <w:gridSpan w:val="2"/>
            <w:shd w:val="clear" w:color="auto" w:fill="D9D9D9" w:themeFill="background1" w:themeFillShade="D9"/>
            <w:vAlign w:val="center"/>
          </w:tcPr>
          <w:p w14:paraId="7AA2A368" w14:textId="77777777" w:rsidR="00F704DB" w:rsidRPr="00120896" w:rsidRDefault="00F704DB" w:rsidP="00786717">
            <w:pPr>
              <w:ind w:left="29"/>
              <w:rPr>
                <w:rFonts w:ascii="Arial" w:hAnsi="Arial" w:cs="Arial"/>
              </w:rPr>
            </w:pPr>
            <w:r w:rsidRPr="00120896">
              <w:rPr>
                <w:rFonts w:ascii="Arial" w:hAnsi="Arial" w:cs="Arial"/>
              </w:rPr>
              <w:t>Exercises autonomy subject to overall guidance and direction.</w:t>
            </w:r>
            <w:r w:rsidRPr="00120896">
              <w:rPr>
                <w:rFonts w:ascii="Arial" w:hAnsi="Arial" w:cs="Arial"/>
              </w:rPr>
              <w:br/>
              <w:t>Performs a range of work, sometimes complex and non-routine.</w:t>
            </w:r>
            <w:r w:rsidRPr="00120896">
              <w:rPr>
                <w:rFonts w:ascii="Arial" w:hAnsi="Arial" w:cs="Arial"/>
              </w:rPr>
              <w:br/>
              <w:t>Selects and uses relevant methods and procedures.</w:t>
            </w:r>
            <w:r w:rsidRPr="00120896">
              <w:rPr>
                <w:rFonts w:ascii="Arial" w:hAnsi="Arial" w:cs="Arial"/>
              </w:rPr>
              <w:br/>
              <w:t>Demonstrates an analytical and systematic approach to issue resolution.</w:t>
            </w:r>
          </w:p>
          <w:p w14:paraId="4C63D1B4" w14:textId="77777777" w:rsidR="00F704DB" w:rsidRDefault="00F704DB" w:rsidP="00786717">
            <w:pPr>
              <w:jc w:val="center"/>
              <w:rPr>
                <w:rFonts w:ascii="Arial" w:hAnsi="Arial" w:cs="Arial"/>
                <w:b/>
              </w:rPr>
            </w:pPr>
          </w:p>
        </w:tc>
        <w:tc>
          <w:tcPr>
            <w:tcW w:w="3244" w:type="dxa"/>
            <w:gridSpan w:val="2"/>
            <w:shd w:val="clear" w:color="auto" w:fill="BFBFBF" w:themeFill="background1" w:themeFillShade="BF"/>
            <w:vAlign w:val="center"/>
          </w:tcPr>
          <w:p w14:paraId="2C70C939" w14:textId="77777777" w:rsidR="00F704DB" w:rsidRPr="00120896" w:rsidRDefault="00F704DB" w:rsidP="00786717">
            <w:pPr>
              <w:ind w:left="32"/>
              <w:rPr>
                <w:rFonts w:ascii="Arial" w:hAnsi="Arial" w:cs="Arial"/>
              </w:rPr>
            </w:pPr>
            <w:r w:rsidRPr="00120896">
              <w:rPr>
                <w:rFonts w:ascii="Arial" w:hAnsi="Arial" w:cs="Arial"/>
              </w:rPr>
              <w:t>Exercises autonomy within limited parameters.</w:t>
            </w:r>
            <w:r w:rsidRPr="00120896">
              <w:rPr>
                <w:rFonts w:ascii="Arial" w:hAnsi="Arial" w:cs="Arial"/>
              </w:rPr>
              <w:br/>
              <w:t>May have responsibility for the work of others.</w:t>
            </w:r>
            <w:r w:rsidRPr="00120896">
              <w:rPr>
                <w:rFonts w:ascii="Arial" w:hAnsi="Arial" w:cs="Arial"/>
              </w:rPr>
              <w:br/>
              <w:t>Performs a range of work, often complex non-routine tech</w:t>
            </w:r>
            <w:r>
              <w:rPr>
                <w:rFonts w:ascii="Arial" w:hAnsi="Arial" w:cs="Arial"/>
              </w:rPr>
              <w:t>nical/professional activities.</w:t>
            </w:r>
            <w:r>
              <w:rPr>
                <w:rFonts w:ascii="Arial" w:hAnsi="Arial" w:cs="Arial"/>
              </w:rPr>
              <w:br/>
              <w:t>I</w:t>
            </w:r>
            <w:r w:rsidRPr="00120896">
              <w:rPr>
                <w:rFonts w:ascii="Arial" w:hAnsi="Arial" w:cs="Arial"/>
              </w:rPr>
              <w:t>dentifies, selects and uses appropriate standards, methods, tools and applications.</w:t>
            </w:r>
          </w:p>
          <w:p w14:paraId="7DE45995" w14:textId="77777777" w:rsidR="00F704DB" w:rsidRDefault="00F704DB" w:rsidP="00786717">
            <w:pPr>
              <w:jc w:val="center"/>
              <w:rPr>
                <w:rFonts w:ascii="Arial" w:hAnsi="Arial" w:cs="Arial"/>
                <w:b/>
              </w:rPr>
            </w:pPr>
          </w:p>
        </w:tc>
        <w:tc>
          <w:tcPr>
            <w:tcW w:w="3953" w:type="dxa"/>
            <w:gridSpan w:val="2"/>
            <w:shd w:val="clear" w:color="auto" w:fill="A6A6A6" w:themeFill="background1" w:themeFillShade="A6"/>
            <w:vAlign w:val="center"/>
          </w:tcPr>
          <w:p w14:paraId="3C4DAD14" w14:textId="77777777" w:rsidR="00F704DB" w:rsidRPr="00120896" w:rsidRDefault="00F704DB" w:rsidP="00786717">
            <w:pPr>
              <w:ind w:left="21"/>
              <w:rPr>
                <w:rFonts w:ascii="Arial" w:hAnsi="Arial" w:cs="Arial"/>
              </w:rPr>
            </w:pPr>
            <w:r w:rsidRPr="00120896">
              <w:rPr>
                <w:rFonts w:ascii="Arial" w:hAnsi="Arial" w:cs="Arial"/>
              </w:rPr>
              <w:t>Exercise autonomy within broad but well defined parameters.</w:t>
            </w:r>
            <w:r w:rsidRPr="00120896">
              <w:rPr>
                <w:rFonts w:ascii="Arial" w:hAnsi="Arial" w:cs="Arial"/>
              </w:rPr>
              <w:br/>
              <w:t>Builds appropriate and effective business relationships.</w:t>
            </w:r>
            <w:r w:rsidRPr="00120896">
              <w:rPr>
                <w:rFonts w:ascii="Arial" w:hAnsi="Arial" w:cs="Arial"/>
              </w:rPr>
              <w:br/>
              <w:t>Performs a range of complex technical/professional work.</w:t>
            </w:r>
            <w:r w:rsidRPr="00120896">
              <w:rPr>
                <w:rFonts w:ascii="Arial" w:hAnsi="Arial" w:cs="Arial"/>
              </w:rPr>
              <w:br/>
              <w:t>Applies fundamental principles in meeting work requirements.</w:t>
            </w:r>
            <w:r w:rsidRPr="00120896">
              <w:rPr>
                <w:rFonts w:ascii="Arial" w:hAnsi="Arial" w:cs="Arial"/>
              </w:rPr>
              <w:br/>
              <w:t>Advises on available standards, methods, tools and applications relevant to own specialism, making appropriate choices from alternatives.</w:t>
            </w:r>
          </w:p>
          <w:p w14:paraId="0AF5AD2A" w14:textId="77777777" w:rsidR="00F704DB" w:rsidRDefault="00F704DB" w:rsidP="00786717">
            <w:pPr>
              <w:jc w:val="center"/>
              <w:rPr>
                <w:rFonts w:ascii="Arial" w:hAnsi="Arial" w:cs="Arial"/>
                <w:b/>
              </w:rPr>
            </w:pPr>
          </w:p>
        </w:tc>
        <w:tc>
          <w:tcPr>
            <w:tcW w:w="3245" w:type="dxa"/>
            <w:gridSpan w:val="2"/>
            <w:shd w:val="clear" w:color="auto" w:fill="808080" w:themeFill="background1" w:themeFillShade="80"/>
            <w:vAlign w:val="center"/>
          </w:tcPr>
          <w:p w14:paraId="0E00D005" w14:textId="77777777" w:rsidR="00F704DB" w:rsidRPr="00120896" w:rsidRDefault="00F704DB" w:rsidP="00786717">
            <w:pPr>
              <w:ind w:left="126"/>
              <w:rPr>
                <w:rFonts w:ascii="Arial" w:hAnsi="Arial" w:cs="Arial"/>
              </w:rPr>
            </w:pPr>
            <w:r w:rsidRPr="00120896">
              <w:rPr>
                <w:rFonts w:ascii="Arial" w:hAnsi="Arial" w:cs="Arial"/>
              </w:rPr>
              <w:t>Exercise autonomy within broad parameters. Has authority over all aspects of a significant area of work. Formulation and application of policy. Formulation and implementation of strategy. Address complex, non-routine organisational problems.</w:t>
            </w:r>
            <w:r w:rsidRPr="00120896">
              <w:rPr>
                <w:rFonts w:ascii="Arial" w:hAnsi="Arial" w:cs="Arial"/>
              </w:rPr>
              <w:br/>
              <w:t>Has a full range of strategic leadership and management skills. Has an in depth understanding of the industr</w:t>
            </w:r>
            <w:r>
              <w:rPr>
                <w:rFonts w:ascii="Arial" w:hAnsi="Arial" w:cs="Arial"/>
              </w:rPr>
              <w:t xml:space="preserve">y and implications of </w:t>
            </w:r>
            <w:r w:rsidRPr="00120896">
              <w:rPr>
                <w:rFonts w:ascii="Arial" w:hAnsi="Arial" w:cs="Arial"/>
              </w:rPr>
              <w:t>emerging technologies on the wider business environment.</w:t>
            </w:r>
          </w:p>
          <w:p w14:paraId="5039064A" w14:textId="77777777" w:rsidR="00F704DB" w:rsidRDefault="00F704DB" w:rsidP="00786717">
            <w:pPr>
              <w:jc w:val="center"/>
              <w:rPr>
                <w:rFonts w:ascii="Arial" w:hAnsi="Arial" w:cs="Arial"/>
                <w:b/>
              </w:rPr>
            </w:pPr>
          </w:p>
        </w:tc>
      </w:tr>
      <w:tr w:rsidR="00F704DB" w14:paraId="066001F5" w14:textId="77777777" w:rsidTr="00786717">
        <w:tc>
          <w:tcPr>
            <w:tcW w:w="1140" w:type="dxa"/>
          </w:tcPr>
          <w:p w14:paraId="10FC0D64" w14:textId="77777777" w:rsidR="00F704DB" w:rsidRDefault="00F704DB" w:rsidP="00786717">
            <w:pPr>
              <w:jc w:val="center"/>
              <w:rPr>
                <w:rFonts w:ascii="Arial" w:hAnsi="Arial" w:cs="Arial"/>
              </w:rPr>
            </w:pPr>
          </w:p>
          <w:p w14:paraId="309A6C2D" w14:textId="77777777" w:rsidR="00F704DB" w:rsidRDefault="00F704DB" w:rsidP="00786717">
            <w:pPr>
              <w:jc w:val="center"/>
              <w:rPr>
                <w:rFonts w:ascii="Arial" w:hAnsi="Arial" w:cs="Arial"/>
              </w:rPr>
            </w:pPr>
          </w:p>
          <w:p w14:paraId="2F34D2B1" w14:textId="77777777" w:rsidR="00F704DB" w:rsidRDefault="00F704DB" w:rsidP="00786717">
            <w:pPr>
              <w:jc w:val="center"/>
              <w:rPr>
                <w:rFonts w:ascii="Arial" w:hAnsi="Arial" w:cs="Arial"/>
              </w:rPr>
            </w:pPr>
          </w:p>
          <w:p w14:paraId="188389B3" w14:textId="77777777" w:rsidR="00F704DB" w:rsidRDefault="00F704DB" w:rsidP="00786717">
            <w:pPr>
              <w:jc w:val="center"/>
              <w:rPr>
                <w:rFonts w:ascii="Arial" w:hAnsi="Arial" w:cs="Arial"/>
              </w:rPr>
            </w:pPr>
          </w:p>
          <w:p w14:paraId="094650C0" w14:textId="77777777" w:rsidR="00F704DB" w:rsidRDefault="00F704DB" w:rsidP="00786717">
            <w:pPr>
              <w:jc w:val="center"/>
              <w:rPr>
                <w:rFonts w:ascii="Arial" w:hAnsi="Arial" w:cs="Arial"/>
              </w:rPr>
            </w:pPr>
          </w:p>
          <w:p w14:paraId="69949C7B" w14:textId="77777777" w:rsidR="00F704DB" w:rsidRDefault="00F704DB" w:rsidP="00786717">
            <w:pPr>
              <w:jc w:val="center"/>
              <w:rPr>
                <w:rFonts w:ascii="Arial" w:hAnsi="Arial" w:cs="Arial"/>
              </w:rPr>
            </w:pPr>
          </w:p>
          <w:p w14:paraId="05440682" w14:textId="77777777" w:rsidR="00F704DB" w:rsidRDefault="00F704DB" w:rsidP="00786717">
            <w:pPr>
              <w:jc w:val="center"/>
              <w:rPr>
                <w:rFonts w:ascii="Arial" w:hAnsi="Arial" w:cs="Arial"/>
              </w:rPr>
            </w:pPr>
          </w:p>
          <w:p w14:paraId="1DBA6B51" w14:textId="77777777" w:rsidR="00F704DB" w:rsidRDefault="00F704DB" w:rsidP="00786717">
            <w:pPr>
              <w:jc w:val="center"/>
              <w:rPr>
                <w:rFonts w:ascii="Arial" w:hAnsi="Arial" w:cs="Arial"/>
              </w:rPr>
            </w:pPr>
          </w:p>
          <w:p w14:paraId="13B3BDD9" w14:textId="77777777" w:rsidR="00F704DB" w:rsidRDefault="00F704DB" w:rsidP="00786717">
            <w:pPr>
              <w:jc w:val="center"/>
              <w:rPr>
                <w:rFonts w:ascii="Arial" w:hAnsi="Arial" w:cs="Arial"/>
              </w:rPr>
            </w:pPr>
            <w:r>
              <w:rPr>
                <w:rFonts w:ascii="Arial" w:hAnsi="Arial" w:cs="Arial"/>
              </w:rPr>
              <w:t>P1.</w:t>
            </w:r>
          </w:p>
          <w:p w14:paraId="7186E2E1" w14:textId="77777777" w:rsidR="00F704DB" w:rsidRDefault="00F704DB" w:rsidP="00786717">
            <w:pPr>
              <w:jc w:val="center"/>
              <w:rPr>
                <w:rFonts w:ascii="Arial" w:hAnsi="Arial" w:cs="Arial"/>
              </w:rPr>
            </w:pPr>
          </w:p>
          <w:p w14:paraId="5EBAC2A7" w14:textId="77777777" w:rsidR="00F704DB" w:rsidRDefault="00F704DB" w:rsidP="00786717">
            <w:pPr>
              <w:jc w:val="center"/>
              <w:rPr>
                <w:rFonts w:ascii="Arial" w:hAnsi="Arial" w:cs="Arial"/>
              </w:rPr>
            </w:pPr>
          </w:p>
          <w:p w14:paraId="3DCA76AE" w14:textId="77777777" w:rsidR="00F704DB" w:rsidRDefault="00F704DB" w:rsidP="00786717">
            <w:pPr>
              <w:jc w:val="center"/>
              <w:rPr>
                <w:rFonts w:ascii="Arial" w:hAnsi="Arial" w:cs="Arial"/>
              </w:rPr>
            </w:pPr>
          </w:p>
          <w:p w14:paraId="1B37CE46" w14:textId="77777777" w:rsidR="00F704DB" w:rsidRDefault="00F704DB" w:rsidP="00786717">
            <w:pPr>
              <w:jc w:val="center"/>
              <w:rPr>
                <w:rFonts w:ascii="Arial" w:hAnsi="Arial" w:cs="Arial"/>
              </w:rPr>
            </w:pPr>
          </w:p>
          <w:p w14:paraId="46F11DD5" w14:textId="77777777" w:rsidR="00F704DB" w:rsidRDefault="00F704DB" w:rsidP="00786717">
            <w:pPr>
              <w:jc w:val="center"/>
              <w:rPr>
                <w:rFonts w:ascii="Arial" w:hAnsi="Arial" w:cs="Arial"/>
              </w:rPr>
            </w:pPr>
          </w:p>
          <w:p w14:paraId="2B125C62" w14:textId="77777777" w:rsidR="00F704DB" w:rsidRDefault="00F704DB" w:rsidP="00786717">
            <w:pPr>
              <w:jc w:val="center"/>
              <w:rPr>
                <w:rFonts w:ascii="Arial" w:hAnsi="Arial" w:cs="Arial"/>
              </w:rPr>
            </w:pPr>
          </w:p>
        </w:tc>
        <w:tc>
          <w:tcPr>
            <w:tcW w:w="1727" w:type="dxa"/>
          </w:tcPr>
          <w:p w14:paraId="7A6ED392" w14:textId="77777777" w:rsidR="00F704DB" w:rsidRDefault="00F704DB" w:rsidP="00786717">
            <w:pPr>
              <w:rPr>
                <w:rFonts w:ascii="Arial" w:hAnsi="Arial" w:cs="Arial"/>
              </w:rPr>
            </w:pPr>
            <w:r>
              <w:rPr>
                <w:rFonts w:ascii="Arial" w:hAnsi="Arial" w:cs="Arial"/>
              </w:rPr>
              <w:lastRenderedPageBreak/>
              <w:t xml:space="preserve">Undertake Health and Care </w:t>
            </w:r>
            <w:r>
              <w:rPr>
                <w:rFonts w:ascii="Arial" w:hAnsi="Arial" w:cs="Arial"/>
              </w:rPr>
              <w:lastRenderedPageBreak/>
              <w:t>Informatics tasks relevant to specialism employing appropriate techniques, methods and procedures.</w:t>
            </w:r>
          </w:p>
        </w:tc>
        <w:tc>
          <w:tcPr>
            <w:tcW w:w="1517" w:type="dxa"/>
          </w:tcPr>
          <w:p w14:paraId="08B77C2E" w14:textId="77777777" w:rsidR="00F704DB" w:rsidRDefault="00F704DB" w:rsidP="00786717">
            <w:pPr>
              <w:rPr>
                <w:rFonts w:ascii="Arial" w:hAnsi="Arial" w:cs="Arial"/>
                <w:i/>
                <w:sz w:val="18"/>
                <w:szCs w:val="18"/>
              </w:rPr>
            </w:pPr>
            <w:r>
              <w:rPr>
                <w:rFonts w:ascii="Arial" w:hAnsi="Arial" w:cs="Arial"/>
                <w:i/>
                <w:sz w:val="18"/>
                <w:szCs w:val="18"/>
              </w:rPr>
              <w:lastRenderedPageBreak/>
              <w:t>Potential evidence:</w:t>
            </w:r>
          </w:p>
          <w:p w14:paraId="0223B92C" w14:textId="77777777" w:rsidR="00F704DB" w:rsidRDefault="00F704DB" w:rsidP="00786717">
            <w:pPr>
              <w:rPr>
                <w:rFonts w:ascii="Arial" w:hAnsi="Arial" w:cs="Arial"/>
                <w:i/>
                <w:sz w:val="18"/>
                <w:szCs w:val="18"/>
              </w:rPr>
            </w:pPr>
          </w:p>
          <w:p w14:paraId="2F8372E6" w14:textId="77777777" w:rsidR="00F704DB" w:rsidRDefault="00F704DB" w:rsidP="00786717">
            <w:pPr>
              <w:rPr>
                <w:rFonts w:ascii="Arial" w:hAnsi="Arial" w:cs="Arial"/>
                <w:i/>
                <w:sz w:val="18"/>
                <w:szCs w:val="18"/>
              </w:rPr>
            </w:pPr>
            <w:r w:rsidRPr="00D13E15">
              <w:rPr>
                <w:rFonts w:ascii="Arial" w:hAnsi="Arial" w:cs="Arial"/>
                <w:i/>
                <w:sz w:val="18"/>
                <w:szCs w:val="18"/>
              </w:rPr>
              <w:lastRenderedPageBreak/>
              <w:t>Provide example of</w:t>
            </w:r>
            <w:r>
              <w:rPr>
                <w:rFonts w:ascii="Arial" w:hAnsi="Arial" w:cs="Arial"/>
                <w:i/>
                <w:sz w:val="18"/>
                <w:szCs w:val="18"/>
              </w:rPr>
              <w:t xml:space="preserve"> work that went well, choices made and outcome.</w:t>
            </w:r>
            <w:r w:rsidRPr="00D13E15">
              <w:rPr>
                <w:rFonts w:ascii="Arial" w:hAnsi="Arial" w:cs="Arial"/>
                <w:i/>
                <w:sz w:val="18"/>
                <w:szCs w:val="18"/>
              </w:rPr>
              <w:t xml:space="preserve"> </w:t>
            </w:r>
          </w:p>
          <w:p w14:paraId="60DBB7F3" w14:textId="77777777" w:rsidR="00F704DB" w:rsidRDefault="00F704DB" w:rsidP="00786717">
            <w:pPr>
              <w:rPr>
                <w:rFonts w:ascii="Arial" w:hAnsi="Arial" w:cs="Arial"/>
                <w:i/>
                <w:sz w:val="18"/>
                <w:szCs w:val="18"/>
              </w:rPr>
            </w:pPr>
            <w:r>
              <w:rPr>
                <w:rFonts w:ascii="Arial" w:hAnsi="Arial" w:cs="Arial"/>
                <w:i/>
                <w:sz w:val="18"/>
                <w:szCs w:val="18"/>
              </w:rPr>
              <w:t>Or</w:t>
            </w:r>
          </w:p>
          <w:p w14:paraId="682CC050" w14:textId="77777777" w:rsidR="00F704DB" w:rsidRDefault="00F704DB" w:rsidP="00786717">
            <w:pPr>
              <w:rPr>
                <w:rFonts w:ascii="Arial" w:hAnsi="Arial" w:cs="Arial"/>
                <w:i/>
                <w:sz w:val="18"/>
                <w:szCs w:val="18"/>
              </w:rPr>
            </w:pPr>
            <w:r>
              <w:rPr>
                <w:rFonts w:ascii="Arial" w:hAnsi="Arial" w:cs="Arial"/>
                <w:i/>
                <w:sz w:val="18"/>
                <w:szCs w:val="18"/>
              </w:rPr>
              <w:t>Something that did not go well, why and lessons learned.</w:t>
            </w:r>
          </w:p>
          <w:p w14:paraId="17DAB181" w14:textId="77777777" w:rsidR="00F704DB" w:rsidRDefault="00F704DB" w:rsidP="00786717">
            <w:pPr>
              <w:rPr>
                <w:rFonts w:ascii="Arial" w:hAnsi="Arial" w:cs="Arial"/>
                <w:i/>
                <w:sz w:val="18"/>
                <w:szCs w:val="18"/>
              </w:rPr>
            </w:pPr>
            <w:r>
              <w:rPr>
                <w:rFonts w:ascii="Arial" w:hAnsi="Arial" w:cs="Arial"/>
                <w:i/>
                <w:sz w:val="18"/>
                <w:szCs w:val="18"/>
              </w:rPr>
              <w:t>Related Context:</w:t>
            </w:r>
          </w:p>
          <w:p w14:paraId="3BD85FAE" w14:textId="77777777" w:rsidR="00F704DB" w:rsidRDefault="00F704DB" w:rsidP="00786717">
            <w:pPr>
              <w:rPr>
                <w:rFonts w:ascii="Arial" w:hAnsi="Arial" w:cs="Arial"/>
                <w:i/>
                <w:sz w:val="18"/>
                <w:szCs w:val="18"/>
              </w:rPr>
            </w:pPr>
          </w:p>
          <w:p w14:paraId="76DB6A6D" w14:textId="77777777" w:rsidR="00F704DB" w:rsidRPr="00D13E15" w:rsidRDefault="00F704DB" w:rsidP="00786717">
            <w:pPr>
              <w:rPr>
                <w:rFonts w:ascii="Arial" w:hAnsi="Arial" w:cs="Arial"/>
                <w:i/>
                <w:sz w:val="18"/>
                <w:szCs w:val="18"/>
              </w:rPr>
            </w:pPr>
            <w:r>
              <w:rPr>
                <w:rFonts w:ascii="Arial" w:hAnsi="Arial" w:cs="Arial"/>
                <w:i/>
                <w:sz w:val="18"/>
                <w:szCs w:val="18"/>
              </w:rPr>
              <w:t>C1, C2</w:t>
            </w:r>
          </w:p>
        </w:tc>
        <w:tc>
          <w:tcPr>
            <w:tcW w:w="1727" w:type="dxa"/>
          </w:tcPr>
          <w:p w14:paraId="5A8EDE18" w14:textId="77777777" w:rsidR="00F704DB" w:rsidRDefault="00F704DB" w:rsidP="00786717">
            <w:pPr>
              <w:rPr>
                <w:rFonts w:ascii="Arial" w:hAnsi="Arial" w:cs="Arial"/>
              </w:rPr>
            </w:pPr>
            <w:r>
              <w:rPr>
                <w:rFonts w:ascii="Arial" w:hAnsi="Arial" w:cs="Arial"/>
              </w:rPr>
              <w:lastRenderedPageBreak/>
              <w:t xml:space="preserve">Undertake tasks relevant to specialism </w:t>
            </w:r>
            <w:r>
              <w:rPr>
                <w:rFonts w:ascii="Arial" w:hAnsi="Arial" w:cs="Arial"/>
              </w:rPr>
              <w:lastRenderedPageBreak/>
              <w:t>identifying, selecting and employing appropriate methods, tools and procedures.</w:t>
            </w:r>
          </w:p>
        </w:tc>
        <w:tc>
          <w:tcPr>
            <w:tcW w:w="1517" w:type="dxa"/>
          </w:tcPr>
          <w:p w14:paraId="35EB1A5B" w14:textId="77777777" w:rsidR="00F704DB" w:rsidRDefault="00F704DB" w:rsidP="00786717">
            <w:pPr>
              <w:rPr>
                <w:rFonts w:ascii="Arial" w:hAnsi="Arial" w:cs="Arial"/>
                <w:i/>
                <w:sz w:val="18"/>
                <w:szCs w:val="18"/>
              </w:rPr>
            </w:pPr>
            <w:r>
              <w:rPr>
                <w:rFonts w:ascii="Arial" w:hAnsi="Arial" w:cs="Arial"/>
                <w:i/>
                <w:sz w:val="18"/>
                <w:szCs w:val="18"/>
              </w:rPr>
              <w:lastRenderedPageBreak/>
              <w:t>Potential Evidence:</w:t>
            </w:r>
          </w:p>
          <w:p w14:paraId="175EF485" w14:textId="77777777" w:rsidR="00F704DB" w:rsidRDefault="00F704DB" w:rsidP="00786717">
            <w:pPr>
              <w:rPr>
                <w:rFonts w:ascii="Arial" w:hAnsi="Arial" w:cs="Arial"/>
                <w:i/>
                <w:sz w:val="18"/>
                <w:szCs w:val="18"/>
              </w:rPr>
            </w:pPr>
          </w:p>
          <w:p w14:paraId="30D75587" w14:textId="77777777" w:rsidR="00F704DB" w:rsidRDefault="00F704DB" w:rsidP="00786717">
            <w:pPr>
              <w:rPr>
                <w:rFonts w:ascii="Arial" w:hAnsi="Arial" w:cs="Arial"/>
                <w:i/>
                <w:sz w:val="18"/>
                <w:szCs w:val="18"/>
              </w:rPr>
            </w:pPr>
            <w:r>
              <w:rPr>
                <w:rFonts w:ascii="Arial" w:hAnsi="Arial" w:cs="Arial"/>
                <w:i/>
                <w:sz w:val="18"/>
                <w:szCs w:val="18"/>
              </w:rPr>
              <w:lastRenderedPageBreak/>
              <w:t>Something that did not go well, why and lessons learned.</w:t>
            </w:r>
          </w:p>
          <w:p w14:paraId="4FF8F342" w14:textId="77777777" w:rsidR="00F704DB" w:rsidRDefault="00F704DB" w:rsidP="00786717">
            <w:pPr>
              <w:rPr>
                <w:rFonts w:ascii="Arial" w:hAnsi="Arial" w:cs="Arial"/>
                <w:i/>
                <w:sz w:val="18"/>
                <w:szCs w:val="18"/>
              </w:rPr>
            </w:pPr>
            <w:r>
              <w:rPr>
                <w:rFonts w:ascii="Arial" w:hAnsi="Arial" w:cs="Arial"/>
                <w:i/>
                <w:sz w:val="18"/>
                <w:szCs w:val="18"/>
              </w:rPr>
              <w:t>Or</w:t>
            </w:r>
          </w:p>
          <w:p w14:paraId="1C99154D" w14:textId="77777777" w:rsidR="00F704DB" w:rsidRDefault="00F704DB" w:rsidP="00786717">
            <w:pPr>
              <w:rPr>
                <w:rFonts w:ascii="Arial" w:hAnsi="Arial" w:cs="Arial"/>
                <w:i/>
                <w:sz w:val="18"/>
                <w:szCs w:val="18"/>
              </w:rPr>
            </w:pPr>
            <w:r>
              <w:rPr>
                <w:rFonts w:ascii="Arial" w:hAnsi="Arial" w:cs="Arial"/>
                <w:i/>
                <w:sz w:val="18"/>
                <w:szCs w:val="18"/>
              </w:rPr>
              <w:t>An improvement you made, why and outcome.</w:t>
            </w:r>
          </w:p>
          <w:p w14:paraId="37D2FB26" w14:textId="77777777" w:rsidR="00F704DB" w:rsidRDefault="00F704DB" w:rsidP="00786717">
            <w:pPr>
              <w:rPr>
                <w:rFonts w:ascii="Arial" w:hAnsi="Arial" w:cs="Arial"/>
                <w:i/>
                <w:sz w:val="18"/>
                <w:szCs w:val="18"/>
              </w:rPr>
            </w:pPr>
          </w:p>
          <w:p w14:paraId="33F9A1EB" w14:textId="77777777" w:rsidR="00F704DB" w:rsidRDefault="00F704DB" w:rsidP="00786717">
            <w:pPr>
              <w:rPr>
                <w:rFonts w:ascii="Arial" w:hAnsi="Arial" w:cs="Arial"/>
                <w:i/>
                <w:sz w:val="18"/>
                <w:szCs w:val="18"/>
              </w:rPr>
            </w:pPr>
            <w:r>
              <w:rPr>
                <w:rFonts w:ascii="Arial" w:hAnsi="Arial" w:cs="Arial"/>
                <w:i/>
                <w:sz w:val="18"/>
                <w:szCs w:val="18"/>
              </w:rPr>
              <w:t>Related Context:</w:t>
            </w:r>
          </w:p>
          <w:p w14:paraId="0AC5884B" w14:textId="77777777" w:rsidR="00F704DB" w:rsidRDefault="00F704DB" w:rsidP="00786717">
            <w:pPr>
              <w:rPr>
                <w:rFonts w:ascii="Arial" w:hAnsi="Arial" w:cs="Arial"/>
                <w:i/>
                <w:sz w:val="18"/>
                <w:szCs w:val="18"/>
              </w:rPr>
            </w:pPr>
          </w:p>
          <w:p w14:paraId="570A6981" w14:textId="77777777" w:rsidR="00F704DB" w:rsidRDefault="00F704DB" w:rsidP="00786717">
            <w:pPr>
              <w:rPr>
                <w:rFonts w:ascii="Arial" w:hAnsi="Arial" w:cs="Arial"/>
                <w:i/>
                <w:sz w:val="18"/>
                <w:szCs w:val="18"/>
              </w:rPr>
            </w:pPr>
            <w:r>
              <w:rPr>
                <w:rFonts w:ascii="Arial" w:hAnsi="Arial" w:cs="Arial"/>
                <w:i/>
                <w:sz w:val="18"/>
                <w:szCs w:val="18"/>
              </w:rPr>
              <w:t>C1, C2</w:t>
            </w:r>
          </w:p>
          <w:p w14:paraId="457E65E9" w14:textId="77777777" w:rsidR="00F704DB" w:rsidRDefault="00F704DB" w:rsidP="00786717">
            <w:pPr>
              <w:rPr>
                <w:rFonts w:ascii="Arial" w:hAnsi="Arial" w:cs="Arial"/>
              </w:rPr>
            </w:pPr>
          </w:p>
        </w:tc>
        <w:tc>
          <w:tcPr>
            <w:tcW w:w="2369" w:type="dxa"/>
          </w:tcPr>
          <w:p w14:paraId="1D1872A4" w14:textId="77777777" w:rsidR="00F704DB" w:rsidRDefault="00F704DB" w:rsidP="00786717">
            <w:pPr>
              <w:rPr>
                <w:rFonts w:ascii="Arial" w:hAnsi="Arial" w:cs="Arial"/>
              </w:rPr>
            </w:pPr>
            <w:r>
              <w:rPr>
                <w:rFonts w:ascii="Arial" w:hAnsi="Arial" w:cs="Arial"/>
              </w:rPr>
              <w:lastRenderedPageBreak/>
              <w:t xml:space="preserve">Contribute to research relating to development of </w:t>
            </w:r>
            <w:r>
              <w:rPr>
                <w:rFonts w:ascii="Arial" w:hAnsi="Arial" w:cs="Arial"/>
              </w:rPr>
              <w:lastRenderedPageBreak/>
              <w:t>standards and best practice.</w:t>
            </w:r>
          </w:p>
          <w:p w14:paraId="4DF2ACA2" w14:textId="77777777" w:rsidR="00F704DB" w:rsidRDefault="00F704DB" w:rsidP="00786717">
            <w:pPr>
              <w:rPr>
                <w:rFonts w:ascii="Arial" w:hAnsi="Arial" w:cs="Arial"/>
              </w:rPr>
            </w:pPr>
            <w:r>
              <w:rPr>
                <w:rFonts w:ascii="Arial" w:hAnsi="Arial" w:cs="Arial"/>
              </w:rPr>
              <w:t>Provide advice and guidance on selection of appropriate standards, methods and tools, identifying alternatives when necessary.</w:t>
            </w:r>
          </w:p>
        </w:tc>
        <w:tc>
          <w:tcPr>
            <w:tcW w:w="1584" w:type="dxa"/>
          </w:tcPr>
          <w:p w14:paraId="71D59F63" w14:textId="77777777" w:rsidR="00F704DB" w:rsidRDefault="00F704DB" w:rsidP="00786717">
            <w:pPr>
              <w:rPr>
                <w:rFonts w:ascii="Arial" w:hAnsi="Arial" w:cs="Arial"/>
                <w:i/>
                <w:sz w:val="18"/>
                <w:szCs w:val="18"/>
              </w:rPr>
            </w:pPr>
            <w:r w:rsidRPr="00D47229">
              <w:rPr>
                <w:rFonts w:ascii="Arial" w:hAnsi="Arial" w:cs="Arial"/>
                <w:i/>
                <w:sz w:val="18"/>
                <w:szCs w:val="18"/>
              </w:rPr>
              <w:lastRenderedPageBreak/>
              <w:t>Potential Evidence:</w:t>
            </w:r>
          </w:p>
          <w:p w14:paraId="2B507F52" w14:textId="77777777" w:rsidR="00F704DB" w:rsidRDefault="00F704DB" w:rsidP="00786717">
            <w:pPr>
              <w:rPr>
                <w:rFonts w:ascii="Arial" w:hAnsi="Arial" w:cs="Arial"/>
                <w:i/>
                <w:sz w:val="18"/>
                <w:szCs w:val="18"/>
              </w:rPr>
            </w:pPr>
          </w:p>
          <w:p w14:paraId="4A31250F" w14:textId="77777777" w:rsidR="00F704DB" w:rsidRDefault="00F704DB" w:rsidP="00786717">
            <w:pPr>
              <w:rPr>
                <w:rFonts w:ascii="Arial" w:hAnsi="Arial" w:cs="Arial"/>
                <w:i/>
                <w:sz w:val="18"/>
                <w:szCs w:val="18"/>
              </w:rPr>
            </w:pPr>
            <w:r>
              <w:rPr>
                <w:rFonts w:ascii="Arial" w:hAnsi="Arial" w:cs="Arial"/>
                <w:i/>
                <w:sz w:val="18"/>
                <w:szCs w:val="18"/>
              </w:rPr>
              <w:lastRenderedPageBreak/>
              <w:t>Contribution to research relating to standards and best practice, including how implemented within your area of specialism.</w:t>
            </w:r>
          </w:p>
          <w:p w14:paraId="5A679A19" w14:textId="77777777" w:rsidR="00F704DB" w:rsidRDefault="00F704DB" w:rsidP="00786717">
            <w:pPr>
              <w:rPr>
                <w:rFonts w:ascii="Arial" w:hAnsi="Arial" w:cs="Arial"/>
                <w:i/>
                <w:sz w:val="18"/>
                <w:szCs w:val="18"/>
              </w:rPr>
            </w:pPr>
            <w:r>
              <w:rPr>
                <w:rFonts w:ascii="Arial" w:hAnsi="Arial" w:cs="Arial"/>
                <w:i/>
                <w:sz w:val="18"/>
                <w:szCs w:val="18"/>
              </w:rPr>
              <w:t>Or</w:t>
            </w:r>
          </w:p>
          <w:p w14:paraId="538F8F44" w14:textId="77777777" w:rsidR="00F704DB" w:rsidRDefault="00F704DB" w:rsidP="00786717">
            <w:pPr>
              <w:rPr>
                <w:rFonts w:ascii="Arial" w:hAnsi="Arial" w:cs="Arial"/>
                <w:i/>
                <w:sz w:val="18"/>
                <w:szCs w:val="18"/>
              </w:rPr>
            </w:pPr>
            <w:r>
              <w:rPr>
                <w:rFonts w:ascii="Arial" w:hAnsi="Arial" w:cs="Arial"/>
                <w:i/>
                <w:sz w:val="18"/>
                <w:szCs w:val="18"/>
              </w:rPr>
              <w:t>Something that went well due to the advice/guidance provided, how this impacted and why.</w:t>
            </w:r>
          </w:p>
          <w:p w14:paraId="457809E8" w14:textId="77777777" w:rsidR="00F704DB" w:rsidRDefault="00F704DB" w:rsidP="00786717">
            <w:pPr>
              <w:rPr>
                <w:rFonts w:ascii="Arial" w:hAnsi="Arial" w:cs="Arial"/>
                <w:i/>
                <w:sz w:val="18"/>
                <w:szCs w:val="18"/>
              </w:rPr>
            </w:pPr>
            <w:r>
              <w:rPr>
                <w:rFonts w:ascii="Arial" w:hAnsi="Arial" w:cs="Arial"/>
                <w:i/>
                <w:sz w:val="18"/>
                <w:szCs w:val="18"/>
              </w:rPr>
              <w:t>Or</w:t>
            </w:r>
          </w:p>
          <w:p w14:paraId="2920D9D5" w14:textId="77777777" w:rsidR="00F704DB" w:rsidRDefault="00F704DB" w:rsidP="00786717">
            <w:pPr>
              <w:rPr>
                <w:rFonts w:ascii="Arial" w:hAnsi="Arial" w:cs="Arial"/>
                <w:i/>
                <w:sz w:val="18"/>
                <w:szCs w:val="18"/>
              </w:rPr>
            </w:pPr>
            <w:r>
              <w:rPr>
                <w:rFonts w:ascii="Arial" w:hAnsi="Arial" w:cs="Arial"/>
                <w:i/>
                <w:sz w:val="18"/>
                <w:szCs w:val="18"/>
              </w:rPr>
              <w:t>Something that did not go well, why and lessons learned and how you would do things differently.</w:t>
            </w:r>
          </w:p>
          <w:p w14:paraId="6C517DF8" w14:textId="77777777" w:rsidR="00F704DB" w:rsidRDefault="00F704DB" w:rsidP="00786717">
            <w:pPr>
              <w:rPr>
                <w:rFonts w:ascii="Arial" w:hAnsi="Arial" w:cs="Arial"/>
                <w:i/>
                <w:sz w:val="18"/>
                <w:szCs w:val="18"/>
              </w:rPr>
            </w:pPr>
          </w:p>
          <w:p w14:paraId="0D5A78C6" w14:textId="77777777" w:rsidR="00F704DB" w:rsidRDefault="00F704DB" w:rsidP="00786717">
            <w:pPr>
              <w:rPr>
                <w:rFonts w:ascii="Arial" w:hAnsi="Arial" w:cs="Arial"/>
                <w:i/>
                <w:sz w:val="18"/>
                <w:szCs w:val="18"/>
              </w:rPr>
            </w:pPr>
            <w:r>
              <w:rPr>
                <w:rFonts w:ascii="Arial" w:hAnsi="Arial" w:cs="Arial"/>
                <w:i/>
                <w:sz w:val="18"/>
                <w:szCs w:val="18"/>
              </w:rPr>
              <w:t>Related Context:</w:t>
            </w:r>
          </w:p>
          <w:p w14:paraId="62D80A23" w14:textId="77777777" w:rsidR="00F704DB" w:rsidRDefault="00F704DB" w:rsidP="00786717">
            <w:pPr>
              <w:rPr>
                <w:rFonts w:ascii="Arial" w:hAnsi="Arial" w:cs="Arial"/>
                <w:i/>
                <w:sz w:val="18"/>
                <w:szCs w:val="18"/>
              </w:rPr>
            </w:pPr>
          </w:p>
          <w:p w14:paraId="1509C220" w14:textId="77777777" w:rsidR="00F704DB" w:rsidRDefault="00F704DB" w:rsidP="00786717">
            <w:pPr>
              <w:rPr>
                <w:rFonts w:ascii="Arial" w:hAnsi="Arial" w:cs="Arial"/>
                <w:i/>
                <w:sz w:val="18"/>
                <w:szCs w:val="18"/>
              </w:rPr>
            </w:pPr>
            <w:r>
              <w:rPr>
                <w:rFonts w:ascii="Arial" w:hAnsi="Arial" w:cs="Arial"/>
                <w:i/>
                <w:sz w:val="18"/>
                <w:szCs w:val="18"/>
              </w:rPr>
              <w:t>C1, C2</w:t>
            </w:r>
          </w:p>
          <w:p w14:paraId="3268FE32" w14:textId="77777777" w:rsidR="00F704DB" w:rsidRPr="00D47229" w:rsidRDefault="00F704DB" w:rsidP="00786717">
            <w:pPr>
              <w:rPr>
                <w:rFonts w:ascii="Arial" w:hAnsi="Arial" w:cs="Arial"/>
                <w:i/>
                <w:sz w:val="18"/>
                <w:szCs w:val="18"/>
              </w:rPr>
            </w:pPr>
          </w:p>
        </w:tc>
        <w:tc>
          <w:tcPr>
            <w:tcW w:w="1785" w:type="dxa"/>
          </w:tcPr>
          <w:p w14:paraId="00ECA354" w14:textId="77777777" w:rsidR="00F704DB" w:rsidRDefault="00F704DB" w:rsidP="00786717">
            <w:pPr>
              <w:rPr>
                <w:rFonts w:ascii="Arial" w:hAnsi="Arial" w:cs="Arial"/>
              </w:rPr>
            </w:pPr>
            <w:r>
              <w:rPr>
                <w:rFonts w:ascii="Arial" w:hAnsi="Arial" w:cs="Arial"/>
              </w:rPr>
              <w:lastRenderedPageBreak/>
              <w:t xml:space="preserve">Research and develop standards and </w:t>
            </w:r>
            <w:r>
              <w:rPr>
                <w:rFonts w:ascii="Arial" w:hAnsi="Arial" w:cs="Arial"/>
              </w:rPr>
              <w:lastRenderedPageBreak/>
              <w:t>best practice, identifying emerging methods, tools and technique. Develop strategies for implementation.</w:t>
            </w:r>
          </w:p>
        </w:tc>
        <w:tc>
          <w:tcPr>
            <w:tcW w:w="1460" w:type="dxa"/>
          </w:tcPr>
          <w:p w14:paraId="114274DB" w14:textId="77777777" w:rsidR="00F704DB" w:rsidRDefault="00F704DB" w:rsidP="00786717">
            <w:pPr>
              <w:rPr>
                <w:rFonts w:ascii="Arial" w:hAnsi="Arial" w:cs="Arial"/>
                <w:i/>
                <w:sz w:val="18"/>
                <w:szCs w:val="18"/>
              </w:rPr>
            </w:pPr>
            <w:r w:rsidRPr="00D47229">
              <w:rPr>
                <w:rFonts w:ascii="Arial" w:hAnsi="Arial" w:cs="Arial"/>
                <w:i/>
                <w:sz w:val="18"/>
                <w:szCs w:val="18"/>
              </w:rPr>
              <w:lastRenderedPageBreak/>
              <w:t>Potential Evidence:</w:t>
            </w:r>
          </w:p>
          <w:p w14:paraId="3D89B6E6" w14:textId="77777777" w:rsidR="00F704DB" w:rsidRDefault="00F704DB" w:rsidP="00786717">
            <w:pPr>
              <w:rPr>
                <w:rFonts w:ascii="Arial" w:hAnsi="Arial" w:cs="Arial"/>
                <w:i/>
                <w:sz w:val="18"/>
                <w:szCs w:val="18"/>
              </w:rPr>
            </w:pPr>
          </w:p>
          <w:p w14:paraId="673A6384" w14:textId="77777777" w:rsidR="00F704DB" w:rsidRDefault="00F704DB" w:rsidP="00786717">
            <w:pPr>
              <w:rPr>
                <w:rFonts w:ascii="Arial" w:hAnsi="Arial" w:cs="Arial"/>
                <w:i/>
                <w:sz w:val="18"/>
                <w:szCs w:val="18"/>
              </w:rPr>
            </w:pPr>
            <w:r>
              <w:rPr>
                <w:rFonts w:ascii="Arial" w:hAnsi="Arial" w:cs="Arial"/>
                <w:i/>
                <w:sz w:val="18"/>
                <w:szCs w:val="18"/>
              </w:rPr>
              <w:lastRenderedPageBreak/>
              <w:t>An improvement in practices that you have instigated across the organisation, resulting from research undertaken. What went well and what did not go so well. Lessons learned and how they were shared.</w:t>
            </w:r>
          </w:p>
          <w:p w14:paraId="4608ABE6" w14:textId="77777777" w:rsidR="00F704DB" w:rsidRDefault="00F704DB" w:rsidP="00786717">
            <w:pPr>
              <w:rPr>
                <w:rFonts w:ascii="Arial" w:hAnsi="Arial" w:cs="Arial"/>
              </w:rPr>
            </w:pPr>
          </w:p>
          <w:p w14:paraId="55B77470" w14:textId="77777777" w:rsidR="00F704DB" w:rsidRDefault="00F704DB" w:rsidP="00786717">
            <w:pPr>
              <w:rPr>
                <w:rFonts w:ascii="Arial" w:hAnsi="Arial" w:cs="Arial"/>
                <w:i/>
                <w:sz w:val="18"/>
                <w:szCs w:val="18"/>
              </w:rPr>
            </w:pPr>
            <w:r>
              <w:rPr>
                <w:rFonts w:ascii="Arial" w:hAnsi="Arial" w:cs="Arial"/>
                <w:i/>
                <w:sz w:val="18"/>
                <w:szCs w:val="18"/>
              </w:rPr>
              <w:t>Related Context:</w:t>
            </w:r>
          </w:p>
          <w:p w14:paraId="79FADD60" w14:textId="77777777" w:rsidR="00F704DB" w:rsidRDefault="00F704DB" w:rsidP="00786717">
            <w:pPr>
              <w:rPr>
                <w:rFonts w:ascii="Arial" w:hAnsi="Arial" w:cs="Arial"/>
                <w:i/>
                <w:sz w:val="18"/>
                <w:szCs w:val="18"/>
              </w:rPr>
            </w:pPr>
          </w:p>
          <w:p w14:paraId="280BB346" w14:textId="77777777" w:rsidR="00F704DB" w:rsidRDefault="00F704DB" w:rsidP="00786717">
            <w:pPr>
              <w:rPr>
                <w:rFonts w:ascii="Arial" w:hAnsi="Arial" w:cs="Arial"/>
                <w:i/>
                <w:sz w:val="18"/>
                <w:szCs w:val="18"/>
              </w:rPr>
            </w:pPr>
            <w:r>
              <w:rPr>
                <w:rFonts w:ascii="Arial" w:hAnsi="Arial" w:cs="Arial"/>
                <w:i/>
                <w:sz w:val="18"/>
                <w:szCs w:val="18"/>
              </w:rPr>
              <w:t>C1, C2</w:t>
            </w:r>
          </w:p>
          <w:p w14:paraId="63E94098" w14:textId="77777777" w:rsidR="00F704DB" w:rsidRDefault="00F704DB" w:rsidP="00786717">
            <w:pPr>
              <w:rPr>
                <w:rFonts w:ascii="Arial" w:hAnsi="Arial" w:cs="Arial"/>
              </w:rPr>
            </w:pPr>
          </w:p>
        </w:tc>
      </w:tr>
      <w:tr w:rsidR="00F704DB" w14:paraId="603CD60C" w14:textId="77777777" w:rsidTr="00786717">
        <w:tc>
          <w:tcPr>
            <w:tcW w:w="1140" w:type="dxa"/>
          </w:tcPr>
          <w:p w14:paraId="2C37B559" w14:textId="77777777" w:rsidR="00F704DB" w:rsidRDefault="00F704DB" w:rsidP="00786717">
            <w:pPr>
              <w:jc w:val="center"/>
              <w:rPr>
                <w:rFonts w:ascii="Arial" w:hAnsi="Arial" w:cs="Arial"/>
              </w:rPr>
            </w:pPr>
          </w:p>
          <w:p w14:paraId="7034EAA6" w14:textId="77777777" w:rsidR="00F704DB" w:rsidRDefault="00F704DB" w:rsidP="00786717">
            <w:pPr>
              <w:jc w:val="center"/>
              <w:rPr>
                <w:rFonts w:ascii="Arial" w:hAnsi="Arial" w:cs="Arial"/>
              </w:rPr>
            </w:pPr>
          </w:p>
          <w:p w14:paraId="391AE1E9" w14:textId="77777777" w:rsidR="00F704DB" w:rsidRDefault="00F704DB" w:rsidP="00786717">
            <w:pPr>
              <w:jc w:val="center"/>
              <w:rPr>
                <w:rFonts w:ascii="Arial" w:hAnsi="Arial" w:cs="Arial"/>
              </w:rPr>
            </w:pPr>
          </w:p>
          <w:p w14:paraId="57596802" w14:textId="77777777" w:rsidR="00F704DB" w:rsidRDefault="00F704DB" w:rsidP="00786717">
            <w:pPr>
              <w:jc w:val="center"/>
              <w:rPr>
                <w:rFonts w:ascii="Arial" w:hAnsi="Arial" w:cs="Arial"/>
              </w:rPr>
            </w:pPr>
          </w:p>
          <w:p w14:paraId="1BF7EFB1" w14:textId="77777777" w:rsidR="00F704DB" w:rsidRDefault="00F704DB" w:rsidP="00786717">
            <w:pPr>
              <w:jc w:val="center"/>
              <w:rPr>
                <w:rFonts w:ascii="Arial" w:hAnsi="Arial" w:cs="Arial"/>
              </w:rPr>
            </w:pPr>
          </w:p>
          <w:p w14:paraId="11B32069" w14:textId="77777777" w:rsidR="00F704DB" w:rsidRDefault="00F704DB" w:rsidP="00786717">
            <w:pPr>
              <w:jc w:val="center"/>
              <w:rPr>
                <w:rFonts w:ascii="Arial" w:hAnsi="Arial" w:cs="Arial"/>
              </w:rPr>
            </w:pPr>
            <w:r>
              <w:rPr>
                <w:rFonts w:ascii="Arial" w:hAnsi="Arial" w:cs="Arial"/>
              </w:rPr>
              <w:t>P2.</w:t>
            </w:r>
          </w:p>
        </w:tc>
        <w:tc>
          <w:tcPr>
            <w:tcW w:w="1727" w:type="dxa"/>
          </w:tcPr>
          <w:p w14:paraId="1FEF1E15" w14:textId="77777777" w:rsidR="00F704DB" w:rsidRDefault="00F704DB" w:rsidP="00786717">
            <w:pPr>
              <w:rPr>
                <w:rFonts w:ascii="Arial" w:hAnsi="Arial" w:cs="Arial"/>
              </w:rPr>
            </w:pPr>
            <w:r>
              <w:rPr>
                <w:rFonts w:ascii="Arial" w:hAnsi="Arial" w:cs="Arial"/>
              </w:rPr>
              <w:t>Apply appropriate methods to identify and address problems.</w:t>
            </w:r>
          </w:p>
        </w:tc>
        <w:tc>
          <w:tcPr>
            <w:tcW w:w="1517" w:type="dxa"/>
          </w:tcPr>
          <w:p w14:paraId="3361DF7A"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4CC7089C" w14:textId="77777777" w:rsidR="00F704DB" w:rsidRDefault="00F704DB" w:rsidP="00786717">
            <w:pPr>
              <w:rPr>
                <w:rFonts w:ascii="Arial" w:hAnsi="Arial" w:cs="Arial"/>
                <w:i/>
                <w:sz w:val="18"/>
                <w:szCs w:val="18"/>
              </w:rPr>
            </w:pPr>
          </w:p>
          <w:p w14:paraId="0AA238D8" w14:textId="77777777" w:rsidR="00F704DB" w:rsidRDefault="00F704DB" w:rsidP="00786717">
            <w:pPr>
              <w:rPr>
                <w:rFonts w:ascii="Arial" w:hAnsi="Arial" w:cs="Arial"/>
                <w:i/>
                <w:sz w:val="18"/>
                <w:szCs w:val="18"/>
              </w:rPr>
            </w:pPr>
            <w:r>
              <w:rPr>
                <w:rFonts w:ascii="Arial" w:hAnsi="Arial" w:cs="Arial"/>
                <w:i/>
                <w:sz w:val="18"/>
                <w:szCs w:val="18"/>
              </w:rPr>
              <w:t>Demonstrate a problem that you have dealt with, the process followed in resolving and the outcome.</w:t>
            </w:r>
          </w:p>
          <w:p w14:paraId="0C6B66BA" w14:textId="77777777" w:rsidR="00F704DB" w:rsidRDefault="00F704DB" w:rsidP="00786717">
            <w:pPr>
              <w:rPr>
                <w:rFonts w:ascii="Arial" w:hAnsi="Arial" w:cs="Arial"/>
                <w:i/>
                <w:sz w:val="18"/>
                <w:szCs w:val="18"/>
              </w:rPr>
            </w:pPr>
          </w:p>
          <w:p w14:paraId="0F50A026" w14:textId="77777777" w:rsidR="00F704DB" w:rsidRDefault="00F704DB" w:rsidP="00786717">
            <w:pPr>
              <w:rPr>
                <w:rFonts w:ascii="Arial" w:hAnsi="Arial" w:cs="Arial"/>
                <w:i/>
                <w:sz w:val="18"/>
                <w:szCs w:val="18"/>
              </w:rPr>
            </w:pPr>
            <w:r>
              <w:rPr>
                <w:rFonts w:ascii="Arial" w:hAnsi="Arial" w:cs="Arial"/>
                <w:i/>
                <w:sz w:val="18"/>
                <w:szCs w:val="18"/>
              </w:rPr>
              <w:t>Related Context:</w:t>
            </w:r>
          </w:p>
          <w:p w14:paraId="231C9C96" w14:textId="77777777" w:rsidR="00F704DB" w:rsidRDefault="00F704DB" w:rsidP="00786717">
            <w:pPr>
              <w:rPr>
                <w:rFonts w:ascii="Arial" w:hAnsi="Arial" w:cs="Arial"/>
                <w:i/>
                <w:sz w:val="18"/>
                <w:szCs w:val="18"/>
              </w:rPr>
            </w:pPr>
          </w:p>
          <w:p w14:paraId="1BAFE49C" w14:textId="77777777" w:rsidR="00F704DB" w:rsidRDefault="00F704DB" w:rsidP="00786717">
            <w:pPr>
              <w:rPr>
                <w:rFonts w:ascii="Arial" w:hAnsi="Arial" w:cs="Arial"/>
                <w:i/>
                <w:sz w:val="18"/>
                <w:szCs w:val="18"/>
              </w:rPr>
            </w:pPr>
            <w:r>
              <w:rPr>
                <w:rFonts w:ascii="Arial" w:hAnsi="Arial" w:cs="Arial"/>
                <w:i/>
                <w:sz w:val="18"/>
                <w:szCs w:val="18"/>
              </w:rPr>
              <w:t>C1, C2</w:t>
            </w:r>
          </w:p>
          <w:p w14:paraId="45E1FE67" w14:textId="77777777" w:rsidR="00F704DB" w:rsidRPr="00D47229" w:rsidRDefault="00F704DB" w:rsidP="00786717">
            <w:pPr>
              <w:rPr>
                <w:rFonts w:ascii="Arial" w:hAnsi="Arial" w:cs="Arial"/>
                <w:i/>
                <w:sz w:val="18"/>
                <w:szCs w:val="18"/>
              </w:rPr>
            </w:pPr>
          </w:p>
        </w:tc>
        <w:tc>
          <w:tcPr>
            <w:tcW w:w="1727" w:type="dxa"/>
          </w:tcPr>
          <w:p w14:paraId="09E98512" w14:textId="77777777" w:rsidR="00F704DB" w:rsidRDefault="00F704DB" w:rsidP="00786717">
            <w:pPr>
              <w:rPr>
                <w:rFonts w:ascii="Arial" w:hAnsi="Arial" w:cs="Arial"/>
              </w:rPr>
            </w:pPr>
            <w:r>
              <w:rPr>
                <w:rFonts w:ascii="Arial" w:hAnsi="Arial" w:cs="Arial"/>
              </w:rPr>
              <w:lastRenderedPageBreak/>
              <w:t>Apply appropriate methods to identify and address complex problems.</w:t>
            </w:r>
          </w:p>
        </w:tc>
        <w:tc>
          <w:tcPr>
            <w:tcW w:w="1517" w:type="dxa"/>
          </w:tcPr>
          <w:p w14:paraId="5EA2BA3C"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23CF8091" w14:textId="77777777" w:rsidR="00F704DB" w:rsidRDefault="00F704DB" w:rsidP="00786717">
            <w:pPr>
              <w:rPr>
                <w:rFonts w:ascii="Arial" w:hAnsi="Arial" w:cs="Arial"/>
                <w:i/>
                <w:sz w:val="18"/>
                <w:szCs w:val="18"/>
              </w:rPr>
            </w:pPr>
          </w:p>
          <w:p w14:paraId="6A83FC50" w14:textId="77777777" w:rsidR="00F704DB" w:rsidRDefault="00F704DB" w:rsidP="00786717">
            <w:pPr>
              <w:rPr>
                <w:rFonts w:ascii="Arial" w:hAnsi="Arial" w:cs="Arial"/>
                <w:i/>
                <w:sz w:val="18"/>
                <w:szCs w:val="18"/>
              </w:rPr>
            </w:pPr>
            <w:r>
              <w:rPr>
                <w:rFonts w:ascii="Arial" w:hAnsi="Arial" w:cs="Arial"/>
                <w:i/>
                <w:sz w:val="18"/>
                <w:szCs w:val="18"/>
              </w:rPr>
              <w:t>Demonstrate a problem that you have dealt with, what defined it as complex, the process followed in resolving and the outcome.</w:t>
            </w:r>
          </w:p>
          <w:p w14:paraId="64736765" w14:textId="77777777" w:rsidR="00F704DB" w:rsidRDefault="00F704DB" w:rsidP="00786717">
            <w:pPr>
              <w:rPr>
                <w:rFonts w:ascii="Arial" w:hAnsi="Arial" w:cs="Arial"/>
                <w:i/>
                <w:sz w:val="18"/>
                <w:szCs w:val="18"/>
              </w:rPr>
            </w:pPr>
          </w:p>
          <w:p w14:paraId="3A5281D5" w14:textId="77777777" w:rsidR="00F704DB" w:rsidRDefault="00F704DB" w:rsidP="00786717">
            <w:pPr>
              <w:rPr>
                <w:rFonts w:ascii="Arial" w:hAnsi="Arial" w:cs="Arial"/>
                <w:i/>
                <w:sz w:val="18"/>
                <w:szCs w:val="18"/>
              </w:rPr>
            </w:pPr>
            <w:r>
              <w:rPr>
                <w:rFonts w:ascii="Arial" w:hAnsi="Arial" w:cs="Arial"/>
                <w:i/>
                <w:sz w:val="18"/>
                <w:szCs w:val="18"/>
              </w:rPr>
              <w:t>Related Context:</w:t>
            </w:r>
          </w:p>
          <w:p w14:paraId="0A4B90B0" w14:textId="77777777" w:rsidR="00F704DB" w:rsidRDefault="00F704DB" w:rsidP="00786717">
            <w:pPr>
              <w:rPr>
                <w:rFonts w:ascii="Arial" w:hAnsi="Arial" w:cs="Arial"/>
                <w:i/>
                <w:sz w:val="18"/>
                <w:szCs w:val="18"/>
              </w:rPr>
            </w:pPr>
          </w:p>
          <w:p w14:paraId="0FFA6E48" w14:textId="77777777" w:rsidR="00F704DB" w:rsidRDefault="00F704DB" w:rsidP="00786717">
            <w:pPr>
              <w:rPr>
                <w:rFonts w:ascii="Arial" w:hAnsi="Arial" w:cs="Arial"/>
              </w:rPr>
            </w:pPr>
            <w:r>
              <w:rPr>
                <w:rFonts w:ascii="Arial" w:hAnsi="Arial" w:cs="Arial"/>
                <w:i/>
                <w:sz w:val="18"/>
                <w:szCs w:val="18"/>
              </w:rPr>
              <w:t>C1, C2</w:t>
            </w:r>
          </w:p>
        </w:tc>
        <w:tc>
          <w:tcPr>
            <w:tcW w:w="2369" w:type="dxa"/>
          </w:tcPr>
          <w:p w14:paraId="1565786E" w14:textId="77777777" w:rsidR="00F704DB" w:rsidRDefault="00F704DB" w:rsidP="00786717">
            <w:pPr>
              <w:rPr>
                <w:rFonts w:ascii="Arial" w:hAnsi="Arial" w:cs="Arial"/>
              </w:rPr>
            </w:pPr>
            <w:r>
              <w:rPr>
                <w:rFonts w:ascii="Arial" w:hAnsi="Arial" w:cs="Arial"/>
              </w:rPr>
              <w:lastRenderedPageBreak/>
              <w:t>Advise, guide and support team regarding employing appropriate methods to identify and address complex, non-routine problems.</w:t>
            </w:r>
          </w:p>
        </w:tc>
        <w:tc>
          <w:tcPr>
            <w:tcW w:w="1584" w:type="dxa"/>
          </w:tcPr>
          <w:p w14:paraId="70C9D73E"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0A536A13" w14:textId="77777777" w:rsidR="00F704DB" w:rsidRDefault="00F704DB" w:rsidP="00786717">
            <w:pPr>
              <w:rPr>
                <w:rFonts w:ascii="Arial" w:hAnsi="Arial" w:cs="Arial"/>
                <w:i/>
                <w:sz w:val="18"/>
                <w:szCs w:val="18"/>
              </w:rPr>
            </w:pPr>
          </w:p>
          <w:p w14:paraId="3D191AD1" w14:textId="77777777" w:rsidR="00F704DB" w:rsidRDefault="00F704DB" w:rsidP="00786717">
            <w:pPr>
              <w:rPr>
                <w:rFonts w:ascii="Arial" w:hAnsi="Arial" w:cs="Arial"/>
                <w:i/>
                <w:sz w:val="18"/>
                <w:szCs w:val="18"/>
              </w:rPr>
            </w:pPr>
            <w:r>
              <w:rPr>
                <w:rFonts w:ascii="Arial" w:hAnsi="Arial" w:cs="Arial"/>
                <w:i/>
                <w:sz w:val="18"/>
                <w:szCs w:val="18"/>
              </w:rPr>
              <w:t>Demonstrate a complex problem that you have provided support and advice leading towards successful resolution.</w:t>
            </w:r>
          </w:p>
          <w:p w14:paraId="07269B72" w14:textId="77777777" w:rsidR="00F704DB" w:rsidRDefault="00F704DB" w:rsidP="00786717">
            <w:pPr>
              <w:rPr>
                <w:rFonts w:ascii="Arial" w:hAnsi="Arial" w:cs="Arial"/>
                <w:i/>
                <w:sz w:val="18"/>
                <w:szCs w:val="18"/>
              </w:rPr>
            </w:pPr>
          </w:p>
          <w:p w14:paraId="6F261DE2" w14:textId="77777777" w:rsidR="00F704DB" w:rsidRDefault="00F704DB" w:rsidP="00786717">
            <w:pPr>
              <w:rPr>
                <w:rFonts w:ascii="Arial" w:hAnsi="Arial" w:cs="Arial"/>
                <w:i/>
                <w:sz w:val="18"/>
                <w:szCs w:val="18"/>
              </w:rPr>
            </w:pPr>
            <w:r>
              <w:rPr>
                <w:rFonts w:ascii="Arial" w:hAnsi="Arial" w:cs="Arial"/>
                <w:i/>
                <w:sz w:val="18"/>
                <w:szCs w:val="18"/>
              </w:rPr>
              <w:t>Related Context:</w:t>
            </w:r>
          </w:p>
          <w:p w14:paraId="24554D28" w14:textId="77777777" w:rsidR="00F704DB" w:rsidRDefault="00F704DB" w:rsidP="00786717">
            <w:pPr>
              <w:rPr>
                <w:rFonts w:ascii="Arial" w:hAnsi="Arial" w:cs="Arial"/>
                <w:i/>
                <w:sz w:val="18"/>
                <w:szCs w:val="18"/>
              </w:rPr>
            </w:pPr>
          </w:p>
          <w:p w14:paraId="777DBA4A" w14:textId="77777777" w:rsidR="00F704DB" w:rsidRDefault="00F704DB" w:rsidP="00786717">
            <w:pPr>
              <w:rPr>
                <w:rFonts w:ascii="Arial" w:hAnsi="Arial" w:cs="Arial"/>
                <w:i/>
                <w:sz w:val="18"/>
                <w:szCs w:val="18"/>
              </w:rPr>
            </w:pPr>
            <w:r>
              <w:rPr>
                <w:rFonts w:ascii="Arial" w:hAnsi="Arial" w:cs="Arial"/>
                <w:i/>
                <w:sz w:val="18"/>
                <w:szCs w:val="18"/>
              </w:rPr>
              <w:t>C1, C2</w:t>
            </w:r>
          </w:p>
          <w:p w14:paraId="2D60A304" w14:textId="77777777" w:rsidR="00F704DB" w:rsidRDefault="00F704DB" w:rsidP="00786717">
            <w:pPr>
              <w:rPr>
                <w:rFonts w:ascii="Arial" w:hAnsi="Arial" w:cs="Arial"/>
              </w:rPr>
            </w:pPr>
          </w:p>
        </w:tc>
        <w:tc>
          <w:tcPr>
            <w:tcW w:w="1785" w:type="dxa"/>
          </w:tcPr>
          <w:p w14:paraId="6F5AAD49" w14:textId="77777777" w:rsidR="00F704DB" w:rsidRDefault="00F704DB" w:rsidP="00786717">
            <w:pPr>
              <w:rPr>
                <w:rFonts w:ascii="Arial" w:hAnsi="Arial" w:cs="Arial"/>
              </w:rPr>
            </w:pPr>
            <w:r>
              <w:rPr>
                <w:rFonts w:ascii="Arial" w:hAnsi="Arial" w:cs="Arial"/>
              </w:rPr>
              <w:lastRenderedPageBreak/>
              <w:t>Identify, determine and implement solutions to address complex organisational problems relevant to specialism.</w:t>
            </w:r>
          </w:p>
        </w:tc>
        <w:tc>
          <w:tcPr>
            <w:tcW w:w="1460" w:type="dxa"/>
          </w:tcPr>
          <w:p w14:paraId="04B6CBC0"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73B32C89" w14:textId="77777777" w:rsidR="00F704DB" w:rsidRDefault="00F704DB" w:rsidP="00786717">
            <w:pPr>
              <w:rPr>
                <w:rFonts w:ascii="Arial" w:hAnsi="Arial" w:cs="Arial"/>
                <w:i/>
                <w:sz w:val="18"/>
                <w:szCs w:val="18"/>
              </w:rPr>
            </w:pPr>
          </w:p>
          <w:p w14:paraId="3BC06EEB" w14:textId="77777777" w:rsidR="00F704DB" w:rsidRDefault="00F704DB" w:rsidP="00786717">
            <w:pPr>
              <w:rPr>
                <w:rFonts w:ascii="Arial" w:hAnsi="Arial" w:cs="Arial"/>
                <w:i/>
                <w:sz w:val="18"/>
                <w:szCs w:val="18"/>
              </w:rPr>
            </w:pPr>
            <w:r>
              <w:rPr>
                <w:rFonts w:ascii="Arial" w:hAnsi="Arial" w:cs="Arial"/>
                <w:i/>
                <w:sz w:val="18"/>
                <w:szCs w:val="18"/>
              </w:rPr>
              <w:t>Demonstrate a complex organisational problem that you have addressed leading towards successful resolution.</w:t>
            </w:r>
          </w:p>
          <w:p w14:paraId="606BFD9E" w14:textId="77777777" w:rsidR="00F704DB" w:rsidRDefault="00F704DB" w:rsidP="00786717">
            <w:pPr>
              <w:rPr>
                <w:rFonts w:ascii="Arial" w:hAnsi="Arial" w:cs="Arial"/>
                <w:i/>
                <w:sz w:val="18"/>
                <w:szCs w:val="18"/>
              </w:rPr>
            </w:pPr>
          </w:p>
          <w:p w14:paraId="29ED84D8" w14:textId="77777777" w:rsidR="00F704DB" w:rsidRDefault="00F704DB" w:rsidP="00786717">
            <w:pPr>
              <w:rPr>
                <w:rFonts w:ascii="Arial" w:hAnsi="Arial" w:cs="Arial"/>
                <w:i/>
                <w:sz w:val="18"/>
                <w:szCs w:val="18"/>
              </w:rPr>
            </w:pPr>
            <w:r>
              <w:rPr>
                <w:rFonts w:ascii="Arial" w:hAnsi="Arial" w:cs="Arial"/>
                <w:i/>
                <w:sz w:val="18"/>
                <w:szCs w:val="18"/>
              </w:rPr>
              <w:t>Related Context:</w:t>
            </w:r>
          </w:p>
          <w:p w14:paraId="180E2245" w14:textId="77777777" w:rsidR="00F704DB" w:rsidRDefault="00F704DB" w:rsidP="00786717">
            <w:pPr>
              <w:rPr>
                <w:rFonts w:ascii="Arial" w:hAnsi="Arial" w:cs="Arial"/>
                <w:i/>
                <w:sz w:val="18"/>
                <w:szCs w:val="18"/>
              </w:rPr>
            </w:pPr>
          </w:p>
          <w:p w14:paraId="714575B3" w14:textId="77777777" w:rsidR="00F704DB" w:rsidRDefault="00F704DB" w:rsidP="00786717">
            <w:pPr>
              <w:rPr>
                <w:rFonts w:ascii="Arial" w:hAnsi="Arial" w:cs="Arial"/>
                <w:i/>
                <w:sz w:val="18"/>
                <w:szCs w:val="18"/>
              </w:rPr>
            </w:pPr>
            <w:r>
              <w:rPr>
                <w:rFonts w:ascii="Arial" w:hAnsi="Arial" w:cs="Arial"/>
                <w:i/>
                <w:sz w:val="18"/>
                <w:szCs w:val="18"/>
              </w:rPr>
              <w:t>C1, C2</w:t>
            </w:r>
          </w:p>
          <w:p w14:paraId="10C13C8E" w14:textId="77777777" w:rsidR="00F704DB" w:rsidRDefault="00F704DB" w:rsidP="00786717">
            <w:pPr>
              <w:rPr>
                <w:rFonts w:ascii="Arial" w:hAnsi="Arial" w:cs="Arial"/>
              </w:rPr>
            </w:pPr>
          </w:p>
        </w:tc>
      </w:tr>
      <w:tr w:rsidR="00F704DB" w14:paraId="58C86148" w14:textId="77777777" w:rsidTr="00786717">
        <w:tc>
          <w:tcPr>
            <w:tcW w:w="1140" w:type="dxa"/>
          </w:tcPr>
          <w:p w14:paraId="18EC689F" w14:textId="77777777" w:rsidR="00F704DB" w:rsidRDefault="00F704DB" w:rsidP="00786717">
            <w:pPr>
              <w:jc w:val="center"/>
              <w:rPr>
                <w:rFonts w:ascii="Arial" w:hAnsi="Arial" w:cs="Arial"/>
              </w:rPr>
            </w:pPr>
          </w:p>
          <w:p w14:paraId="40766292" w14:textId="77777777" w:rsidR="00F704DB" w:rsidRDefault="00F704DB" w:rsidP="00786717">
            <w:pPr>
              <w:jc w:val="center"/>
              <w:rPr>
                <w:rFonts w:ascii="Arial" w:hAnsi="Arial" w:cs="Arial"/>
              </w:rPr>
            </w:pPr>
          </w:p>
          <w:p w14:paraId="18B04778" w14:textId="77777777" w:rsidR="00F704DB" w:rsidRDefault="00F704DB" w:rsidP="00786717">
            <w:pPr>
              <w:jc w:val="center"/>
              <w:rPr>
                <w:rFonts w:ascii="Arial" w:hAnsi="Arial" w:cs="Arial"/>
              </w:rPr>
            </w:pPr>
          </w:p>
          <w:p w14:paraId="3DB2848F" w14:textId="77777777" w:rsidR="00F704DB" w:rsidRDefault="00F704DB" w:rsidP="00786717">
            <w:pPr>
              <w:jc w:val="center"/>
              <w:rPr>
                <w:rFonts w:ascii="Arial" w:hAnsi="Arial" w:cs="Arial"/>
              </w:rPr>
            </w:pPr>
          </w:p>
          <w:p w14:paraId="0494441C" w14:textId="77777777" w:rsidR="00F704DB" w:rsidRDefault="00F704DB" w:rsidP="00786717">
            <w:pPr>
              <w:rPr>
                <w:rFonts w:ascii="Arial" w:hAnsi="Arial" w:cs="Arial"/>
              </w:rPr>
            </w:pPr>
          </w:p>
          <w:p w14:paraId="470597B3" w14:textId="77777777" w:rsidR="00F704DB" w:rsidRDefault="00F704DB" w:rsidP="00786717">
            <w:pPr>
              <w:jc w:val="center"/>
              <w:rPr>
                <w:rFonts w:ascii="Arial" w:hAnsi="Arial" w:cs="Arial"/>
              </w:rPr>
            </w:pPr>
            <w:r>
              <w:rPr>
                <w:rFonts w:ascii="Arial" w:hAnsi="Arial" w:cs="Arial"/>
              </w:rPr>
              <w:t>P3.</w:t>
            </w:r>
          </w:p>
        </w:tc>
        <w:tc>
          <w:tcPr>
            <w:tcW w:w="1727" w:type="dxa"/>
          </w:tcPr>
          <w:p w14:paraId="3C998A57" w14:textId="77777777" w:rsidR="00F704DB" w:rsidRDefault="00F704DB" w:rsidP="00786717">
            <w:pPr>
              <w:rPr>
                <w:rFonts w:ascii="Arial" w:hAnsi="Arial" w:cs="Arial"/>
              </w:rPr>
            </w:pPr>
            <w:r>
              <w:rPr>
                <w:rFonts w:ascii="Arial" w:hAnsi="Arial" w:cs="Arial"/>
              </w:rPr>
              <w:t>Organise and use resources to complete tasks efficiently and effectively with due regard to safety, security and quality.</w:t>
            </w:r>
          </w:p>
        </w:tc>
        <w:tc>
          <w:tcPr>
            <w:tcW w:w="1517" w:type="dxa"/>
          </w:tcPr>
          <w:p w14:paraId="695CFD0D"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2F64C692" w14:textId="77777777" w:rsidR="00F704DB" w:rsidRDefault="00F704DB" w:rsidP="00786717">
            <w:pPr>
              <w:rPr>
                <w:rFonts w:ascii="Arial" w:hAnsi="Arial" w:cs="Arial"/>
                <w:i/>
                <w:sz w:val="18"/>
                <w:szCs w:val="18"/>
              </w:rPr>
            </w:pPr>
          </w:p>
          <w:p w14:paraId="4822A9A1" w14:textId="77777777" w:rsidR="00F704DB" w:rsidRDefault="00F704DB" w:rsidP="00786717">
            <w:pPr>
              <w:rPr>
                <w:rFonts w:ascii="Arial" w:hAnsi="Arial" w:cs="Arial"/>
                <w:i/>
                <w:sz w:val="18"/>
                <w:szCs w:val="18"/>
              </w:rPr>
            </w:pPr>
            <w:r>
              <w:rPr>
                <w:rFonts w:ascii="Arial" w:hAnsi="Arial" w:cs="Arial"/>
                <w:i/>
                <w:sz w:val="18"/>
                <w:szCs w:val="18"/>
              </w:rPr>
              <w:t>Provide an example of how and when you have utilised resources efficiently and effectively.</w:t>
            </w:r>
          </w:p>
          <w:p w14:paraId="74D2501D" w14:textId="77777777" w:rsidR="00F704DB" w:rsidRDefault="00F704DB" w:rsidP="00786717">
            <w:pPr>
              <w:rPr>
                <w:rFonts w:ascii="Arial" w:hAnsi="Arial" w:cs="Arial"/>
              </w:rPr>
            </w:pPr>
          </w:p>
        </w:tc>
        <w:tc>
          <w:tcPr>
            <w:tcW w:w="1727" w:type="dxa"/>
          </w:tcPr>
          <w:p w14:paraId="43586571" w14:textId="77777777" w:rsidR="00F704DB" w:rsidRDefault="00F704DB" w:rsidP="00786717">
            <w:pPr>
              <w:rPr>
                <w:rFonts w:ascii="Arial" w:hAnsi="Arial" w:cs="Arial"/>
              </w:rPr>
            </w:pPr>
            <w:r>
              <w:rPr>
                <w:rFonts w:ascii="Arial" w:hAnsi="Arial" w:cs="Arial"/>
              </w:rPr>
              <w:t>Identify, organise and use resources to complete tasks efficiently and effectively with due regard to safety, security and quality.</w:t>
            </w:r>
          </w:p>
        </w:tc>
        <w:tc>
          <w:tcPr>
            <w:tcW w:w="1517" w:type="dxa"/>
          </w:tcPr>
          <w:p w14:paraId="31387219"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5D7DFEF3" w14:textId="77777777" w:rsidR="00F704DB" w:rsidRDefault="00F704DB" w:rsidP="00786717">
            <w:pPr>
              <w:rPr>
                <w:rFonts w:ascii="Arial" w:hAnsi="Arial" w:cs="Arial"/>
                <w:i/>
                <w:sz w:val="18"/>
                <w:szCs w:val="18"/>
              </w:rPr>
            </w:pPr>
          </w:p>
          <w:p w14:paraId="45AA9043" w14:textId="77777777" w:rsidR="00F704DB" w:rsidRDefault="00F704DB" w:rsidP="00786717">
            <w:pPr>
              <w:rPr>
                <w:rFonts w:ascii="Arial" w:hAnsi="Arial" w:cs="Arial"/>
                <w:i/>
                <w:sz w:val="18"/>
                <w:szCs w:val="18"/>
              </w:rPr>
            </w:pPr>
            <w:r>
              <w:rPr>
                <w:rFonts w:ascii="Arial" w:hAnsi="Arial" w:cs="Arial"/>
                <w:i/>
                <w:sz w:val="18"/>
                <w:szCs w:val="18"/>
              </w:rPr>
              <w:t>Provide an example of how and when you have identified and utilised resources efficiently and effectively.</w:t>
            </w:r>
          </w:p>
          <w:p w14:paraId="3B6D27F7" w14:textId="77777777" w:rsidR="00F704DB" w:rsidRDefault="00F704DB" w:rsidP="00786717">
            <w:pPr>
              <w:rPr>
                <w:rFonts w:ascii="Arial" w:hAnsi="Arial" w:cs="Arial"/>
              </w:rPr>
            </w:pPr>
          </w:p>
        </w:tc>
        <w:tc>
          <w:tcPr>
            <w:tcW w:w="2369" w:type="dxa"/>
          </w:tcPr>
          <w:p w14:paraId="65A30F76" w14:textId="77777777" w:rsidR="00F704DB" w:rsidRDefault="00F704DB" w:rsidP="00786717">
            <w:pPr>
              <w:rPr>
                <w:rFonts w:ascii="Arial" w:hAnsi="Arial" w:cs="Arial"/>
              </w:rPr>
            </w:pPr>
            <w:r>
              <w:rPr>
                <w:rFonts w:ascii="Arial" w:hAnsi="Arial" w:cs="Arial"/>
              </w:rPr>
              <w:t>Acquire, manage, organise and use resources to complete tasks efficiently and effectively with due regard to safety, security and quality.</w:t>
            </w:r>
          </w:p>
        </w:tc>
        <w:tc>
          <w:tcPr>
            <w:tcW w:w="1584" w:type="dxa"/>
          </w:tcPr>
          <w:p w14:paraId="3B950ED0"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60661F72" w14:textId="77777777" w:rsidR="00F704DB" w:rsidRDefault="00F704DB" w:rsidP="00786717">
            <w:pPr>
              <w:rPr>
                <w:rFonts w:ascii="Arial" w:hAnsi="Arial" w:cs="Arial"/>
                <w:i/>
                <w:sz w:val="18"/>
                <w:szCs w:val="18"/>
              </w:rPr>
            </w:pPr>
          </w:p>
          <w:p w14:paraId="48D1491B" w14:textId="77777777" w:rsidR="00F704DB" w:rsidRDefault="00F704DB" w:rsidP="00786717">
            <w:pPr>
              <w:rPr>
                <w:rFonts w:ascii="Arial" w:hAnsi="Arial" w:cs="Arial"/>
                <w:i/>
                <w:sz w:val="18"/>
                <w:szCs w:val="18"/>
              </w:rPr>
            </w:pPr>
            <w:r>
              <w:rPr>
                <w:rFonts w:ascii="Arial" w:hAnsi="Arial" w:cs="Arial"/>
                <w:i/>
                <w:sz w:val="18"/>
                <w:szCs w:val="18"/>
              </w:rPr>
              <w:t>Provide an example when you identified, acquired and utilised resources efficiently and effectively.</w:t>
            </w:r>
          </w:p>
          <w:p w14:paraId="1FEE71D8" w14:textId="77777777" w:rsidR="00F704DB" w:rsidRDefault="00F704DB" w:rsidP="00786717">
            <w:pPr>
              <w:rPr>
                <w:rFonts w:ascii="Arial" w:hAnsi="Arial" w:cs="Arial"/>
              </w:rPr>
            </w:pPr>
          </w:p>
        </w:tc>
        <w:tc>
          <w:tcPr>
            <w:tcW w:w="1785" w:type="dxa"/>
          </w:tcPr>
          <w:p w14:paraId="19922790" w14:textId="77777777" w:rsidR="00F704DB" w:rsidRDefault="00F704DB" w:rsidP="00786717">
            <w:pPr>
              <w:rPr>
                <w:rFonts w:ascii="Arial" w:hAnsi="Arial" w:cs="Arial"/>
              </w:rPr>
            </w:pPr>
            <w:r>
              <w:rPr>
                <w:rFonts w:ascii="Arial" w:hAnsi="Arial" w:cs="Arial"/>
              </w:rPr>
              <w:t>Determine, agree and authorise acquisition of resources necessary to enable effective and efficient task resolution, with due regard to safety, security and quality.</w:t>
            </w:r>
          </w:p>
        </w:tc>
        <w:tc>
          <w:tcPr>
            <w:tcW w:w="1460" w:type="dxa"/>
          </w:tcPr>
          <w:p w14:paraId="17048CB7"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2497144F" w14:textId="77777777" w:rsidR="00F704DB" w:rsidRDefault="00F704DB" w:rsidP="00786717">
            <w:pPr>
              <w:rPr>
                <w:rFonts w:ascii="Arial" w:hAnsi="Arial" w:cs="Arial"/>
                <w:i/>
                <w:sz w:val="18"/>
                <w:szCs w:val="18"/>
              </w:rPr>
            </w:pPr>
          </w:p>
          <w:p w14:paraId="52F2EDA5" w14:textId="77777777" w:rsidR="00F704DB" w:rsidRDefault="00F704DB" w:rsidP="00786717">
            <w:pPr>
              <w:rPr>
                <w:rFonts w:ascii="Arial" w:hAnsi="Arial" w:cs="Arial"/>
                <w:i/>
                <w:sz w:val="18"/>
                <w:szCs w:val="18"/>
              </w:rPr>
            </w:pPr>
            <w:r>
              <w:rPr>
                <w:rFonts w:ascii="Arial" w:hAnsi="Arial" w:cs="Arial"/>
                <w:i/>
                <w:sz w:val="18"/>
                <w:szCs w:val="18"/>
              </w:rPr>
              <w:t>Provide an example when you have authorised the acquisition of a resources, demonstrating how the determination was made relating to effectiveness, efficiency and due regard for safety, security and quality.</w:t>
            </w:r>
          </w:p>
          <w:p w14:paraId="4C93AFB4" w14:textId="77777777" w:rsidR="00F704DB" w:rsidRDefault="00F704DB" w:rsidP="00786717">
            <w:pPr>
              <w:rPr>
                <w:rFonts w:ascii="Arial" w:hAnsi="Arial" w:cs="Arial"/>
              </w:rPr>
            </w:pPr>
          </w:p>
        </w:tc>
      </w:tr>
      <w:tr w:rsidR="00F704DB" w14:paraId="4E74A983" w14:textId="77777777" w:rsidTr="00786717">
        <w:tc>
          <w:tcPr>
            <w:tcW w:w="1140" w:type="dxa"/>
          </w:tcPr>
          <w:p w14:paraId="1A48FFA5" w14:textId="77777777" w:rsidR="00F704DB" w:rsidRDefault="00F704DB" w:rsidP="00786717">
            <w:pPr>
              <w:jc w:val="center"/>
              <w:rPr>
                <w:rFonts w:ascii="Arial" w:hAnsi="Arial" w:cs="Arial"/>
              </w:rPr>
            </w:pPr>
          </w:p>
          <w:p w14:paraId="7D841369" w14:textId="77777777" w:rsidR="00F704DB" w:rsidRDefault="00F704DB" w:rsidP="00786717">
            <w:pPr>
              <w:jc w:val="center"/>
              <w:rPr>
                <w:rFonts w:ascii="Arial" w:hAnsi="Arial" w:cs="Arial"/>
              </w:rPr>
            </w:pPr>
          </w:p>
          <w:p w14:paraId="4EE9A55F" w14:textId="77777777" w:rsidR="00F704DB" w:rsidRDefault="00F704DB" w:rsidP="00786717">
            <w:pPr>
              <w:jc w:val="center"/>
              <w:rPr>
                <w:rFonts w:ascii="Arial" w:hAnsi="Arial" w:cs="Arial"/>
              </w:rPr>
            </w:pPr>
          </w:p>
          <w:p w14:paraId="7479FBA9" w14:textId="77777777" w:rsidR="00F704DB" w:rsidRDefault="00F704DB" w:rsidP="00786717">
            <w:pPr>
              <w:jc w:val="center"/>
              <w:rPr>
                <w:rFonts w:ascii="Arial" w:hAnsi="Arial" w:cs="Arial"/>
              </w:rPr>
            </w:pPr>
          </w:p>
          <w:p w14:paraId="06B86D8C" w14:textId="77777777" w:rsidR="00F704DB" w:rsidRDefault="00F704DB" w:rsidP="00786717">
            <w:pPr>
              <w:jc w:val="center"/>
              <w:rPr>
                <w:rFonts w:ascii="Arial" w:hAnsi="Arial" w:cs="Arial"/>
              </w:rPr>
            </w:pPr>
            <w:r>
              <w:rPr>
                <w:rFonts w:ascii="Arial" w:hAnsi="Arial" w:cs="Arial"/>
              </w:rPr>
              <w:t>P4.</w:t>
            </w:r>
          </w:p>
        </w:tc>
        <w:tc>
          <w:tcPr>
            <w:tcW w:w="1727" w:type="dxa"/>
          </w:tcPr>
          <w:p w14:paraId="6C4F3DBE" w14:textId="77777777" w:rsidR="00F704DB" w:rsidRDefault="00F704DB" w:rsidP="00786717">
            <w:pPr>
              <w:rPr>
                <w:rFonts w:ascii="Arial" w:hAnsi="Arial" w:cs="Arial"/>
              </w:rPr>
            </w:pPr>
            <w:r>
              <w:rPr>
                <w:rFonts w:ascii="Arial" w:hAnsi="Arial" w:cs="Arial"/>
              </w:rPr>
              <w:t>Work reliably and effectively without close supervision, to the appropriate codes of practice.</w:t>
            </w:r>
          </w:p>
        </w:tc>
        <w:tc>
          <w:tcPr>
            <w:tcW w:w="1517" w:type="dxa"/>
          </w:tcPr>
          <w:p w14:paraId="37009078"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2BB31B8B" w14:textId="77777777" w:rsidR="00F704DB" w:rsidRDefault="00F704DB" w:rsidP="00786717">
            <w:pPr>
              <w:rPr>
                <w:rFonts w:ascii="Arial" w:hAnsi="Arial" w:cs="Arial"/>
                <w:i/>
                <w:sz w:val="18"/>
                <w:szCs w:val="18"/>
              </w:rPr>
            </w:pPr>
          </w:p>
          <w:p w14:paraId="11347612" w14:textId="77777777" w:rsidR="00F704DB" w:rsidRDefault="00F704DB" w:rsidP="00786717">
            <w:pPr>
              <w:rPr>
                <w:rFonts w:ascii="Arial" w:hAnsi="Arial" w:cs="Arial"/>
                <w:i/>
                <w:sz w:val="18"/>
                <w:szCs w:val="18"/>
              </w:rPr>
            </w:pPr>
            <w:r>
              <w:rPr>
                <w:rFonts w:ascii="Arial" w:hAnsi="Arial" w:cs="Arial"/>
                <w:i/>
                <w:sz w:val="18"/>
                <w:szCs w:val="18"/>
              </w:rPr>
              <w:t>Can be related to evidence associated with P1 and P2.</w:t>
            </w:r>
          </w:p>
          <w:p w14:paraId="24A24A76" w14:textId="77777777" w:rsidR="00F704DB" w:rsidRDefault="00F704DB" w:rsidP="00786717">
            <w:pPr>
              <w:rPr>
                <w:rFonts w:ascii="Arial" w:hAnsi="Arial" w:cs="Arial"/>
              </w:rPr>
            </w:pPr>
          </w:p>
        </w:tc>
        <w:tc>
          <w:tcPr>
            <w:tcW w:w="1727" w:type="dxa"/>
          </w:tcPr>
          <w:p w14:paraId="010F5402" w14:textId="77777777" w:rsidR="00F704DB" w:rsidRDefault="00F704DB" w:rsidP="00786717">
            <w:pPr>
              <w:rPr>
                <w:rFonts w:ascii="Arial" w:hAnsi="Arial" w:cs="Arial"/>
              </w:rPr>
            </w:pPr>
            <w:r>
              <w:rPr>
                <w:rFonts w:ascii="Arial" w:hAnsi="Arial" w:cs="Arial"/>
              </w:rPr>
              <w:t>Work reliably and effectively without supervision, where appropriate supervising the work of others, to the appropriate codes of practice.</w:t>
            </w:r>
          </w:p>
        </w:tc>
        <w:tc>
          <w:tcPr>
            <w:tcW w:w="1517" w:type="dxa"/>
          </w:tcPr>
          <w:p w14:paraId="44167A9D"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2D6AA11E" w14:textId="77777777" w:rsidR="00F704DB" w:rsidRDefault="00F704DB" w:rsidP="00786717">
            <w:pPr>
              <w:rPr>
                <w:rFonts w:ascii="Arial" w:hAnsi="Arial" w:cs="Arial"/>
                <w:i/>
                <w:sz w:val="18"/>
                <w:szCs w:val="18"/>
              </w:rPr>
            </w:pPr>
          </w:p>
          <w:p w14:paraId="6EB3D729" w14:textId="77777777" w:rsidR="00F704DB" w:rsidRDefault="00F704DB" w:rsidP="00786717">
            <w:pPr>
              <w:rPr>
                <w:rFonts w:ascii="Arial" w:hAnsi="Arial" w:cs="Arial"/>
                <w:i/>
                <w:sz w:val="18"/>
                <w:szCs w:val="18"/>
              </w:rPr>
            </w:pPr>
            <w:r>
              <w:rPr>
                <w:rFonts w:ascii="Arial" w:hAnsi="Arial" w:cs="Arial"/>
                <w:i/>
                <w:sz w:val="18"/>
                <w:szCs w:val="18"/>
              </w:rPr>
              <w:t>Can be related to evidence associated with P1 and P2.</w:t>
            </w:r>
          </w:p>
          <w:p w14:paraId="045222E1" w14:textId="77777777" w:rsidR="00F704DB" w:rsidRDefault="00F704DB" w:rsidP="00786717">
            <w:pPr>
              <w:rPr>
                <w:rFonts w:ascii="Arial" w:hAnsi="Arial" w:cs="Arial"/>
              </w:rPr>
            </w:pPr>
          </w:p>
        </w:tc>
        <w:tc>
          <w:tcPr>
            <w:tcW w:w="2369" w:type="dxa"/>
          </w:tcPr>
          <w:p w14:paraId="5E10C344" w14:textId="77777777" w:rsidR="00F704DB" w:rsidRDefault="00F704DB" w:rsidP="00786717">
            <w:pPr>
              <w:rPr>
                <w:rFonts w:ascii="Arial" w:hAnsi="Arial" w:cs="Arial"/>
              </w:rPr>
            </w:pPr>
            <w:r>
              <w:rPr>
                <w:rFonts w:ascii="Arial" w:hAnsi="Arial" w:cs="Arial"/>
              </w:rPr>
              <w:t>Contribute to organisational programs of work, meeting expected outcomes to targets and budget. Manage the work of others, ensuring work is reliable and effective, to the appropriate codes of practice.</w:t>
            </w:r>
          </w:p>
        </w:tc>
        <w:tc>
          <w:tcPr>
            <w:tcW w:w="1584" w:type="dxa"/>
          </w:tcPr>
          <w:p w14:paraId="441FE404"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167B3EE7" w14:textId="77777777" w:rsidR="00F704DB" w:rsidRDefault="00F704DB" w:rsidP="00786717">
            <w:pPr>
              <w:rPr>
                <w:rFonts w:ascii="Arial" w:hAnsi="Arial" w:cs="Arial"/>
                <w:i/>
                <w:sz w:val="18"/>
                <w:szCs w:val="18"/>
              </w:rPr>
            </w:pPr>
          </w:p>
          <w:p w14:paraId="1128E868" w14:textId="77777777" w:rsidR="00F704DB" w:rsidRDefault="00F704DB" w:rsidP="00786717">
            <w:pPr>
              <w:rPr>
                <w:rFonts w:ascii="Arial" w:hAnsi="Arial" w:cs="Arial"/>
                <w:i/>
                <w:sz w:val="18"/>
                <w:szCs w:val="18"/>
              </w:rPr>
            </w:pPr>
            <w:r>
              <w:rPr>
                <w:rFonts w:ascii="Arial" w:hAnsi="Arial" w:cs="Arial"/>
                <w:i/>
                <w:sz w:val="18"/>
                <w:szCs w:val="18"/>
              </w:rPr>
              <w:t>Can be related to evidence associated with P1 and P2.</w:t>
            </w:r>
          </w:p>
          <w:p w14:paraId="69689201" w14:textId="77777777" w:rsidR="00F704DB" w:rsidRDefault="00F704DB" w:rsidP="00786717">
            <w:pPr>
              <w:rPr>
                <w:rFonts w:ascii="Arial" w:hAnsi="Arial" w:cs="Arial"/>
              </w:rPr>
            </w:pPr>
          </w:p>
        </w:tc>
        <w:tc>
          <w:tcPr>
            <w:tcW w:w="1785" w:type="dxa"/>
          </w:tcPr>
          <w:p w14:paraId="6BB6215A" w14:textId="77777777" w:rsidR="00F704DB" w:rsidRDefault="00F704DB" w:rsidP="00786717">
            <w:pPr>
              <w:rPr>
                <w:rFonts w:ascii="Arial" w:hAnsi="Arial" w:cs="Arial"/>
              </w:rPr>
            </w:pPr>
            <w:r>
              <w:rPr>
                <w:rFonts w:ascii="Arial" w:hAnsi="Arial" w:cs="Arial"/>
              </w:rPr>
              <w:t>Initiate and lead with organisational programs of work, assigning project management and monitoring to ensure outcomes are reliable and effective and to the appropriate codes of practice.</w:t>
            </w:r>
          </w:p>
        </w:tc>
        <w:tc>
          <w:tcPr>
            <w:tcW w:w="1460" w:type="dxa"/>
          </w:tcPr>
          <w:p w14:paraId="452A769A"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0914C3FF" w14:textId="77777777" w:rsidR="00F704DB" w:rsidRDefault="00F704DB" w:rsidP="00786717">
            <w:pPr>
              <w:rPr>
                <w:rFonts w:ascii="Arial" w:hAnsi="Arial" w:cs="Arial"/>
                <w:i/>
                <w:sz w:val="18"/>
                <w:szCs w:val="18"/>
              </w:rPr>
            </w:pPr>
          </w:p>
          <w:p w14:paraId="7CAFBD23" w14:textId="77777777" w:rsidR="00F704DB" w:rsidRDefault="00F704DB" w:rsidP="00786717">
            <w:pPr>
              <w:rPr>
                <w:rFonts w:ascii="Arial" w:hAnsi="Arial" w:cs="Arial"/>
                <w:i/>
                <w:sz w:val="18"/>
                <w:szCs w:val="18"/>
              </w:rPr>
            </w:pPr>
            <w:r>
              <w:rPr>
                <w:rFonts w:ascii="Arial" w:hAnsi="Arial" w:cs="Arial"/>
                <w:i/>
                <w:sz w:val="18"/>
                <w:szCs w:val="18"/>
              </w:rPr>
              <w:t>Can be related to evidence associated with P1 and P2.</w:t>
            </w:r>
          </w:p>
          <w:p w14:paraId="7CF7EE0F" w14:textId="77777777" w:rsidR="00F704DB" w:rsidRDefault="00F704DB" w:rsidP="00786717">
            <w:pPr>
              <w:rPr>
                <w:rFonts w:ascii="Arial" w:hAnsi="Arial" w:cs="Arial"/>
              </w:rPr>
            </w:pPr>
          </w:p>
        </w:tc>
      </w:tr>
      <w:tr w:rsidR="00F704DB" w14:paraId="756C1391" w14:textId="77777777" w:rsidTr="00786717">
        <w:tc>
          <w:tcPr>
            <w:tcW w:w="1140" w:type="dxa"/>
          </w:tcPr>
          <w:p w14:paraId="6C97EE5D" w14:textId="77777777" w:rsidR="00F704DB" w:rsidRDefault="00F704DB" w:rsidP="00786717">
            <w:pPr>
              <w:jc w:val="center"/>
              <w:rPr>
                <w:rFonts w:ascii="Arial" w:hAnsi="Arial" w:cs="Arial"/>
              </w:rPr>
            </w:pPr>
          </w:p>
          <w:p w14:paraId="1BA05595" w14:textId="77777777" w:rsidR="00F704DB" w:rsidRDefault="00F704DB" w:rsidP="00786717">
            <w:pPr>
              <w:jc w:val="center"/>
              <w:rPr>
                <w:rFonts w:ascii="Arial" w:hAnsi="Arial" w:cs="Arial"/>
              </w:rPr>
            </w:pPr>
          </w:p>
          <w:p w14:paraId="70FFE8E7" w14:textId="77777777" w:rsidR="00F704DB" w:rsidRDefault="00F704DB" w:rsidP="00786717">
            <w:pPr>
              <w:jc w:val="center"/>
              <w:rPr>
                <w:rFonts w:ascii="Arial" w:hAnsi="Arial" w:cs="Arial"/>
              </w:rPr>
            </w:pPr>
            <w:r>
              <w:rPr>
                <w:rFonts w:ascii="Arial" w:hAnsi="Arial" w:cs="Arial"/>
              </w:rPr>
              <w:t>P5.</w:t>
            </w:r>
          </w:p>
        </w:tc>
        <w:tc>
          <w:tcPr>
            <w:tcW w:w="1727" w:type="dxa"/>
          </w:tcPr>
          <w:p w14:paraId="2496D377" w14:textId="77777777" w:rsidR="00F704DB" w:rsidRDefault="00F704DB" w:rsidP="00786717">
            <w:pPr>
              <w:rPr>
                <w:rFonts w:ascii="Arial" w:hAnsi="Arial" w:cs="Arial"/>
              </w:rPr>
            </w:pPr>
            <w:r>
              <w:rPr>
                <w:rFonts w:ascii="Arial" w:hAnsi="Arial" w:cs="Arial"/>
              </w:rPr>
              <w:t>Accept responsibility for work of self and others.</w:t>
            </w:r>
          </w:p>
        </w:tc>
        <w:tc>
          <w:tcPr>
            <w:tcW w:w="1517" w:type="dxa"/>
          </w:tcPr>
          <w:p w14:paraId="493B4549"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01DDDF2F" w14:textId="77777777" w:rsidR="00F704DB" w:rsidRDefault="00F704DB" w:rsidP="00786717">
            <w:pPr>
              <w:rPr>
                <w:rFonts w:ascii="Arial" w:hAnsi="Arial" w:cs="Arial"/>
                <w:i/>
                <w:sz w:val="18"/>
                <w:szCs w:val="18"/>
              </w:rPr>
            </w:pPr>
          </w:p>
          <w:p w14:paraId="37C7C380" w14:textId="77777777" w:rsidR="00F704DB" w:rsidRDefault="00F704DB" w:rsidP="00786717">
            <w:pPr>
              <w:rPr>
                <w:rFonts w:ascii="Arial" w:hAnsi="Arial" w:cs="Arial"/>
                <w:i/>
                <w:sz w:val="18"/>
                <w:szCs w:val="18"/>
              </w:rPr>
            </w:pPr>
            <w:r>
              <w:rPr>
                <w:rFonts w:ascii="Arial" w:hAnsi="Arial" w:cs="Arial"/>
                <w:i/>
                <w:sz w:val="18"/>
                <w:szCs w:val="18"/>
              </w:rPr>
              <w:t>Can be related to evidence associated with P1 and P2.</w:t>
            </w:r>
          </w:p>
          <w:p w14:paraId="05A3CC8A" w14:textId="77777777" w:rsidR="00F704DB" w:rsidRDefault="00F704DB" w:rsidP="00786717">
            <w:pPr>
              <w:rPr>
                <w:rFonts w:ascii="Arial" w:hAnsi="Arial" w:cs="Arial"/>
              </w:rPr>
            </w:pPr>
          </w:p>
        </w:tc>
        <w:tc>
          <w:tcPr>
            <w:tcW w:w="1727" w:type="dxa"/>
          </w:tcPr>
          <w:p w14:paraId="77EA75BD" w14:textId="77777777" w:rsidR="00F704DB" w:rsidRDefault="00F704DB" w:rsidP="00786717">
            <w:pPr>
              <w:rPr>
                <w:rFonts w:ascii="Arial" w:hAnsi="Arial" w:cs="Arial"/>
              </w:rPr>
            </w:pPr>
            <w:r>
              <w:rPr>
                <w:rFonts w:ascii="Arial" w:hAnsi="Arial" w:cs="Arial"/>
              </w:rPr>
              <w:t>Accept responsibility for work of self and others.</w:t>
            </w:r>
          </w:p>
        </w:tc>
        <w:tc>
          <w:tcPr>
            <w:tcW w:w="1517" w:type="dxa"/>
          </w:tcPr>
          <w:p w14:paraId="78B3C8EB"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242FE9EA" w14:textId="77777777" w:rsidR="00F704DB" w:rsidRDefault="00F704DB" w:rsidP="00786717">
            <w:pPr>
              <w:rPr>
                <w:rFonts w:ascii="Arial" w:hAnsi="Arial" w:cs="Arial"/>
                <w:i/>
                <w:sz w:val="18"/>
                <w:szCs w:val="18"/>
              </w:rPr>
            </w:pPr>
          </w:p>
          <w:p w14:paraId="5D2D8A4D" w14:textId="77777777" w:rsidR="00F704DB" w:rsidRDefault="00F704DB" w:rsidP="00786717">
            <w:pPr>
              <w:rPr>
                <w:rFonts w:ascii="Arial" w:hAnsi="Arial" w:cs="Arial"/>
                <w:i/>
                <w:sz w:val="18"/>
                <w:szCs w:val="18"/>
              </w:rPr>
            </w:pPr>
            <w:r>
              <w:rPr>
                <w:rFonts w:ascii="Arial" w:hAnsi="Arial" w:cs="Arial"/>
                <w:i/>
                <w:sz w:val="18"/>
                <w:szCs w:val="18"/>
              </w:rPr>
              <w:t>Can be related to evidence associated with P1 and P2.</w:t>
            </w:r>
          </w:p>
          <w:p w14:paraId="371F9313" w14:textId="77777777" w:rsidR="00F704DB" w:rsidRDefault="00F704DB" w:rsidP="00786717">
            <w:pPr>
              <w:rPr>
                <w:rFonts w:ascii="Arial" w:hAnsi="Arial" w:cs="Arial"/>
              </w:rPr>
            </w:pPr>
          </w:p>
        </w:tc>
        <w:tc>
          <w:tcPr>
            <w:tcW w:w="2369" w:type="dxa"/>
          </w:tcPr>
          <w:p w14:paraId="515A1758" w14:textId="77777777" w:rsidR="00F704DB" w:rsidRDefault="00F704DB" w:rsidP="00786717">
            <w:pPr>
              <w:rPr>
                <w:rFonts w:ascii="Arial" w:hAnsi="Arial" w:cs="Arial"/>
              </w:rPr>
            </w:pPr>
            <w:r>
              <w:rPr>
                <w:rFonts w:ascii="Arial" w:hAnsi="Arial" w:cs="Arial"/>
              </w:rPr>
              <w:t>Manage tasks, people and resources to plan and budget.</w:t>
            </w:r>
          </w:p>
        </w:tc>
        <w:tc>
          <w:tcPr>
            <w:tcW w:w="1584" w:type="dxa"/>
          </w:tcPr>
          <w:p w14:paraId="083E63D6"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5C88CC8D" w14:textId="77777777" w:rsidR="00F704DB" w:rsidRDefault="00F704DB" w:rsidP="00786717">
            <w:pPr>
              <w:rPr>
                <w:rFonts w:ascii="Arial" w:hAnsi="Arial" w:cs="Arial"/>
                <w:i/>
                <w:sz w:val="18"/>
                <w:szCs w:val="18"/>
              </w:rPr>
            </w:pPr>
          </w:p>
          <w:p w14:paraId="071C25D4" w14:textId="77777777" w:rsidR="00F704DB" w:rsidRDefault="00F704DB" w:rsidP="00786717">
            <w:pPr>
              <w:rPr>
                <w:rFonts w:ascii="Arial" w:hAnsi="Arial" w:cs="Arial"/>
                <w:i/>
                <w:sz w:val="18"/>
                <w:szCs w:val="18"/>
              </w:rPr>
            </w:pPr>
            <w:r>
              <w:rPr>
                <w:rFonts w:ascii="Arial" w:hAnsi="Arial" w:cs="Arial"/>
                <w:i/>
                <w:sz w:val="18"/>
                <w:szCs w:val="18"/>
              </w:rPr>
              <w:t>Can be related to evidence associated with P1 and P2.</w:t>
            </w:r>
          </w:p>
          <w:p w14:paraId="5DE3D901" w14:textId="77777777" w:rsidR="00F704DB" w:rsidRDefault="00F704DB" w:rsidP="00786717">
            <w:pPr>
              <w:rPr>
                <w:rFonts w:ascii="Arial" w:hAnsi="Arial" w:cs="Arial"/>
              </w:rPr>
            </w:pPr>
          </w:p>
        </w:tc>
        <w:tc>
          <w:tcPr>
            <w:tcW w:w="1785" w:type="dxa"/>
          </w:tcPr>
          <w:p w14:paraId="0908F4E7" w14:textId="77777777" w:rsidR="00F704DB" w:rsidRDefault="00F704DB" w:rsidP="00786717">
            <w:pPr>
              <w:rPr>
                <w:rFonts w:ascii="Arial" w:hAnsi="Arial" w:cs="Arial"/>
              </w:rPr>
            </w:pPr>
            <w:r>
              <w:rPr>
                <w:rFonts w:ascii="Arial" w:hAnsi="Arial" w:cs="Arial"/>
              </w:rPr>
              <w:t>Plan, budget, organise, direct and control tasks, people and resources.</w:t>
            </w:r>
          </w:p>
        </w:tc>
        <w:tc>
          <w:tcPr>
            <w:tcW w:w="1460" w:type="dxa"/>
          </w:tcPr>
          <w:p w14:paraId="37A7E6DC"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3F504E74" w14:textId="77777777" w:rsidR="00F704DB" w:rsidRDefault="00F704DB" w:rsidP="00786717">
            <w:pPr>
              <w:rPr>
                <w:rFonts w:ascii="Arial" w:hAnsi="Arial" w:cs="Arial"/>
                <w:i/>
                <w:sz w:val="18"/>
                <w:szCs w:val="18"/>
              </w:rPr>
            </w:pPr>
          </w:p>
          <w:p w14:paraId="06DE8B64" w14:textId="77777777" w:rsidR="00F704DB" w:rsidRDefault="00F704DB" w:rsidP="00786717">
            <w:pPr>
              <w:rPr>
                <w:rFonts w:ascii="Arial" w:hAnsi="Arial" w:cs="Arial"/>
                <w:i/>
                <w:sz w:val="18"/>
                <w:szCs w:val="18"/>
              </w:rPr>
            </w:pPr>
            <w:r>
              <w:rPr>
                <w:rFonts w:ascii="Arial" w:hAnsi="Arial" w:cs="Arial"/>
                <w:i/>
                <w:sz w:val="18"/>
                <w:szCs w:val="18"/>
              </w:rPr>
              <w:t>Can be related to evidence associated with P1 and P2.</w:t>
            </w:r>
          </w:p>
          <w:p w14:paraId="2296273D" w14:textId="77777777" w:rsidR="00F704DB" w:rsidRDefault="00F704DB" w:rsidP="00786717">
            <w:pPr>
              <w:rPr>
                <w:rFonts w:ascii="Arial" w:hAnsi="Arial" w:cs="Arial"/>
              </w:rPr>
            </w:pPr>
          </w:p>
        </w:tc>
      </w:tr>
      <w:tr w:rsidR="00F704DB" w14:paraId="0DDE636D" w14:textId="77777777" w:rsidTr="00786717">
        <w:tc>
          <w:tcPr>
            <w:tcW w:w="1140" w:type="dxa"/>
          </w:tcPr>
          <w:p w14:paraId="4E379BA9" w14:textId="77777777" w:rsidR="00F704DB" w:rsidRDefault="00F704DB" w:rsidP="00786717">
            <w:pPr>
              <w:jc w:val="center"/>
              <w:rPr>
                <w:rFonts w:ascii="Arial" w:hAnsi="Arial" w:cs="Arial"/>
              </w:rPr>
            </w:pPr>
          </w:p>
          <w:p w14:paraId="465B7125" w14:textId="77777777" w:rsidR="00F704DB" w:rsidRDefault="00F704DB" w:rsidP="00786717">
            <w:pPr>
              <w:jc w:val="center"/>
              <w:rPr>
                <w:rFonts w:ascii="Arial" w:hAnsi="Arial" w:cs="Arial"/>
              </w:rPr>
            </w:pPr>
          </w:p>
          <w:p w14:paraId="3D106E9C" w14:textId="77777777" w:rsidR="00F704DB" w:rsidRDefault="00F704DB" w:rsidP="00786717">
            <w:pPr>
              <w:jc w:val="center"/>
              <w:rPr>
                <w:rFonts w:ascii="Arial" w:hAnsi="Arial" w:cs="Arial"/>
              </w:rPr>
            </w:pPr>
          </w:p>
          <w:p w14:paraId="3A702C2A" w14:textId="77777777" w:rsidR="00F704DB" w:rsidRDefault="00F704DB" w:rsidP="00786717">
            <w:pPr>
              <w:jc w:val="center"/>
              <w:rPr>
                <w:rFonts w:ascii="Arial" w:hAnsi="Arial" w:cs="Arial"/>
              </w:rPr>
            </w:pPr>
          </w:p>
          <w:p w14:paraId="7C5B2AC2" w14:textId="77777777" w:rsidR="00F704DB" w:rsidRDefault="00F704DB" w:rsidP="00786717">
            <w:pPr>
              <w:jc w:val="center"/>
              <w:rPr>
                <w:rFonts w:ascii="Arial" w:hAnsi="Arial" w:cs="Arial"/>
              </w:rPr>
            </w:pPr>
          </w:p>
          <w:p w14:paraId="50845D12" w14:textId="77777777" w:rsidR="00F704DB" w:rsidRDefault="00F704DB" w:rsidP="00786717">
            <w:pPr>
              <w:jc w:val="center"/>
              <w:rPr>
                <w:rFonts w:ascii="Arial" w:hAnsi="Arial" w:cs="Arial"/>
              </w:rPr>
            </w:pPr>
            <w:r>
              <w:rPr>
                <w:rFonts w:ascii="Arial" w:hAnsi="Arial" w:cs="Arial"/>
              </w:rPr>
              <w:t>P6.</w:t>
            </w:r>
          </w:p>
        </w:tc>
        <w:tc>
          <w:tcPr>
            <w:tcW w:w="1727" w:type="dxa"/>
          </w:tcPr>
          <w:p w14:paraId="00F35A7A" w14:textId="77777777" w:rsidR="00F704DB" w:rsidRDefault="00F704DB" w:rsidP="00786717">
            <w:pPr>
              <w:rPr>
                <w:rFonts w:ascii="Arial" w:hAnsi="Arial" w:cs="Arial"/>
              </w:rPr>
            </w:pPr>
            <w:r>
              <w:rPr>
                <w:rFonts w:ascii="Arial" w:hAnsi="Arial" w:cs="Arial"/>
              </w:rPr>
              <w:t>Use oral, written and electronic methods for communication effectively. Using terminology appropriate to the Health and Care sector.</w:t>
            </w:r>
          </w:p>
        </w:tc>
        <w:tc>
          <w:tcPr>
            <w:tcW w:w="1517" w:type="dxa"/>
          </w:tcPr>
          <w:p w14:paraId="12E2B31E"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1DFE539A" w14:textId="77777777" w:rsidR="00F704DB" w:rsidRDefault="00F704DB" w:rsidP="00786717">
            <w:pPr>
              <w:rPr>
                <w:rFonts w:ascii="Arial" w:hAnsi="Arial" w:cs="Arial"/>
                <w:i/>
                <w:sz w:val="18"/>
                <w:szCs w:val="18"/>
              </w:rPr>
            </w:pPr>
          </w:p>
          <w:p w14:paraId="40DA07C9" w14:textId="77777777" w:rsidR="00F704DB" w:rsidRDefault="00F704DB" w:rsidP="00786717">
            <w:pPr>
              <w:rPr>
                <w:rFonts w:ascii="Arial" w:hAnsi="Arial" w:cs="Arial"/>
                <w:i/>
                <w:sz w:val="18"/>
                <w:szCs w:val="18"/>
              </w:rPr>
            </w:pPr>
            <w:r>
              <w:rPr>
                <w:rFonts w:ascii="Arial" w:hAnsi="Arial" w:cs="Arial"/>
                <w:i/>
                <w:sz w:val="18"/>
                <w:szCs w:val="18"/>
              </w:rPr>
              <w:t>Provide examples of written communications employing relevant terminology. Also, evidence from P1 and P2 may meet examples of oral communication.</w:t>
            </w:r>
          </w:p>
          <w:p w14:paraId="07697B22" w14:textId="77777777" w:rsidR="00F704DB" w:rsidRDefault="00F704DB" w:rsidP="00786717">
            <w:pPr>
              <w:rPr>
                <w:rFonts w:ascii="Arial" w:hAnsi="Arial" w:cs="Arial"/>
                <w:i/>
                <w:sz w:val="18"/>
                <w:szCs w:val="18"/>
              </w:rPr>
            </w:pPr>
          </w:p>
          <w:p w14:paraId="74A57FB2" w14:textId="77777777" w:rsidR="00F704DB" w:rsidRDefault="00F704DB" w:rsidP="00786717">
            <w:pPr>
              <w:rPr>
                <w:rFonts w:ascii="Arial" w:hAnsi="Arial" w:cs="Arial"/>
                <w:i/>
                <w:sz w:val="18"/>
                <w:szCs w:val="18"/>
              </w:rPr>
            </w:pPr>
            <w:r>
              <w:rPr>
                <w:rFonts w:ascii="Arial" w:hAnsi="Arial" w:cs="Arial"/>
                <w:i/>
                <w:sz w:val="18"/>
                <w:szCs w:val="18"/>
              </w:rPr>
              <w:t>Related Context:</w:t>
            </w:r>
          </w:p>
          <w:p w14:paraId="0C20C049" w14:textId="77777777" w:rsidR="00F704DB" w:rsidRDefault="00F704DB" w:rsidP="00786717">
            <w:pPr>
              <w:rPr>
                <w:rFonts w:ascii="Arial" w:hAnsi="Arial" w:cs="Arial"/>
                <w:i/>
                <w:sz w:val="18"/>
                <w:szCs w:val="18"/>
              </w:rPr>
            </w:pPr>
          </w:p>
          <w:p w14:paraId="5F7D644B" w14:textId="77777777" w:rsidR="00F704DB" w:rsidRDefault="00F704DB" w:rsidP="00786717">
            <w:pPr>
              <w:rPr>
                <w:rFonts w:ascii="Arial" w:hAnsi="Arial" w:cs="Arial"/>
                <w:i/>
                <w:sz w:val="18"/>
                <w:szCs w:val="18"/>
              </w:rPr>
            </w:pPr>
            <w:r>
              <w:rPr>
                <w:rFonts w:ascii="Arial" w:hAnsi="Arial" w:cs="Arial"/>
                <w:i/>
                <w:sz w:val="18"/>
                <w:szCs w:val="18"/>
              </w:rPr>
              <w:t>C2</w:t>
            </w:r>
          </w:p>
          <w:p w14:paraId="687D7ECA" w14:textId="77777777" w:rsidR="00F704DB" w:rsidRDefault="00F704DB" w:rsidP="00786717">
            <w:pPr>
              <w:rPr>
                <w:rFonts w:ascii="Arial" w:hAnsi="Arial" w:cs="Arial"/>
              </w:rPr>
            </w:pPr>
          </w:p>
        </w:tc>
        <w:tc>
          <w:tcPr>
            <w:tcW w:w="1727" w:type="dxa"/>
          </w:tcPr>
          <w:p w14:paraId="3175FAA7" w14:textId="77777777" w:rsidR="00F704DB" w:rsidRDefault="00F704DB" w:rsidP="00786717">
            <w:pPr>
              <w:rPr>
                <w:rFonts w:ascii="Arial" w:hAnsi="Arial" w:cs="Arial"/>
              </w:rPr>
            </w:pPr>
            <w:r>
              <w:rPr>
                <w:rFonts w:ascii="Arial" w:hAnsi="Arial" w:cs="Arial"/>
              </w:rPr>
              <w:t>Use oral, written and electronic methods for communication effectively. Using terminology appropriate to the Health and Care sector.</w:t>
            </w:r>
          </w:p>
        </w:tc>
        <w:tc>
          <w:tcPr>
            <w:tcW w:w="1517" w:type="dxa"/>
          </w:tcPr>
          <w:p w14:paraId="161DA865"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0AD1E85C" w14:textId="77777777" w:rsidR="00F704DB" w:rsidRDefault="00F704DB" w:rsidP="00786717">
            <w:pPr>
              <w:rPr>
                <w:rFonts w:ascii="Arial" w:hAnsi="Arial" w:cs="Arial"/>
                <w:i/>
                <w:sz w:val="18"/>
                <w:szCs w:val="18"/>
              </w:rPr>
            </w:pPr>
          </w:p>
          <w:p w14:paraId="31CBD7B5" w14:textId="77777777" w:rsidR="00F704DB" w:rsidRDefault="00F704DB" w:rsidP="00786717">
            <w:pPr>
              <w:rPr>
                <w:rFonts w:ascii="Arial" w:hAnsi="Arial" w:cs="Arial"/>
                <w:i/>
                <w:sz w:val="18"/>
                <w:szCs w:val="18"/>
              </w:rPr>
            </w:pPr>
            <w:r>
              <w:rPr>
                <w:rFonts w:ascii="Arial" w:hAnsi="Arial" w:cs="Arial"/>
                <w:i/>
                <w:sz w:val="18"/>
                <w:szCs w:val="18"/>
              </w:rPr>
              <w:t>Provide examples of written communications employing relevant terminology. Also, evidence from P1 and P2 may meet examples of oral communication Related Context:</w:t>
            </w:r>
          </w:p>
          <w:p w14:paraId="741EFCC3" w14:textId="77777777" w:rsidR="00F704DB" w:rsidRDefault="00F704DB" w:rsidP="00786717">
            <w:pPr>
              <w:rPr>
                <w:rFonts w:ascii="Arial" w:hAnsi="Arial" w:cs="Arial"/>
                <w:i/>
                <w:sz w:val="18"/>
                <w:szCs w:val="18"/>
              </w:rPr>
            </w:pPr>
          </w:p>
          <w:p w14:paraId="63D3C604" w14:textId="77777777" w:rsidR="00F704DB" w:rsidRDefault="00F704DB" w:rsidP="00786717">
            <w:pPr>
              <w:rPr>
                <w:rFonts w:ascii="Arial" w:hAnsi="Arial" w:cs="Arial"/>
                <w:i/>
                <w:sz w:val="18"/>
                <w:szCs w:val="18"/>
              </w:rPr>
            </w:pPr>
            <w:r>
              <w:rPr>
                <w:rFonts w:ascii="Arial" w:hAnsi="Arial" w:cs="Arial"/>
                <w:i/>
                <w:sz w:val="18"/>
                <w:szCs w:val="18"/>
              </w:rPr>
              <w:t>C2</w:t>
            </w:r>
          </w:p>
          <w:p w14:paraId="4E6066FC" w14:textId="77777777" w:rsidR="00F704DB" w:rsidRDefault="00F704DB" w:rsidP="00786717">
            <w:pPr>
              <w:rPr>
                <w:rFonts w:ascii="Arial" w:hAnsi="Arial" w:cs="Arial"/>
              </w:rPr>
            </w:pPr>
          </w:p>
        </w:tc>
        <w:tc>
          <w:tcPr>
            <w:tcW w:w="2369" w:type="dxa"/>
          </w:tcPr>
          <w:p w14:paraId="635BC216" w14:textId="77777777" w:rsidR="00F704DB" w:rsidRDefault="00F704DB" w:rsidP="00786717">
            <w:pPr>
              <w:rPr>
                <w:rFonts w:ascii="Arial" w:hAnsi="Arial" w:cs="Arial"/>
              </w:rPr>
            </w:pPr>
            <w:r>
              <w:rPr>
                <w:rFonts w:ascii="Arial" w:hAnsi="Arial" w:cs="Arial"/>
              </w:rPr>
              <w:t>Contribute to research in support of improving Health and Care informatics using oral, written and electronic methods for communication effectively. Ensuring terminology is appropriate to the Health and Care sector.</w:t>
            </w:r>
          </w:p>
        </w:tc>
        <w:tc>
          <w:tcPr>
            <w:tcW w:w="1584" w:type="dxa"/>
          </w:tcPr>
          <w:p w14:paraId="5231BF73"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598A8979" w14:textId="77777777" w:rsidR="00F704DB" w:rsidRDefault="00F704DB" w:rsidP="00786717">
            <w:pPr>
              <w:rPr>
                <w:rFonts w:ascii="Arial" w:hAnsi="Arial" w:cs="Arial"/>
                <w:i/>
                <w:sz w:val="18"/>
                <w:szCs w:val="18"/>
              </w:rPr>
            </w:pPr>
          </w:p>
          <w:p w14:paraId="32C8D9F9" w14:textId="77777777" w:rsidR="00F704DB" w:rsidRDefault="00F704DB" w:rsidP="00786717">
            <w:pPr>
              <w:rPr>
                <w:rFonts w:ascii="Arial" w:hAnsi="Arial" w:cs="Arial"/>
                <w:i/>
                <w:sz w:val="18"/>
                <w:szCs w:val="18"/>
              </w:rPr>
            </w:pPr>
            <w:r>
              <w:rPr>
                <w:rFonts w:ascii="Arial" w:hAnsi="Arial" w:cs="Arial"/>
                <w:i/>
                <w:sz w:val="18"/>
                <w:szCs w:val="18"/>
              </w:rPr>
              <w:t xml:space="preserve">Provide examples of research contributions or communications employing relevant terminology. Also, evidence from P1 and P2 may meet examples of oral communication </w:t>
            </w:r>
          </w:p>
          <w:p w14:paraId="5E5EF854" w14:textId="77777777" w:rsidR="00F704DB" w:rsidRDefault="00F704DB" w:rsidP="00786717">
            <w:pPr>
              <w:rPr>
                <w:rFonts w:ascii="Arial" w:hAnsi="Arial" w:cs="Arial"/>
                <w:i/>
                <w:sz w:val="18"/>
                <w:szCs w:val="18"/>
              </w:rPr>
            </w:pPr>
          </w:p>
          <w:p w14:paraId="7C69844E" w14:textId="77777777" w:rsidR="00F704DB" w:rsidRDefault="00F704DB" w:rsidP="00786717">
            <w:pPr>
              <w:rPr>
                <w:rFonts w:ascii="Arial" w:hAnsi="Arial" w:cs="Arial"/>
                <w:i/>
                <w:sz w:val="18"/>
                <w:szCs w:val="18"/>
              </w:rPr>
            </w:pPr>
            <w:r>
              <w:rPr>
                <w:rFonts w:ascii="Arial" w:hAnsi="Arial" w:cs="Arial"/>
                <w:i/>
                <w:sz w:val="18"/>
                <w:szCs w:val="18"/>
              </w:rPr>
              <w:t>Related Context:</w:t>
            </w:r>
          </w:p>
          <w:p w14:paraId="7705A3B6" w14:textId="77777777" w:rsidR="00F704DB" w:rsidRDefault="00F704DB" w:rsidP="00786717">
            <w:pPr>
              <w:rPr>
                <w:rFonts w:ascii="Arial" w:hAnsi="Arial" w:cs="Arial"/>
                <w:i/>
                <w:sz w:val="18"/>
                <w:szCs w:val="18"/>
              </w:rPr>
            </w:pPr>
          </w:p>
          <w:p w14:paraId="2E66753B" w14:textId="77777777" w:rsidR="00F704DB" w:rsidRDefault="00F704DB" w:rsidP="00786717">
            <w:pPr>
              <w:rPr>
                <w:rFonts w:ascii="Arial" w:hAnsi="Arial" w:cs="Arial"/>
                <w:i/>
                <w:sz w:val="18"/>
                <w:szCs w:val="18"/>
              </w:rPr>
            </w:pPr>
            <w:r>
              <w:rPr>
                <w:rFonts w:ascii="Arial" w:hAnsi="Arial" w:cs="Arial"/>
                <w:i/>
                <w:sz w:val="18"/>
                <w:szCs w:val="18"/>
              </w:rPr>
              <w:t>C2</w:t>
            </w:r>
          </w:p>
          <w:p w14:paraId="2BAC1281" w14:textId="77777777" w:rsidR="00F704DB" w:rsidRDefault="00F704DB" w:rsidP="00786717">
            <w:pPr>
              <w:rPr>
                <w:rFonts w:ascii="Arial" w:hAnsi="Arial" w:cs="Arial"/>
              </w:rPr>
            </w:pPr>
          </w:p>
        </w:tc>
        <w:tc>
          <w:tcPr>
            <w:tcW w:w="1785" w:type="dxa"/>
          </w:tcPr>
          <w:p w14:paraId="034EAFF1" w14:textId="77777777" w:rsidR="00F704DB" w:rsidRDefault="00F704DB" w:rsidP="00786717">
            <w:pPr>
              <w:rPr>
                <w:rFonts w:ascii="Arial" w:hAnsi="Arial" w:cs="Arial"/>
              </w:rPr>
            </w:pPr>
            <w:r>
              <w:rPr>
                <w:rFonts w:ascii="Arial" w:hAnsi="Arial" w:cs="Arial"/>
              </w:rPr>
              <w:t xml:space="preserve">Engage in research in support of improving Health and Care Informatics using oral, written and electronic methods for communication effectively. </w:t>
            </w:r>
          </w:p>
        </w:tc>
        <w:tc>
          <w:tcPr>
            <w:tcW w:w="1460" w:type="dxa"/>
          </w:tcPr>
          <w:p w14:paraId="7CC05231"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791E10FE" w14:textId="77777777" w:rsidR="00F704DB" w:rsidRDefault="00F704DB" w:rsidP="00786717">
            <w:pPr>
              <w:rPr>
                <w:rFonts w:ascii="Arial" w:hAnsi="Arial" w:cs="Arial"/>
                <w:i/>
                <w:sz w:val="18"/>
                <w:szCs w:val="18"/>
              </w:rPr>
            </w:pPr>
          </w:p>
          <w:p w14:paraId="117EE679" w14:textId="77777777" w:rsidR="00F704DB" w:rsidRDefault="00F704DB" w:rsidP="00786717">
            <w:pPr>
              <w:rPr>
                <w:rFonts w:ascii="Arial" w:hAnsi="Arial" w:cs="Arial"/>
                <w:i/>
                <w:sz w:val="18"/>
                <w:szCs w:val="18"/>
              </w:rPr>
            </w:pPr>
            <w:r>
              <w:rPr>
                <w:rFonts w:ascii="Arial" w:hAnsi="Arial" w:cs="Arial"/>
                <w:i/>
                <w:sz w:val="18"/>
                <w:szCs w:val="18"/>
              </w:rPr>
              <w:t xml:space="preserve">Provide examples of research undertaken Also, evidence from P1 and P2 may meet examples of oral communication </w:t>
            </w:r>
          </w:p>
          <w:p w14:paraId="4C5C6FB8" w14:textId="77777777" w:rsidR="00F704DB" w:rsidRDefault="00F704DB" w:rsidP="00786717">
            <w:pPr>
              <w:rPr>
                <w:rFonts w:ascii="Arial" w:hAnsi="Arial" w:cs="Arial"/>
                <w:i/>
                <w:sz w:val="18"/>
                <w:szCs w:val="18"/>
              </w:rPr>
            </w:pPr>
          </w:p>
          <w:p w14:paraId="1136D5CA" w14:textId="77777777" w:rsidR="00F704DB" w:rsidRDefault="00F704DB" w:rsidP="00786717">
            <w:pPr>
              <w:rPr>
                <w:rFonts w:ascii="Arial" w:hAnsi="Arial" w:cs="Arial"/>
                <w:i/>
                <w:sz w:val="18"/>
                <w:szCs w:val="18"/>
              </w:rPr>
            </w:pPr>
            <w:r>
              <w:rPr>
                <w:rFonts w:ascii="Arial" w:hAnsi="Arial" w:cs="Arial"/>
                <w:i/>
                <w:sz w:val="18"/>
                <w:szCs w:val="18"/>
              </w:rPr>
              <w:t>Related Context:</w:t>
            </w:r>
          </w:p>
          <w:p w14:paraId="7FB46817" w14:textId="77777777" w:rsidR="00F704DB" w:rsidRDefault="00F704DB" w:rsidP="00786717">
            <w:pPr>
              <w:rPr>
                <w:rFonts w:ascii="Arial" w:hAnsi="Arial" w:cs="Arial"/>
                <w:i/>
                <w:sz w:val="18"/>
                <w:szCs w:val="18"/>
              </w:rPr>
            </w:pPr>
          </w:p>
          <w:p w14:paraId="470A4606" w14:textId="77777777" w:rsidR="00F704DB" w:rsidRDefault="00F704DB" w:rsidP="00786717">
            <w:pPr>
              <w:rPr>
                <w:rFonts w:ascii="Arial" w:hAnsi="Arial" w:cs="Arial"/>
                <w:i/>
                <w:sz w:val="18"/>
                <w:szCs w:val="18"/>
              </w:rPr>
            </w:pPr>
            <w:r>
              <w:rPr>
                <w:rFonts w:ascii="Arial" w:hAnsi="Arial" w:cs="Arial"/>
                <w:i/>
                <w:sz w:val="18"/>
                <w:szCs w:val="18"/>
              </w:rPr>
              <w:t>C2</w:t>
            </w:r>
          </w:p>
          <w:p w14:paraId="702D1DD5" w14:textId="77777777" w:rsidR="00F704DB" w:rsidRDefault="00F704DB" w:rsidP="00786717">
            <w:pPr>
              <w:rPr>
                <w:rFonts w:ascii="Arial" w:hAnsi="Arial" w:cs="Arial"/>
              </w:rPr>
            </w:pPr>
          </w:p>
        </w:tc>
      </w:tr>
      <w:tr w:rsidR="00F704DB" w14:paraId="694C309D" w14:textId="77777777" w:rsidTr="00786717">
        <w:tc>
          <w:tcPr>
            <w:tcW w:w="1140" w:type="dxa"/>
          </w:tcPr>
          <w:p w14:paraId="27990791" w14:textId="77777777" w:rsidR="00F704DB" w:rsidRDefault="00F704DB" w:rsidP="00786717">
            <w:pPr>
              <w:jc w:val="center"/>
              <w:rPr>
                <w:rFonts w:ascii="Arial" w:hAnsi="Arial" w:cs="Arial"/>
              </w:rPr>
            </w:pPr>
          </w:p>
          <w:p w14:paraId="34C41DA5" w14:textId="77777777" w:rsidR="00F704DB" w:rsidRDefault="00F704DB" w:rsidP="00786717">
            <w:pPr>
              <w:jc w:val="center"/>
              <w:rPr>
                <w:rFonts w:ascii="Arial" w:hAnsi="Arial" w:cs="Arial"/>
              </w:rPr>
            </w:pPr>
          </w:p>
          <w:p w14:paraId="62B1FFDB" w14:textId="77777777" w:rsidR="00F704DB" w:rsidRDefault="00F704DB" w:rsidP="00786717">
            <w:pPr>
              <w:jc w:val="center"/>
              <w:rPr>
                <w:rFonts w:ascii="Arial" w:hAnsi="Arial" w:cs="Arial"/>
              </w:rPr>
            </w:pPr>
          </w:p>
          <w:p w14:paraId="61B1683F" w14:textId="77777777" w:rsidR="00F704DB" w:rsidRDefault="00F704DB" w:rsidP="00786717">
            <w:pPr>
              <w:jc w:val="center"/>
              <w:rPr>
                <w:rFonts w:ascii="Arial" w:hAnsi="Arial" w:cs="Arial"/>
              </w:rPr>
            </w:pPr>
          </w:p>
          <w:p w14:paraId="6DF9241B" w14:textId="77777777" w:rsidR="00F704DB" w:rsidRDefault="00F704DB" w:rsidP="00786717">
            <w:pPr>
              <w:jc w:val="center"/>
              <w:rPr>
                <w:rFonts w:ascii="Arial" w:hAnsi="Arial" w:cs="Arial"/>
              </w:rPr>
            </w:pPr>
            <w:r>
              <w:rPr>
                <w:rFonts w:ascii="Arial" w:hAnsi="Arial" w:cs="Arial"/>
              </w:rPr>
              <w:t>P7.</w:t>
            </w:r>
          </w:p>
        </w:tc>
        <w:tc>
          <w:tcPr>
            <w:tcW w:w="1727" w:type="dxa"/>
          </w:tcPr>
          <w:p w14:paraId="09EB1D3E" w14:textId="77777777" w:rsidR="00F704DB" w:rsidRDefault="00F704DB" w:rsidP="00786717">
            <w:pPr>
              <w:rPr>
                <w:rFonts w:ascii="Arial" w:hAnsi="Arial" w:cs="Arial"/>
              </w:rPr>
            </w:pPr>
            <w:r>
              <w:rPr>
                <w:rFonts w:ascii="Arial" w:hAnsi="Arial" w:cs="Arial"/>
              </w:rPr>
              <w:t>Work effectively with colleagues, clients, suppliers or the public, being aware of needs and concerns of others, particularly related to diversity and equality.</w:t>
            </w:r>
          </w:p>
        </w:tc>
        <w:tc>
          <w:tcPr>
            <w:tcW w:w="1517" w:type="dxa"/>
          </w:tcPr>
          <w:p w14:paraId="1BCD89B3"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37285804" w14:textId="77777777" w:rsidR="00F704DB" w:rsidRDefault="00F704DB" w:rsidP="00786717">
            <w:pPr>
              <w:rPr>
                <w:rFonts w:ascii="Arial" w:hAnsi="Arial" w:cs="Arial"/>
                <w:i/>
                <w:sz w:val="18"/>
                <w:szCs w:val="18"/>
              </w:rPr>
            </w:pPr>
          </w:p>
          <w:p w14:paraId="21C56FF1" w14:textId="77777777" w:rsidR="00F704DB" w:rsidRDefault="00F704DB" w:rsidP="00786717">
            <w:pPr>
              <w:rPr>
                <w:rFonts w:ascii="Arial" w:hAnsi="Arial" w:cs="Arial"/>
                <w:i/>
                <w:sz w:val="18"/>
                <w:szCs w:val="18"/>
              </w:rPr>
            </w:pPr>
            <w:r>
              <w:rPr>
                <w:rFonts w:ascii="Arial" w:hAnsi="Arial" w:cs="Arial"/>
                <w:i/>
                <w:sz w:val="18"/>
                <w:szCs w:val="18"/>
              </w:rPr>
              <w:t>Can be related to evidence associated with P1 and P2.</w:t>
            </w:r>
          </w:p>
          <w:p w14:paraId="2E6425E7" w14:textId="77777777" w:rsidR="00F704DB" w:rsidRDefault="00F704DB" w:rsidP="00786717">
            <w:pPr>
              <w:rPr>
                <w:rFonts w:ascii="Arial" w:hAnsi="Arial" w:cs="Arial"/>
                <w:i/>
                <w:sz w:val="18"/>
                <w:szCs w:val="18"/>
              </w:rPr>
            </w:pPr>
          </w:p>
          <w:p w14:paraId="530ECEFB" w14:textId="77777777" w:rsidR="00F704DB" w:rsidRDefault="00F704DB" w:rsidP="00786717">
            <w:pPr>
              <w:rPr>
                <w:rFonts w:ascii="Arial" w:hAnsi="Arial" w:cs="Arial"/>
                <w:i/>
                <w:sz w:val="18"/>
                <w:szCs w:val="18"/>
              </w:rPr>
            </w:pPr>
            <w:r>
              <w:rPr>
                <w:rFonts w:ascii="Arial" w:hAnsi="Arial" w:cs="Arial"/>
                <w:i/>
                <w:sz w:val="18"/>
                <w:szCs w:val="18"/>
              </w:rPr>
              <w:t>Related Context:</w:t>
            </w:r>
          </w:p>
          <w:p w14:paraId="7A2758A2" w14:textId="77777777" w:rsidR="00F704DB" w:rsidRDefault="00F704DB" w:rsidP="00786717">
            <w:pPr>
              <w:rPr>
                <w:rFonts w:ascii="Arial" w:hAnsi="Arial" w:cs="Arial"/>
                <w:i/>
                <w:sz w:val="18"/>
                <w:szCs w:val="18"/>
              </w:rPr>
            </w:pPr>
          </w:p>
          <w:p w14:paraId="52803CCE" w14:textId="77777777" w:rsidR="00F704DB" w:rsidRDefault="00F704DB" w:rsidP="00786717">
            <w:pPr>
              <w:rPr>
                <w:rFonts w:ascii="Arial" w:hAnsi="Arial" w:cs="Arial"/>
                <w:i/>
                <w:sz w:val="18"/>
                <w:szCs w:val="18"/>
              </w:rPr>
            </w:pPr>
            <w:r>
              <w:rPr>
                <w:rFonts w:ascii="Arial" w:hAnsi="Arial" w:cs="Arial"/>
                <w:i/>
                <w:sz w:val="18"/>
                <w:szCs w:val="18"/>
              </w:rPr>
              <w:t>C2</w:t>
            </w:r>
          </w:p>
          <w:p w14:paraId="1CA991B7" w14:textId="77777777" w:rsidR="00F704DB" w:rsidRDefault="00F704DB" w:rsidP="00786717">
            <w:pPr>
              <w:rPr>
                <w:rFonts w:ascii="Arial" w:hAnsi="Arial" w:cs="Arial"/>
              </w:rPr>
            </w:pPr>
          </w:p>
        </w:tc>
        <w:tc>
          <w:tcPr>
            <w:tcW w:w="1727" w:type="dxa"/>
          </w:tcPr>
          <w:p w14:paraId="3047DC05" w14:textId="77777777" w:rsidR="00F704DB" w:rsidRDefault="00F704DB" w:rsidP="00786717">
            <w:pPr>
              <w:rPr>
                <w:rFonts w:ascii="Arial" w:hAnsi="Arial" w:cs="Arial"/>
              </w:rPr>
            </w:pPr>
            <w:r>
              <w:rPr>
                <w:rFonts w:ascii="Arial" w:hAnsi="Arial" w:cs="Arial"/>
              </w:rPr>
              <w:t>Work effectively with colleagues, clients, suppliers or the public, being aware of needs and concerns of others, particularly related to diversity and equality.</w:t>
            </w:r>
          </w:p>
        </w:tc>
        <w:tc>
          <w:tcPr>
            <w:tcW w:w="1517" w:type="dxa"/>
          </w:tcPr>
          <w:p w14:paraId="4FD06AAE"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09997E44" w14:textId="77777777" w:rsidR="00F704DB" w:rsidRDefault="00F704DB" w:rsidP="00786717">
            <w:pPr>
              <w:rPr>
                <w:rFonts w:ascii="Arial" w:hAnsi="Arial" w:cs="Arial"/>
                <w:i/>
                <w:sz w:val="18"/>
                <w:szCs w:val="18"/>
              </w:rPr>
            </w:pPr>
          </w:p>
          <w:p w14:paraId="608D9D24" w14:textId="77777777" w:rsidR="00F704DB" w:rsidRDefault="00F704DB" w:rsidP="00786717">
            <w:pPr>
              <w:rPr>
                <w:rFonts w:ascii="Arial" w:hAnsi="Arial" w:cs="Arial"/>
                <w:i/>
                <w:sz w:val="18"/>
                <w:szCs w:val="18"/>
              </w:rPr>
            </w:pPr>
            <w:r>
              <w:rPr>
                <w:rFonts w:ascii="Arial" w:hAnsi="Arial" w:cs="Arial"/>
                <w:i/>
                <w:sz w:val="18"/>
                <w:szCs w:val="18"/>
              </w:rPr>
              <w:t>Can be related to evidence associated with P1 and P2.</w:t>
            </w:r>
          </w:p>
          <w:p w14:paraId="33D24EE3" w14:textId="77777777" w:rsidR="00F704DB" w:rsidRDefault="00F704DB" w:rsidP="00786717">
            <w:pPr>
              <w:rPr>
                <w:rFonts w:ascii="Arial" w:hAnsi="Arial" w:cs="Arial"/>
                <w:i/>
                <w:sz w:val="18"/>
                <w:szCs w:val="18"/>
              </w:rPr>
            </w:pPr>
          </w:p>
          <w:p w14:paraId="26292804" w14:textId="77777777" w:rsidR="00F704DB" w:rsidRDefault="00F704DB" w:rsidP="00786717">
            <w:pPr>
              <w:rPr>
                <w:rFonts w:ascii="Arial" w:hAnsi="Arial" w:cs="Arial"/>
                <w:i/>
                <w:sz w:val="18"/>
                <w:szCs w:val="18"/>
              </w:rPr>
            </w:pPr>
            <w:r>
              <w:rPr>
                <w:rFonts w:ascii="Arial" w:hAnsi="Arial" w:cs="Arial"/>
                <w:i/>
                <w:sz w:val="18"/>
                <w:szCs w:val="18"/>
              </w:rPr>
              <w:t>Related Context:</w:t>
            </w:r>
          </w:p>
          <w:p w14:paraId="13F0FB38" w14:textId="77777777" w:rsidR="00F704DB" w:rsidRDefault="00F704DB" w:rsidP="00786717">
            <w:pPr>
              <w:rPr>
                <w:rFonts w:ascii="Arial" w:hAnsi="Arial" w:cs="Arial"/>
                <w:i/>
                <w:sz w:val="18"/>
                <w:szCs w:val="18"/>
              </w:rPr>
            </w:pPr>
          </w:p>
          <w:p w14:paraId="1EE25E0D" w14:textId="77777777" w:rsidR="00F704DB" w:rsidRDefault="00F704DB" w:rsidP="00786717">
            <w:pPr>
              <w:rPr>
                <w:rFonts w:ascii="Arial" w:hAnsi="Arial" w:cs="Arial"/>
                <w:i/>
                <w:sz w:val="18"/>
                <w:szCs w:val="18"/>
              </w:rPr>
            </w:pPr>
            <w:r>
              <w:rPr>
                <w:rFonts w:ascii="Arial" w:hAnsi="Arial" w:cs="Arial"/>
                <w:i/>
                <w:sz w:val="18"/>
                <w:szCs w:val="18"/>
              </w:rPr>
              <w:t>C2</w:t>
            </w:r>
          </w:p>
          <w:p w14:paraId="6D3ECFDE" w14:textId="77777777" w:rsidR="00F704DB" w:rsidRDefault="00F704DB" w:rsidP="00786717">
            <w:pPr>
              <w:rPr>
                <w:rFonts w:ascii="Arial" w:hAnsi="Arial" w:cs="Arial"/>
              </w:rPr>
            </w:pPr>
          </w:p>
        </w:tc>
        <w:tc>
          <w:tcPr>
            <w:tcW w:w="2369" w:type="dxa"/>
          </w:tcPr>
          <w:p w14:paraId="1DB96BDD" w14:textId="77777777" w:rsidR="00F704DB" w:rsidRDefault="00F704DB" w:rsidP="00786717">
            <w:pPr>
              <w:rPr>
                <w:rFonts w:ascii="Arial" w:hAnsi="Arial" w:cs="Arial"/>
              </w:rPr>
            </w:pPr>
            <w:r>
              <w:rPr>
                <w:rFonts w:ascii="Arial" w:hAnsi="Arial" w:cs="Arial"/>
              </w:rPr>
              <w:t>Create collaborative working relationships between your team/s other departments/sections, clients, suppliers or the public, being aware of needs and concerns of others, particularly related to diversity and equality.</w:t>
            </w:r>
          </w:p>
        </w:tc>
        <w:tc>
          <w:tcPr>
            <w:tcW w:w="1584" w:type="dxa"/>
          </w:tcPr>
          <w:p w14:paraId="6D6BCCA2"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5B964A67" w14:textId="77777777" w:rsidR="00F704DB" w:rsidRDefault="00F704DB" w:rsidP="00786717">
            <w:pPr>
              <w:rPr>
                <w:rFonts w:ascii="Arial" w:hAnsi="Arial" w:cs="Arial"/>
                <w:i/>
                <w:sz w:val="18"/>
                <w:szCs w:val="18"/>
              </w:rPr>
            </w:pPr>
          </w:p>
          <w:p w14:paraId="2FB12C75" w14:textId="77777777" w:rsidR="00F704DB" w:rsidRPr="00115BA5" w:rsidRDefault="00F704DB" w:rsidP="00786717">
            <w:pPr>
              <w:rPr>
                <w:rFonts w:ascii="Arial" w:hAnsi="Arial" w:cs="Arial"/>
                <w:i/>
                <w:color w:val="FF0000"/>
                <w:sz w:val="18"/>
                <w:szCs w:val="18"/>
              </w:rPr>
            </w:pPr>
            <w:r w:rsidRPr="00115BA5">
              <w:rPr>
                <w:rFonts w:ascii="Arial" w:hAnsi="Arial" w:cs="Arial"/>
                <w:i/>
                <w:color w:val="FF0000"/>
                <w:sz w:val="18"/>
                <w:szCs w:val="18"/>
              </w:rPr>
              <w:t>Can be related to evidence associated with P1 and P2.</w:t>
            </w:r>
          </w:p>
          <w:p w14:paraId="3B035294" w14:textId="77777777" w:rsidR="00F704DB" w:rsidRDefault="00F704DB" w:rsidP="00786717">
            <w:pPr>
              <w:rPr>
                <w:rFonts w:ascii="Arial" w:hAnsi="Arial" w:cs="Arial"/>
                <w:i/>
                <w:sz w:val="18"/>
                <w:szCs w:val="18"/>
              </w:rPr>
            </w:pPr>
          </w:p>
          <w:p w14:paraId="0983DBF3" w14:textId="77777777" w:rsidR="00F704DB" w:rsidRDefault="00F704DB" w:rsidP="00786717">
            <w:pPr>
              <w:rPr>
                <w:rFonts w:ascii="Arial" w:hAnsi="Arial" w:cs="Arial"/>
                <w:i/>
                <w:sz w:val="18"/>
                <w:szCs w:val="18"/>
              </w:rPr>
            </w:pPr>
            <w:r>
              <w:rPr>
                <w:rFonts w:ascii="Arial" w:hAnsi="Arial" w:cs="Arial"/>
                <w:i/>
                <w:sz w:val="18"/>
                <w:szCs w:val="18"/>
              </w:rPr>
              <w:t>Related Context:</w:t>
            </w:r>
          </w:p>
          <w:p w14:paraId="2299A723" w14:textId="77777777" w:rsidR="00F704DB" w:rsidRDefault="00F704DB" w:rsidP="00786717">
            <w:pPr>
              <w:rPr>
                <w:rFonts w:ascii="Arial" w:hAnsi="Arial" w:cs="Arial"/>
                <w:i/>
                <w:sz w:val="18"/>
                <w:szCs w:val="18"/>
              </w:rPr>
            </w:pPr>
          </w:p>
          <w:p w14:paraId="7BADA37B" w14:textId="77777777" w:rsidR="00F704DB" w:rsidRDefault="00F704DB" w:rsidP="00786717">
            <w:pPr>
              <w:rPr>
                <w:rFonts w:ascii="Arial" w:hAnsi="Arial" w:cs="Arial"/>
                <w:i/>
                <w:sz w:val="18"/>
                <w:szCs w:val="18"/>
              </w:rPr>
            </w:pPr>
            <w:r>
              <w:rPr>
                <w:rFonts w:ascii="Arial" w:hAnsi="Arial" w:cs="Arial"/>
                <w:i/>
                <w:sz w:val="18"/>
                <w:szCs w:val="18"/>
              </w:rPr>
              <w:t>C2</w:t>
            </w:r>
          </w:p>
          <w:p w14:paraId="4F65A79C" w14:textId="77777777" w:rsidR="00F704DB" w:rsidRDefault="00F704DB" w:rsidP="00786717">
            <w:pPr>
              <w:rPr>
                <w:rFonts w:ascii="Arial" w:hAnsi="Arial" w:cs="Arial"/>
              </w:rPr>
            </w:pPr>
          </w:p>
        </w:tc>
        <w:tc>
          <w:tcPr>
            <w:tcW w:w="1785" w:type="dxa"/>
          </w:tcPr>
          <w:p w14:paraId="09DBE451" w14:textId="77777777" w:rsidR="00F704DB" w:rsidRDefault="00F704DB" w:rsidP="00786717">
            <w:pPr>
              <w:rPr>
                <w:rFonts w:ascii="Arial" w:hAnsi="Arial" w:cs="Arial"/>
              </w:rPr>
            </w:pPr>
            <w:r>
              <w:rPr>
                <w:rFonts w:ascii="Arial" w:hAnsi="Arial" w:cs="Arial"/>
              </w:rPr>
              <w:t>Act as role model in collaborating and engaging with clients, suppliers and public to deliver better services, being aware of needs and concerns of others, particularly related to diversity and equality.</w:t>
            </w:r>
          </w:p>
        </w:tc>
        <w:tc>
          <w:tcPr>
            <w:tcW w:w="1460" w:type="dxa"/>
          </w:tcPr>
          <w:p w14:paraId="53D2A654"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5343D97A" w14:textId="77777777" w:rsidR="00F704DB" w:rsidRDefault="00F704DB" w:rsidP="00786717">
            <w:pPr>
              <w:rPr>
                <w:rFonts w:ascii="Arial" w:hAnsi="Arial" w:cs="Arial"/>
                <w:i/>
                <w:sz w:val="18"/>
                <w:szCs w:val="18"/>
              </w:rPr>
            </w:pPr>
          </w:p>
          <w:p w14:paraId="6CFB0BE9" w14:textId="77777777" w:rsidR="00F704DB" w:rsidRPr="00115BA5" w:rsidRDefault="00F704DB" w:rsidP="00786717">
            <w:pPr>
              <w:rPr>
                <w:rFonts w:ascii="Arial" w:hAnsi="Arial" w:cs="Arial"/>
                <w:i/>
                <w:color w:val="FF0000"/>
                <w:sz w:val="18"/>
                <w:szCs w:val="18"/>
              </w:rPr>
            </w:pPr>
            <w:r w:rsidRPr="00115BA5">
              <w:rPr>
                <w:rFonts w:ascii="Arial" w:hAnsi="Arial" w:cs="Arial"/>
                <w:i/>
                <w:color w:val="FF0000"/>
                <w:sz w:val="18"/>
                <w:szCs w:val="18"/>
              </w:rPr>
              <w:t>Can be related to evidence associated with P1 and P2.</w:t>
            </w:r>
          </w:p>
          <w:p w14:paraId="7604EDBD" w14:textId="77777777" w:rsidR="00F704DB" w:rsidRDefault="00F704DB" w:rsidP="00786717">
            <w:pPr>
              <w:rPr>
                <w:rFonts w:ascii="Arial" w:hAnsi="Arial" w:cs="Arial"/>
                <w:i/>
                <w:sz w:val="18"/>
                <w:szCs w:val="18"/>
              </w:rPr>
            </w:pPr>
          </w:p>
          <w:p w14:paraId="362174DB" w14:textId="77777777" w:rsidR="00F704DB" w:rsidRDefault="00F704DB" w:rsidP="00786717">
            <w:pPr>
              <w:rPr>
                <w:rFonts w:ascii="Arial" w:hAnsi="Arial" w:cs="Arial"/>
                <w:i/>
                <w:sz w:val="18"/>
                <w:szCs w:val="18"/>
              </w:rPr>
            </w:pPr>
            <w:r>
              <w:rPr>
                <w:rFonts w:ascii="Arial" w:hAnsi="Arial" w:cs="Arial"/>
                <w:i/>
                <w:sz w:val="18"/>
                <w:szCs w:val="18"/>
              </w:rPr>
              <w:t xml:space="preserve">Related </w:t>
            </w:r>
          </w:p>
          <w:p w14:paraId="3C8CBF83" w14:textId="77777777" w:rsidR="00F704DB" w:rsidRDefault="00F704DB" w:rsidP="00786717">
            <w:pPr>
              <w:rPr>
                <w:rFonts w:ascii="Arial" w:hAnsi="Arial" w:cs="Arial"/>
                <w:i/>
                <w:sz w:val="18"/>
                <w:szCs w:val="18"/>
              </w:rPr>
            </w:pPr>
            <w:r>
              <w:rPr>
                <w:rFonts w:ascii="Arial" w:hAnsi="Arial" w:cs="Arial"/>
                <w:i/>
                <w:sz w:val="18"/>
                <w:szCs w:val="18"/>
              </w:rPr>
              <w:t>Context:</w:t>
            </w:r>
          </w:p>
          <w:p w14:paraId="7E9BE924" w14:textId="77777777" w:rsidR="00F704DB" w:rsidRDefault="00F704DB" w:rsidP="00786717">
            <w:pPr>
              <w:rPr>
                <w:rFonts w:ascii="Arial" w:hAnsi="Arial" w:cs="Arial"/>
                <w:i/>
                <w:sz w:val="18"/>
                <w:szCs w:val="18"/>
              </w:rPr>
            </w:pPr>
          </w:p>
          <w:p w14:paraId="3E4C0124" w14:textId="77777777" w:rsidR="00F704DB" w:rsidRDefault="00F704DB" w:rsidP="00786717">
            <w:pPr>
              <w:rPr>
                <w:rFonts w:ascii="Arial" w:hAnsi="Arial" w:cs="Arial"/>
                <w:i/>
                <w:sz w:val="18"/>
                <w:szCs w:val="18"/>
              </w:rPr>
            </w:pPr>
            <w:r>
              <w:rPr>
                <w:rFonts w:ascii="Arial" w:hAnsi="Arial" w:cs="Arial"/>
                <w:i/>
                <w:sz w:val="18"/>
                <w:szCs w:val="18"/>
              </w:rPr>
              <w:t>C2</w:t>
            </w:r>
          </w:p>
          <w:p w14:paraId="04D48DAF" w14:textId="77777777" w:rsidR="00F704DB" w:rsidRDefault="00F704DB" w:rsidP="00786717">
            <w:pPr>
              <w:rPr>
                <w:rFonts w:ascii="Arial" w:hAnsi="Arial" w:cs="Arial"/>
              </w:rPr>
            </w:pPr>
          </w:p>
        </w:tc>
      </w:tr>
      <w:tr w:rsidR="00F704DB" w14:paraId="650183F6" w14:textId="77777777" w:rsidTr="00786717">
        <w:tc>
          <w:tcPr>
            <w:tcW w:w="1140" w:type="dxa"/>
            <w:tcBorders>
              <w:bottom w:val="single" w:sz="4" w:space="0" w:color="auto"/>
            </w:tcBorders>
          </w:tcPr>
          <w:p w14:paraId="2AF1E029" w14:textId="77777777" w:rsidR="00F704DB" w:rsidRDefault="00F704DB" w:rsidP="00786717">
            <w:pPr>
              <w:jc w:val="center"/>
              <w:rPr>
                <w:rFonts w:ascii="Arial" w:hAnsi="Arial" w:cs="Arial"/>
              </w:rPr>
            </w:pPr>
          </w:p>
          <w:p w14:paraId="1C3158AB" w14:textId="77777777" w:rsidR="00F704DB" w:rsidRDefault="00F704DB" w:rsidP="00786717">
            <w:pPr>
              <w:jc w:val="center"/>
              <w:rPr>
                <w:rFonts w:ascii="Arial" w:hAnsi="Arial" w:cs="Arial"/>
              </w:rPr>
            </w:pPr>
            <w:r>
              <w:rPr>
                <w:rFonts w:ascii="Arial" w:hAnsi="Arial" w:cs="Arial"/>
              </w:rPr>
              <w:t>P8.</w:t>
            </w:r>
          </w:p>
        </w:tc>
        <w:tc>
          <w:tcPr>
            <w:tcW w:w="1727" w:type="dxa"/>
            <w:tcBorders>
              <w:bottom w:val="single" w:sz="4" w:space="0" w:color="auto"/>
            </w:tcBorders>
          </w:tcPr>
          <w:p w14:paraId="2C234E72" w14:textId="77777777" w:rsidR="00F704DB" w:rsidRDefault="00F704DB" w:rsidP="00786717">
            <w:pPr>
              <w:rPr>
                <w:rFonts w:ascii="Arial" w:hAnsi="Arial" w:cs="Arial"/>
              </w:rPr>
            </w:pPr>
            <w:r>
              <w:rPr>
                <w:rFonts w:ascii="Arial" w:hAnsi="Arial" w:cs="Arial"/>
              </w:rPr>
              <w:t>Comply with the Code of Conduct of your institution.</w:t>
            </w:r>
          </w:p>
        </w:tc>
        <w:tc>
          <w:tcPr>
            <w:tcW w:w="1517" w:type="dxa"/>
            <w:tcBorders>
              <w:bottom w:val="single" w:sz="4" w:space="0" w:color="auto"/>
            </w:tcBorders>
          </w:tcPr>
          <w:p w14:paraId="61853956" w14:textId="77777777" w:rsidR="00F704DB" w:rsidRDefault="00F704DB" w:rsidP="00786717">
            <w:pPr>
              <w:rPr>
                <w:rFonts w:ascii="Arial" w:hAnsi="Arial" w:cs="Arial"/>
              </w:rPr>
            </w:pPr>
          </w:p>
        </w:tc>
        <w:tc>
          <w:tcPr>
            <w:tcW w:w="1727" w:type="dxa"/>
            <w:tcBorders>
              <w:bottom w:val="single" w:sz="4" w:space="0" w:color="auto"/>
            </w:tcBorders>
          </w:tcPr>
          <w:p w14:paraId="4EF594D9" w14:textId="77777777" w:rsidR="00F704DB" w:rsidRDefault="00F704DB" w:rsidP="00786717">
            <w:pPr>
              <w:rPr>
                <w:rFonts w:ascii="Arial" w:hAnsi="Arial" w:cs="Arial"/>
              </w:rPr>
            </w:pPr>
            <w:r>
              <w:rPr>
                <w:rFonts w:ascii="Arial" w:hAnsi="Arial" w:cs="Arial"/>
              </w:rPr>
              <w:t>Comply with the Code of Conduct of your institution.</w:t>
            </w:r>
          </w:p>
        </w:tc>
        <w:tc>
          <w:tcPr>
            <w:tcW w:w="1517" w:type="dxa"/>
            <w:tcBorders>
              <w:bottom w:val="single" w:sz="4" w:space="0" w:color="auto"/>
            </w:tcBorders>
          </w:tcPr>
          <w:p w14:paraId="3E5C254B" w14:textId="77777777" w:rsidR="00F704DB" w:rsidRDefault="00F704DB" w:rsidP="00786717">
            <w:pPr>
              <w:rPr>
                <w:rFonts w:ascii="Arial" w:hAnsi="Arial" w:cs="Arial"/>
              </w:rPr>
            </w:pPr>
          </w:p>
        </w:tc>
        <w:tc>
          <w:tcPr>
            <w:tcW w:w="2369" w:type="dxa"/>
            <w:tcBorders>
              <w:bottom w:val="single" w:sz="4" w:space="0" w:color="auto"/>
            </w:tcBorders>
          </w:tcPr>
          <w:p w14:paraId="700F8DA1" w14:textId="77777777" w:rsidR="00F704DB" w:rsidRDefault="00F704DB" w:rsidP="00786717">
            <w:pPr>
              <w:rPr>
                <w:rFonts w:ascii="Arial" w:hAnsi="Arial" w:cs="Arial"/>
              </w:rPr>
            </w:pPr>
            <w:r>
              <w:rPr>
                <w:rFonts w:ascii="Arial" w:hAnsi="Arial" w:cs="Arial"/>
              </w:rPr>
              <w:t>Comply with the Code of Conduct of your institution.</w:t>
            </w:r>
          </w:p>
        </w:tc>
        <w:tc>
          <w:tcPr>
            <w:tcW w:w="1584" w:type="dxa"/>
            <w:tcBorders>
              <w:bottom w:val="single" w:sz="4" w:space="0" w:color="auto"/>
            </w:tcBorders>
          </w:tcPr>
          <w:p w14:paraId="1FB93C19" w14:textId="77777777" w:rsidR="00F704DB" w:rsidRDefault="00F704DB" w:rsidP="00786717">
            <w:pPr>
              <w:rPr>
                <w:rFonts w:ascii="Arial" w:hAnsi="Arial" w:cs="Arial"/>
              </w:rPr>
            </w:pPr>
          </w:p>
        </w:tc>
        <w:tc>
          <w:tcPr>
            <w:tcW w:w="1785" w:type="dxa"/>
            <w:tcBorders>
              <w:bottom w:val="single" w:sz="4" w:space="0" w:color="auto"/>
            </w:tcBorders>
          </w:tcPr>
          <w:p w14:paraId="2043400F" w14:textId="77777777" w:rsidR="00F704DB" w:rsidRDefault="00F704DB" w:rsidP="00786717">
            <w:pPr>
              <w:rPr>
                <w:rFonts w:ascii="Arial" w:hAnsi="Arial" w:cs="Arial"/>
              </w:rPr>
            </w:pPr>
            <w:r>
              <w:rPr>
                <w:rFonts w:ascii="Arial" w:hAnsi="Arial" w:cs="Arial"/>
              </w:rPr>
              <w:t>Comply with the Code of Conduct of your institution.</w:t>
            </w:r>
          </w:p>
        </w:tc>
        <w:tc>
          <w:tcPr>
            <w:tcW w:w="1460" w:type="dxa"/>
            <w:tcBorders>
              <w:bottom w:val="single" w:sz="4" w:space="0" w:color="auto"/>
            </w:tcBorders>
          </w:tcPr>
          <w:p w14:paraId="4EFD4309" w14:textId="77777777" w:rsidR="00F704DB" w:rsidRDefault="00F704DB" w:rsidP="00786717">
            <w:pPr>
              <w:rPr>
                <w:rFonts w:ascii="Arial" w:hAnsi="Arial" w:cs="Arial"/>
              </w:rPr>
            </w:pPr>
          </w:p>
        </w:tc>
      </w:tr>
      <w:tr w:rsidR="00F704DB" w14:paraId="5F5D390C" w14:textId="77777777" w:rsidTr="00786717">
        <w:tc>
          <w:tcPr>
            <w:tcW w:w="1140" w:type="dxa"/>
            <w:tcBorders>
              <w:bottom w:val="single" w:sz="4" w:space="0" w:color="auto"/>
            </w:tcBorders>
          </w:tcPr>
          <w:p w14:paraId="06307074" w14:textId="77777777" w:rsidR="00F704DB" w:rsidRDefault="00F704DB" w:rsidP="00786717">
            <w:pPr>
              <w:jc w:val="center"/>
              <w:rPr>
                <w:rFonts w:ascii="Arial" w:hAnsi="Arial" w:cs="Arial"/>
              </w:rPr>
            </w:pPr>
          </w:p>
          <w:p w14:paraId="0B56BDD4" w14:textId="77777777" w:rsidR="00F704DB" w:rsidRDefault="00F704DB" w:rsidP="00786717">
            <w:pPr>
              <w:jc w:val="center"/>
              <w:rPr>
                <w:rFonts w:ascii="Arial" w:hAnsi="Arial" w:cs="Arial"/>
              </w:rPr>
            </w:pPr>
          </w:p>
          <w:p w14:paraId="19BD1D86" w14:textId="77777777" w:rsidR="00F704DB" w:rsidRDefault="00F704DB" w:rsidP="00786717">
            <w:pPr>
              <w:jc w:val="center"/>
              <w:rPr>
                <w:rFonts w:ascii="Arial" w:hAnsi="Arial" w:cs="Arial"/>
              </w:rPr>
            </w:pPr>
          </w:p>
          <w:p w14:paraId="0722574E" w14:textId="77777777" w:rsidR="00F704DB" w:rsidRDefault="00F704DB" w:rsidP="00786717">
            <w:pPr>
              <w:jc w:val="center"/>
              <w:rPr>
                <w:rFonts w:ascii="Arial" w:hAnsi="Arial" w:cs="Arial"/>
              </w:rPr>
            </w:pPr>
            <w:r>
              <w:rPr>
                <w:rFonts w:ascii="Arial" w:hAnsi="Arial" w:cs="Arial"/>
              </w:rPr>
              <w:t>P9.</w:t>
            </w:r>
          </w:p>
        </w:tc>
        <w:tc>
          <w:tcPr>
            <w:tcW w:w="1727" w:type="dxa"/>
            <w:tcBorders>
              <w:bottom w:val="single" w:sz="4" w:space="0" w:color="auto"/>
            </w:tcBorders>
          </w:tcPr>
          <w:p w14:paraId="4B7BF299" w14:textId="77777777" w:rsidR="00F704DB" w:rsidRDefault="00F704DB" w:rsidP="00786717">
            <w:pPr>
              <w:rPr>
                <w:rFonts w:ascii="Arial" w:hAnsi="Arial" w:cs="Arial"/>
              </w:rPr>
            </w:pPr>
            <w:r>
              <w:rPr>
                <w:rFonts w:ascii="Arial" w:hAnsi="Arial" w:cs="Arial"/>
              </w:rPr>
              <w:t>Carry out and record CPD necessary to maintain and improve competence in own area of practice.</w:t>
            </w:r>
          </w:p>
        </w:tc>
        <w:tc>
          <w:tcPr>
            <w:tcW w:w="1517" w:type="dxa"/>
            <w:tcBorders>
              <w:bottom w:val="single" w:sz="4" w:space="0" w:color="auto"/>
            </w:tcBorders>
          </w:tcPr>
          <w:p w14:paraId="6D16B850"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1BA9C203" w14:textId="77777777" w:rsidR="00F704DB" w:rsidRDefault="00F704DB" w:rsidP="00786717">
            <w:pPr>
              <w:rPr>
                <w:rFonts w:ascii="Arial" w:hAnsi="Arial" w:cs="Arial"/>
                <w:i/>
                <w:sz w:val="18"/>
                <w:szCs w:val="18"/>
              </w:rPr>
            </w:pPr>
          </w:p>
          <w:p w14:paraId="5A84A4C3" w14:textId="77777777" w:rsidR="00F704DB" w:rsidRPr="00565596" w:rsidRDefault="00F704DB" w:rsidP="00786717">
            <w:pPr>
              <w:rPr>
                <w:rFonts w:ascii="Arial" w:hAnsi="Arial" w:cs="Arial"/>
                <w:i/>
                <w:sz w:val="18"/>
                <w:szCs w:val="18"/>
              </w:rPr>
            </w:pPr>
            <w:r>
              <w:rPr>
                <w:rFonts w:ascii="Arial" w:hAnsi="Arial" w:cs="Arial"/>
                <w:i/>
                <w:sz w:val="18"/>
                <w:szCs w:val="18"/>
              </w:rPr>
              <w:t>Records of training, seminars, workshops or coaching sessions.</w:t>
            </w:r>
          </w:p>
        </w:tc>
        <w:tc>
          <w:tcPr>
            <w:tcW w:w="1727" w:type="dxa"/>
            <w:tcBorders>
              <w:bottom w:val="single" w:sz="4" w:space="0" w:color="auto"/>
            </w:tcBorders>
          </w:tcPr>
          <w:p w14:paraId="2DB1A51B" w14:textId="77777777" w:rsidR="00F704DB" w:rsidRDefault="00F704DB" w:rsidP="00786717">
            <w:pPr>
              <w:rPr>
                <w:rFonts w:ascii="Arial" w:hAnsi="Arial" w:cs="Arial"/>
              </w:rPr>
            </w:pPr>
            <w:r>
              <w:rPr>
                <w:rFonts w:ascii="Arial" w:hAnsi="Arial" w:cs="Arial"/>
              </w:rPr>
              <w:t>Carry out and record CPD necessary to maintain and improve competence in own area of practice.</w:t>
            </w:r>
          </w:p>
        </w:tc>
        <w:tc>
          <w:tcPr>
            <w:tcW w:w="1517" w:type="dxa"/>
            <w:tcBorders>
              <w:bottom w:val="single" w:sz="4" w:space="0" w:color="auto"/>
            </w:tcBorders>
          </w:tcPr>
          <w:p w14:paraId="1317D59A"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146A31CA" w14:textId="77777777" w:rsidR="00F704DB" w:rsidRDefault="00F704DB" w:rsidP="00786717">
            <w:pPr>
              <w:rPr>
                <w:rFonts w:ascii="Arial" w:hAnsi="Arial" w:cs="Arial"/>
                <w:i/>
                <w:sz w:val="18"/>
                <w:szCs w:val="18"/>
              </w:rPr>
            </w:pPr>
          </w:p>
          <w:p w14:paraId="4904D8BE" w14:textId="77777777" w:rsidR="00F704DB" w:rsidRDefault="00F704DB" w:rsidP="00786717">
            <w:pPr>
              <w:rPr>
                <w:rFonts w:ascii="Arial" w:hAnsi="Arial" w:cs="Arial"/>
              </w:rPr>
            </w:pPr>
            <w:r>
              <w:rPr>
                <w:rFonts w:ascii="Arial" w:hAnsi="Arial" w:cs="Arial"/>
                <w:i/>
                <w:sz w:val="18"/>
                <w:szCs w:val="18"/>
              </w:rPr>
              <w:t>Records of training, seminars, workshops or coaching sessions.</w:t>
            </w:r>
          </w:p>
        </w:tc>
        <w:tc>
          <w:tcPr>
            <w:tcW w:w="2369" w:type="dxa"/>
            <w:tcBorders>
              <w:bottom w:val="single" w:sz="4" w:space="0" w:color="auto"/>
            </w:tcBorders>
          </w:tcPr>
          <w:p w14:paraId="59FBBA01" w14:textId="77777777" w:rsidR="00F704DB" w:rsidRDefault="00F704DB" w:rsidP="00786717">
            <w:pPr>
              <w:rPr>
                <w:rFonts w:ascii="Arial" w:hAnsi="Arial" w:cs="Arial"/>
              </w:rPr>
            </w:pPr>
            <w:r>
              <w:rPr>
                <w:rFonts w:ascii="Arial" w:hAnsi="Arial" w:cs="Arial"/>
              </w:rPr>
              <w:t>Carry out and record CPD necessary to maintain and improve competence in own area of practice.</w:t>
            </w:r>
          </w:p>
        </w:tc>
        <w:tc>
          <w:tcPr>
            <w:tcW w:w="1584" w:type="dxa"/>
            <w:tcBorders>
              <w:bottom w:val="single" w:sz="4" w:space="0" w:color="auto"/>
            </w:tcBorders>
          </w:tcPr>
          <w:p w14:paraId="291B8F0F"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214BEBFF" w14:textId="77777777" w:rsidR="00F704DB" w:rsidRDefault="00F704DB" w:rsidP="00786717">
            <w:pPr>
              <w:rPr>
                <w:rFonts w:ascii="Arial" w:hAnsi="Arial" w:cs="Arial"/>
                <w:i/>
                <w:sz w:val="18"/>
                <w:szCs w:val="18"/>
              </w:rPr>
            </w:pPr>
          </w:p>
          <w:p w14:paraId="78A95C4A" w14:textId="77777777" w:rsidR="00F704DB" w:rsidRDefault="00F704DB" w:rsidP="00786717">
            <w:pPr>
              <w:rPr>
                <w:rFonts w:ascii="Arial" w:hAnsi="Arial" w:cs="Arial"/>
              </w:rPr>
            </w:pPr>
            <w:r>
              <w:rPr>
                <w:rFonts w:ascii="Arial" w:hAnsi="Arial" w:cs="Arial"/>
                <w:i/>
                <w:sz w:val="18"/>
                <w:szCs w:val="18"/>
              </w:rPr>
              <w:t>Records of training, seminars, workshops or coaching sessions.</w:t>
            </w:r>
          </w:p>
        </w:tc>
        <w:tc>
          <w:tcPr>
            <w:tcW w:w="1785" w:type="dxa"/>
            <w:tcBorders>
              <w:bottom w:val="single" w:sz="4" w:space="0" w:color="auto"/>
            </w:tcBorders>
          </w:tcPr>
          <w:p w14:paraId="14468E1A" w14:textId="77777777" w:rsidR="00F704DB" w:rsidRDefault="00F704DB" w:rsidP="00786717">
            <w:pPr>
              <w:rPr>
                <w:rFonts w:ascii="Arial" w:hAnsi="Arial" w:cs="Arial"/>
              </w:rPr>
            </w:pPr>
            <w:r>
              <w:rPr>
                <w:rFonts w:ascii="Arial" w:hAnsi="Arial" w:cs="Arial"/>
              </w:rPr>
              <w:t>Carry out and record CPD necessary to maintain and improve competence in own area of practice.</w:t>
            </w:r>
          </w:p>
        </w:tc>
        <w:tc>
          <w:tcPr>
            <w:tcW w:w="1460" w:type="dxa"/>
            <w:tcBorders>
              <w:bottom w:val="single" w:sz="4" w:space="0" w:color="auto"/>
            </w:tcBorders>
          </w:tcPr>
          <w:p w14:paraId="71C641CD"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5DD744D1" w14:textId="77777777" w:rsidR="00F704DB" w:rsidRDefault="00F704DB" w:rsidP="00786717">
            <w:pPr>
              <w:rPr>
                <w:rFonts w:ascii="Arial" w:hAnsi="Arial" w:cs="Arial"/>
                <w:i/>
                <w:sz w:val="18"/>
                <w:szCs w:val="18"/>
              </w:rPr>
            </w:pPr>
          </w:p>
          <w:p w14:paraId="2677DCC5" w14:textId="77777777" w:rsidR="00F704DB" w:rsidRDefault="00F704DB" w:rsidP="00786717">
            <w:pPr>
              <w:rPr>
                <w:rFonts w:ascii="Arial" w:hAnsi="Arial" w:cs="Arial"/>
              </w:rPr>
            </w:pPr>
            <w:r>
              <w:rPr>
                <w:rFonts w:ascii="Arial" w:hAnsi="Arial" w:cs="Arial"/>
                <w:i/>
                <w:sz w:val="18"/>
                <w:szCs w:val="18"/>
              </w:rPr>
              <w:t>Records of training, seminars, workshops or coaching sessions.</w:t>
            </w:r>
          </w:p>
        </w:tc>
      </w:tr>
      <w:tr w:rsidR="00F704DB" w14:paraId="0B65BF4E" w14:textId="77777777" w:rsidTr="00786717">
        <w:tc>
          <w:tcPr>
            <w:tcW w:w="4384" w:type="dxa"/>
            <w:gridSpan w:val="3"/>
            <w:shd w:val="pct25" w:color="auto" w:fill="auto"/>
            <w:vAlign w:val="center"/>
          </w:tcPr>
          <w:p w14:paraId="16626624" w14:textId="77777777" w:rsidR="00F704DB" w:rsidRPr="00793F2A" w:rsidRDefault="00F704DB" w:rsidP="00786717">
            <w:pPr>
              <w:jc w:val="center"/>
              <w:rPr>
                <w:rFonts w:ascii="Arial" w:hAnsi="Arial" w:cs="Arial"/>
                <w:b/>
              </w:rPr>
            </w:pPr>
          </w:p>
        </w:tc>
        <w:tc>
          <w:tcPr>
            <w:tcW w:w="5613" w:type="dxa"/>
            <w:gridSpan w:val="3"/>
            <w:shd w:val="pct25" w:color="auto" w:fill="auto"/>
          </w:tcPr>
          <w:p w14:paraId="57F53251" w14:textId="77777777" w:rsidR="00F704DB" w:rsidRDefault="00F704DB" w:rsidP="00786717">
            <w:pPr>
              <w:rPr>
                <w:rFonts w:ascii="Arial" w:hAnsi="Arial" w:cs="Arial"/>
              </w:rPr>
            </w:pPr>
          </w:p>
        </w:tc>
        <w:tc>
          <w:tcPr>
            <w:tcW w:w="1584" w:type="dxa"/>
            <w:shd w:val="pct25" w:color="auto" w:fill="auto"/>
          </w:tcPr>
          <w:p w14:paraId="749832F3" w14:textId="77777777" w:rsidR="00F704DB" w:rsidRDefault="00F704DB" w:rsidP="00786717">
            <w:pPr>
              <w:rPr>
                <w:rFonts w:ascii="Arial" w:hAnsi="Arial" w:cs="Arial"/>
                <w:i/>
                <w:sz w:val="18"/>
                <w:szCs w:val="18"/>
              </w:rPr>
            </w:pPr>
          </w:p>
        </w:tc>
        <w:tc>
          <w:tcPr>
            <w:tcW w:w="1785" w:type="dxa"/>
            <w:shd w:val="pct25" w:color="auto" w:fill="auto"/>
          </w:tcPr>
          <w:p w14:paraId="0DE79934" w14:textId="77777777" w:rsidR="00F704DB" w:rsidRDefault="00F704DB" w:rsidP="00786717">
            <w:pPr>
              <w:rPr>
                <w:rFonts w:ascii="Arial" w:hAnsi="Arial" w:cs="Arial"/>
              </w:rPr>
            </w:pPr>
          </w:p>
        </w:tc>
        <w:tc>
          <w:tcPr>
            <w:tcW w:w="1460" w:type="dxa"/>
            <w:shd w:val="pct25" w:color="auto" w:fill="auto"/>
          </w:tcPr>
          <w:p w14:paraId="08ED1C5D" w14:textId="77777777" w:rsidR="00F704DB" w:rsidRDefault="00F704DB" w:rsidP="00786717">
            <w:pPr>
              <w:rPr>
                <w:rFonts w:ascii="Arial" w:hAnsi="Arial" w:cs="Arial"/>
                <w:i/>
                <w:sz w:val="18"/>
                <w:szCs w:val="18"/>
              </w:rPr>
            </w:pPr>
          </w:p>
        </w:tc>
      </w:tr>
      <w:tr w:rsidR="00F704DB" w14:paraId="1CB4FA49" w14:textId="77777777" w:rsidTr="00786717">
        <w:trPr>
          <w:trHeight w:val="1012"/>
        </w:trPr>
        <w:tc>
          <w:tcPr>
            <w:tcW w:w="4384" w:type="dxa"/>
            <w:gridSpan w:val="3"/>
            <w:vAlign w:val="center"/>
          </w:tcPr>
          <w:p w14:paraId="5968CA8F" w14:textId="77777777" w:rsidR="00F704DB" w:rsidRPr="00793F2A" w:rsidRDefault="00F704DB" w:rsidP="00786717">
            <w:pPr>
              <w:jc w:val="center"/>
              <w:rPr>
                <w:rFonts w:ascii="Arial" w:hAnsi="Arial" w:cs="Arial"/>
                <w:b/>
              </w:rPr>
            </w:pPr>
            <w:r w:rsidRPr="00793F2A">
              <w:rPr>
                <w:rFonts w:ascii="Arial" w:hAnsi="Arial" w:cs="Arial"/>
                <w:b/>
              </w:rPr>
              <w:t>CONTEXT or DOMAIN</w:t>
            </w:r>
          </w:p>
          <w:p w14:paraId="242FA4C5" w14:textId="77777777" w:rsidR="00F704DB" w:rsidRDefault="00F704DB" w:rsidP="00786717">
            <w:pPr>
              <w:rPr>
                <w:rFonts w:ascii="Arial" w:hAnsi="Arial" w:cs="Arial"/>
                <w:i/>
                <w:sz w:val="18"/>
                <w:szCs w:val="18"/>
              </w:rPr>
            </w:pPr>
          </w:p>
        </w:tc>
        <w:tc>
          <w:tcPr>
            <w:tcW w:w="10442" w:type="dxa"/>
            <w:gridSpan w:val="6"/>
          </w:tcPr>
          <w:p w14:paraId="52D0E4B8" w14:textId="77777777" w:rsidR="00F704DB" w:rsidRDefault="00F704DB" w:rsidP="00786717">
            <w:pPr>
              <w:rPr>
                <w:rFonts w:ascii="Arial" w:hAnsi="Arial" w:cs="Arial"/>
              </w:rPr>
            </w:pPr>
            <w:r>
              <w:rPr>
                <w:rFonts w:ascii="Arial" w:hAnsi="Arial" w:cs="Arial"/>
              </w:rPr>
              <w:t>This is the evidence that relates to the domain of Health and Care. The outcomes below can be applied to the evidence delivered to meet the professional outcomes above.</w:t>
            </w:r>
          </w:p>
          <w:p w14:paraId="32E347CD" w14:textId="77777777" w:rsidR="00F704DB" w:rsidRDefault="00F704DB" w:rsidP="00786717">
            <w:pPr>
              <w:rPr>
                <w:rFonts w:ascii="Arial" w:hAnsi="Arial" w:cs="Arial"/>
                <w:i/>
                <w:sz w:val="18"/>
                <w:szCs w:val="18"/>
              </w:rPr>
            </w:pPr>
          </w:p>
          <w:p w14:paraId="54465EF6" w14:textId="77777777" w:rsidR="00F704DB" w:rsidRDefault="00F704DB" w:rsidP="00786717">
            <w:pPr>
              <w:rPr>
                <w:rFonts w:ascii="Arial" w:hAnsi="Arial" w:cs="Arial"/>
                <w:i/>
                <w:sz w:val="18"/>
                <w:szCs w:val="18"/>
              </w:rPr>
            </w:pPr>
          </w:p>
          <w:p w14:paraId="2AB5D4E4" w14:textId="77777777" w:rsidR="00F704DB" w:rsidRDefault="00F704DB" w:rsidP="00786717">
            <w:pPr>
              <w:rPr>
                <w:rFonts w:ascii="Arial" w:hAnsi="Arial" w:cs="Arial"/>
                <w:i/>
                <w:sz w:val="18"/>
                <w:szCs w:val="18"/>
              </w:rPr>
            </w:pPr>
          </w:p>
        </w:tc>
      </w:tr>
      <w:tr w:rsidR="00F704DB" w14:paraId="688FA334" w14:textId="77777777" w:rsidTr="00786717">
        <w:tc>
          <w:tcPr>
            <w:tcW w:w="1140" w:type="dxa"/>
          </w:tcPr>
          <w:p w14:paraId="65F2729F" w14:textId="77777777" w:rsidR="00F704DB" w:rsidRDefault="00F704DB" w:rsidP="00786717">
            <w:pPr>
              <w:jc w:val="center"/>
              <w:rPr>
                <w:rFonts w:ascii="Arial" w:hAnsi="Arial" w:cs="Arial"/>
              </w:rPr>
            </w:pPr>
          </w:p>
          <w:p w14:paraId="21242F21" w14:textId="77777777" w:rsidR="00F704DB" w:rsidRDefault="00F704DB" w:rsidP="00786717">
            <w:pPr>
              <w:jc w:val="center"/>
              <w:rPr>
                <w:rFonts w:ascii="Arial" w:hAnsi="Arial" w:cs="Arial"/>
              </w:rPr>
            </w:pPr>
          </w:p>
          <w:p w14:paraId="0430D803" w14:textId="77777777" w:rsidR="00F704DB" w:rsidRDefault="00F704DB" w:rsidP="00786717">
            <w:pPr>
              <w:jc w:val="center"/>
              <w:rPr>
                <w:rFonts w:ascii="Arial" w:hAnsi="Arial" w:cs="Arial"/>
              </w:rPr>
            </w:pPr>
          </w:p>
          <w:p w14:paraId="60DBA874" w14:textId="77777777" w:rsidR="00F704DB" w:rsidRDefault="00F704DB" w:rsidP="00786717">
            <w:pPr>
              <w:jc w:val="center"/>
              <w:rPr>
                <w:rFonts w:ascii="Arial" w:hAnsi="Arial" w:cs="Arial"/>
              </w:rPr>
            </w:pPr>
            <w:r>
              <w:rPr>
                <w:rFonts w:ascii="Arial" w:hAnsi="Arial" w:cs="Arial"/>
              </w:rPr>
              <w:t>C1</w:t>
            </w:r>
          </w:p>
        </w:tc>
        <w:tc>
          <w:tcPr>
            <w:tcW w:w="1727" w:type="dxa"/>
          </w:tcPr>
          <w:p w14:paraId="65DA6146" w14:textId="77777777" w:rsidR="00F704DB" w:rsidRDefault="00F704DB" w:rsidP="00786717">
            <w:pPr>
              <w:rPr>
                <w:rFonts w:ascii="Arial" w:hAnsi="Arial" w:cs="Arial"/>
              </w:rPr>
            </w:pPr>
            <w:r>
              <w:rPr>
                <w:rFonts w:ascii="Arial" w:hAnsi="Arial" w:cs="Arial"/>
              </w:rPr>
              <w:t>Identify how the role impacts, or has the potential to impact on patient care and well-being.</w:t>
            </w:r>
          </w:p>
        </w:tc>
        <w:tc>
          <w:tcPr>
            <w:tcW w:w="11959" w:type="dxa"/>
            <w:gridSpan w:val="7"/>
          </w:tcPr>
          <w:p w14:paraId="05D2B34B" w14:textId="77777777" w:rsidR="00F704DB" w:rsidRDefault="00F704DB" w:rsidP="00786717">
            <w:pPr>
              <w:rPr>
                <w:rFonts w:ascii="Arial" w:hAnsi="Arial" w:cs="Arial"/>
                <w:i/>
                <w:sz w:val="18"/>
                <w:szCs w:val="18"/>
              </w:rPr>
            </w:pPr>
          </w:p>
          <w:p w14:paraId="7F34F732" w14:textId="77777777" w:rsidR="00F704DB" w:rsidRDefault="00F704DB" w:rsidP="00786717">
            <w:pPr>
              <w:rPr>
                <w:rFonts w:ascii="Arial" w:hAnsi="Arial" w:cs="Arial"/>
                <w:i/>
                <w:sz w:val="18"/>
                <w:szCs w:val="18"/>
              </w:rPr>
            </w:pPr>
            <w:r>
              <w:rPr>
                <w:rFonts w:ascii="Arial" w:hAnsi="Arial" w:cs="Arial"/>
                <w:i/>
                <w:sz w:val="18"/>
                <w:szCs w:val="18"/>
              </w:rPr>
              <w:t>This is about demonstrating an awareness and appreciation of the position of the role within the patient care pathway and recognising the impact that the role has, or can have, on patient care. Be that through provision of information to medical staff towards diagnosis and treatment, accuracy of data regarding patient records, speed of service in providing required information and interoperability of systems to enable effective collection, collation and distribution of information.</w:t>
            </w:r>
          </w:p>
          <w:p w14:paraId="2DFC26C9" w14:textId="77777777" w:rsidR="00F704DB" w:rsidRDefault="00F704DB" w:rsidP="00786717">
            <w:pPr>
              <w:rPr>
                <w:rFonts w:ascii="Arial" w:hAnsi="Arial" w:cs="Arial"/>
                <w:i/>
                <w:sz w:val="18"/>
                <w:szCs w:val="18"/>
              </w:rPr>
            </w:pPr>
          </w:p>
          <w:p w14:paraId="3D68BCF8"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762648A9" w14:textId="77777777" w:rsidR="00F704DB" w:rsidRDefault="00F704DB" w:rsidP="00786717">
            <w:pPr>
              <w:rPr>
                <w:rFonts w:ascii="Arial" w:hAnsi="Arial" w:cs="Arial"/>
                <w:i/>
                <w:sz w:val="18"/>
                <w:szCs w:val="18"/>
              </w:rPr>
            </w:pPr>
            <w:r>
              <w:rPr>
                <w:rFonts w:ascii="Arial" w:hAnsi="Arial" w:cs="Arial"/>
                <w:i/>
                <w:sz w:val="18"/>
                <w:szCs w:val="18"/>
              </w:rPr>
              <w:t>Evidence of knowledge can be delivered with the evidence for P1 and P2.</w:t>
            </w:r>
          </w:p>
          <w:p w14:paraId="35BE820B" w14:textId="77777777" w:rsidR="00F704DB" w:rsidRDefault="00F704DB" w:rsidP="00786717">
            <w:pPr>
              <w:rPr>
                <w:rFonts w:ascii="Arial" w:hAnsi="Arial" w:cs="Arial"/>
                <w:i/>
                <w:sz w:val="18"/>
                <w:szCs w:val="18"/>
              </w:rPr>
            </w:pPr>
          </w:p>
        </w:tc>
      </w:tr>
      <w:tr w:rsidR="00F704DB" w14:paraId="39DF37A4" w14:textId="77777777" w:rsidTr="00786717">
        <w:tc>
          <w:tcPr>
            <w:tcW w:w="1140" w:type="dxa"/>
          </w:tcPr>
          <w:p w14:paraId="6974FF78" w14:textId="77777777" w:rsidR="00F704DB" w:rsidRDefault="00F704DB" w:rsidP="00786717">
            <w:pPr>
              <w:jc w:val="center"/>
              <w:rPr>
                <w:rFonts w:ascii="Arial" w:hAnsi="Arial" w:cs="Arial"/>
              </w:rPr>
            </w:pPr>
          </w:p>
          <w:p w14:paraId="487988EB" w14:textId="77777777" w:rsidR="00F704DB" w:rsidRDefault="00F704DB" w:rsidP="00786717">
            <w:pPr>
              <w:jc w:val="center"/>
              <w:rPr>
                <w:rFonts w:ascii="Arial" w:hAnsi="Arial" w:cs="Arial"/>
              </w:rPr>
            </w:pPr>
          </w:p>
          <w:p w14:paraId="79866F8B" w14:textId="77777777" w:rsidR="00F704DB" w:rsidRDefault="00F704DB" w:rsidP="00786717">
            <w:pPr>
              <w:jc w:val="center"/>
              <w:rPr>
                <w:rFonts w:ascii="Arial" w:hAnsi="Arial" w:cs="Arial"/>
              </w:rPr>
            </w:pPr>
          </w:p>
          <w:p w14:paraId="35720EF9" w14:textId="77777777" w:rsidR="00F704DB" w:rsidRDefault="00F704DB" w:rsidP="00786717">
            <w:pPr>
              <w:jc w:val="center"/>
              <w:rPr>
                <w:rFonts w:ascii="Arial" w:hAnsi="Arial" w:cs="Arial"/>
              </w:rPr>
            </w:pPr>
          </w:p>
          <w:p w14:paraId="73B53A73" w14:textId="77777777" w:rsidR="00F704DB" w:rsidRDefault="00F704DB" w:rsidP="00786717">
            <w:pPr>
              <w:jc w:val="center"/>
              <w:rPr>
                <w:rFonts w:ascii="Arial" w:hAnsi="Arial" w:cs="Arial"/>
              </w:rPr>
            </w:pPr>
            <w:r>
              <w:rPr>
                <w:rFonts w:ascii="Arial" w:hAnsi="Arial" w:cs="Arial"/>
              </w:rPr>
              <w:t>C2</w:t>
            </w:r>
          </w:p>
        </w:tc>
        <w:tc>
          <w:tcPr>
            <w:tcW w:w="1727" w:type="dxa"/>
          </w:tcPr>
          <w:p w14:paraId="0A903F5F" w14:textId="77777777" w:rsidR="00F704DB" w:rsidRDefault="00F704DB" w:rsidP="00786717">
            <w:pPr>
              <w:rPr>
                <w:rFonts w:ascii="Arial" w:hAnsi="Arial" w:cs="Arial"/>
              </w:rPr>
            </w:pPr>
            <w:r>
              <w:rPr>
                <w:rFonts w:ascii="Arial" w:hAnsi="Arial" w:cs="Arial"/>
              </w:rPr>
              <w:t>Demonstrate a knowledge and awareness of where the role sits within Health and Care. (i.e. Primary, Secondary Care etc..)</w:t>
            </w:r>
          </w:p>
        </w:tc>
        <w:tc>
          <w:tcPr>
            <w:tcW w:w="11959" w:type="dxa"/>
            <w:gridSpan w:val="7"/>
          </w:tcPr>
          <w:p w14:paraId="5ADBE113" w14:textId="77777777" w:rsidR="00F704DB" w:rsidRDefault="00F704DB" w:rsidP="00786717">
            <w:pPr>
              <w:rPr>
                <w:rFonts w:ascii="Arial" w:hAnsi="Arial" w:cs="Arial"/>
                <w:i/>
                <w:sz w:val="18"/>
                <w:szCs w:val="18"/>
              </w:rPr>
            </w:pPr>
          </w:p>
          <w:p w14:paraId="40566D45" w14:textId="77777777" w:rsidR="00F704DB" w:rsidRDefault="00F704DB" w:rsidP="00786717">
            <w:pPr>
              <w:rPr>
                <w:rFonts w:ascii="Arial" w:hAnsi="Arial" w:cs="Arial"/>
                <w:i/>
                <w:sz w:val="18"/>
                <w:szCs w:val="18"/>
              </w:rPr>
            </w:pPr>
            <w:r>
              <w:rPr>
                <w:rFonts w:ascii="Arial" w:hAnsi="Arial" w:cs="Arial"/>
                <w:i/>
                <w:sz w:val="18"/>
                <w:szCs w:val="18"/>
              </w:rPr>
              <w:t>This is about demonstrating an awareness and appreciation of the position of the role within the organisation and the field of Health and Education. Recognising the impact that the role has across the organisation, including an appreciation of clients, customers and colleagues and the impact the role has on their objectives and needs.</w:t>
            </w:r>
          </w:p>
          <w:p w14:paraId="4EAAC1F6" w14:textId="77777777" w:rsidR="00F704DB" w:rsidRDefault="00F704DB" w:rsidP="00786717">
            <w:pPr>
              <w:rPr>
                <w:rFonts w:ascii="Arial" w:hAnsi="Arial" w:cs="Arial"/>
                <w:i/>
                <w:sz w:val="18"/>
                <w:szCs w:val="18"/>
              </w:rPr>
            </w:pPr>
          </w:p>
          <w:p w14:paraId="07DFE8AA"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33ED839F" w14:textId="77777777" w:rsidR="00F704DB" w:rsidRDefault="00F704DB" w:rsidP="00786717">
            <w:pPr>
              <w:rPr>
                <w:rFonts w:ascii="Arial" w:hAnsi="Arial" w:cs="Arial"/>
                <w:i/>
                <w:sz w:val="18"/>
                <w:szCs w:val="18"/>
              </w:rPr>
            </w:pPr>
            <w:r>
              <w:rPr>
                <w:rFonts w:ascii="Arial" w:hAnsi="Arial" w:cs="Arial"/>
                <w:i/>
                <w:sz w:val="18"/>
                <w:szCs w:val="18"/>
              </w:rPr>
              <w:t>Evidence of knowledge can be delivered with the evidence for P1, P2, P6 and P7</w:t>
            </w:r>
          </w:p>
        </w:tc>
      </w:tr>
      <w:tr w:rsidR="00F704DB" w14:paraId="3E0FD808" w14:textId="77777777" w:rsidTr="00786717">
        <w:tc>
          <w:tcPr>
            <w:tcW w:w="1140" w:type="dxa"/>
          </w:tcPr>
          <w:p w14:paraId="43664FFE" w14:textId="77777777" w:rsidR="00F704DB" w:rsidRDefault="00F704DB" w:rsidP="00786717">
            <w:pPr>
              <w:jc w:val="center"/>
              <w:rPr>
                <w:rFonts w:ascii="Arial" w:hAnsi="Arial" w:cs="Arial"/>
              </w:rPr>
            </w:pPr>
          </w:p>
          <w:p w14:paraId="47178CB4" w14:textId="77777777" w:rsidR="00F704DB" w:rsidRDefault="00F704DB" w:rsidP="00786717">
            <w:pPr>
              <w:jc w:val="center"/>
              <w:rPr>
                <w:rFonts w:ascii="Arial" w:hAnsi="Arial" w:cs="Arial"/>
              </w:rPr>
            </w:pPr>
          </w:p>
          <w:p w14:paraId="6D7DAF87" w14:textId="77777777" w:rsidR="00F704DB" w:rsidRDefault="00F704DB" w:rsidP="00786717">
            <w:pPr>
              <w:jc w:val="center"/>
              <w:rPr>
                <w:rFonts w:ascii="Arial" w:hAnsi="Arial" w:cs="Arial"/>
              </w:rPr>
            </w:pPr>
          </w:p>
          <w:p w14:paraId="09C3BB97" w14:textId="77777777" w:rsidR="00F704DB" w:rsidRDefault="00F704DB" w:rsidP="00786717">
            <w:pPr>
              <w:jc w:val="center"/>
              <w:rPr>
                <w:rFonts w:ascii="Arial" w:hAnsi="Arial" w:cs="Arial"/>
              </w:rPr>
            </w:pPr>
            <w:r>
              <w:rPr>
                <w:rFonts w:ascii="Arial" w:hAnsi="Arial" w:cs="Arial"/>
              </w:rPr>
              <w:t>C3</w:t>
            </w:r>
          </w:p>
        </w:tc>
        <w:tc>
          <w:tcPr>
            <w:tcW w:w="1727" w:type="dxa"/>
          </w:tcPr>
          <w:p w14:paraId="350058E9" w14:textId="77777777" w:rsidR="00F704DB" w:rsidRDefault="00F704DB" w:rsidP="00786717">
            <w:pPr>
              <w:rPr>
                <w:rFonts w:ascii="Arial" w:hAnsi="Arial" w:cs="Arial"/>
              </w:rPr>
            </w:pPr>
            <w:r>
              <w:rPr>
                <w:rFonts w:ascii="Arial" w:hAnsi="Arial" w:cs="Arial"/>
              </w:rPr>
              <w:t>Employ terminology relevant to Health and Care appropriate to the role and environment.</w:t>
            </w:r>
          </w:p>
        </w:tc>
        <w:tc>
          <w:tcPr>
            <w:tcW w:w="11959" w:type="dxa"/>
            <w:gridSpan w:val="7"/>
          </w:tcPr>
          <w:p w14:paraId="695FC04D" w14:textId="77777777" w:rsidR="00F704DB" w:rsidRDefault="00F704DB" w:rsidP="00786717">
            <w:pPr>
              <w:rPr>
                <w:rFonts w:ascii="Arial" w:hAnsi="Arial" w:cs="Arial"/>
                <w:i/>
                <w:sz w:val="18"/>
                <w:szCs w:val="18"/>
              </w:rPr>
            </w:pPr>
          </w:p>
          <w:p w14:paraId="19614C20" w14:textId="77777777" w:rsidR="00F704DB" w:rsidRDefault="00F704DB" w:rsidP="00786717">
            <w:pPr>
              <w:rPr>
                <w:rFonts w:ascii="Arial" w:hAnsi="Arial" w:cs="Arial"/>
                <w:i/>
                <w:sz w:val="18"/>
                <w:szCs w:val="18"/>
              </w:rPr>
            </w:pPr>
            <w:r>
              <w:rPr>
                <w:rFonts w:ascii="Arial" w:hAnsi="Arial" w:cs="Arial"/>
                <w:i/>
                <w:sz w:val="18"/>
                <w:szCs w:val="18"/>
              </w:rPr>
              <w:t>This is about using appropriate terminology within day-to-day work, communicating in terms that make sense to others employed within the sector. It is also about recognising the needs of people with whom you interact and employing appropriate terminology, or translating Health and Care terminology when required (i.e. when engaging with patients or clients)</w:t>
            </w:r>
          </w:p>
          <w:p w14:paraId="44B22EA8" w14:textId="77777777" w:rsidR="00F704DB" w:rsidRDefault="00F704DB" w:rsidP="00786717">
            <w:pPr>
              <w:rPr>
                <w:rFonts w:ascii="Arial" w:hAnsi="Arial" w:cs="Arial"/>
                <w:i/>
                <w:sz w:val="18"/>
                <w:szCs w:val="18"/>
              </w:rPr>
            </w:pPr>
            <w:r>
              <w:rPr>
                <w:rFonts w:ascii="Arial" w:hAnsi="Arial" w:cs="Arial"/>
                <w:i/>
                <w:sz w:val="18"/>
                <w:szCs w:val="18"/>
              </w:rPr>
              <w:t xml:space="preserve"> </w:t>
            </w:r>
          </w:p>
          <w:p w14:paraId="02B4C45E"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6BDDFBC0" w14:textId="77777777" w:rsidR="00F704DB" w:rsidRDefault="00F704DB" w:rsidP="00786717">
            <w:pPr>
              <w:rPr>
                <w:rFonts w:ascii="Arial" w:hAnsi="Arial" w:cs="Arial"/>
                <w:i/>
                <w:sz w:val="18"/>
                <w:szCs w:val="18"/>
              </w:rPr>
            </w:pPr>
            <w:r>
              <w:rPr>
                <w:rFonts w:ascii="Arial" w:hAnsi="Arial" w:cs="Arial"/>
                <w:i/>
                <w:sz w:val="18"/>
                <w:szCs w:val="18"/>
              </w:rPr>
              <w:t>Evidence of knowledge can be delivered with the evidence for P1, P2, and P6</w:t>
            </w:r>
          </w:p>
        </w:tc>
      </w:tr>
      <w:tr w:rsidR="00F704DB" w14:paraId="6C647B0C" w14:textId="77777777" w:rsidTr="00786717">
        <w:tc>
          <w:tcPr>
            <w:tcW w:w="1140" w:type="dxa"/>
          </w:tcPr>
          <w:p w14:paraId="00DF8F3D" w14:textId="77777777" w:rsidR="00F704DB" w:rsidRDefault="00F704DB" w:rsidP="00786717">
            <w:pPr>
              <w:jc w:val="center"/>
              <w:rPr>
                <w:rFonts w:ascii="Arial" w:hAnsi="Arial" w:cs="Arial"/>
              </w:rPr>
            </w:pPr>
          </w:p>
          <w:p w14:paraId="1B86D2F5" w14:textId="77777777" w:rsidR="00F704DB" w:rsidRDefault="00F704DB" w:rsidP="00786717">
            <w:pPr>
              <w:jc w:val="center"/>
              <w:rPr>
                <w:rFonts w:ascii="Arial" w:hAnsi="Arial" w:cs="Arial"/>
              </w:rPr>
            </w:pPr>
          </w:p>
          <w:p w14:paraId="1E57B289" w14:textId="77777777" w:rsidR="00F704DB" w:rsidRDefault="00F704DB" w:rsidP="00786717">
            <w:pPr>
              <w:jc w:val="center"/>
              <w:rPr>
                <w:rFonts w:ascii="Arial" w:hAnsi="Arial" w:cs="Arial"/>
              </w:rPr>
            </w:pPr>
            <w:r>
              <w:rPr>
                <w:rFonts w:ascii="Arial" w:hAnsi="Arial" w:cs="Arial"/>
              </w:rPr>
              <w:t>C4</w:t>
            </w:r>
          </w:p>
        </w:tc>
        <w:tc>
          <w:tcPr>
            <w:tcW w:w="1727" w:type="dxa"/>
          </w:tcPr>
          <w:p w14:paraId="2568F339" w14:textId="77777777" w:rsidR="00F704DB" w:rsidRDefault="00F704DB" w:rsidP="00786717">
            <w:pPr>
              <w:rPr>
                <w:rFonts w:ascii="Arial" w:hAnsi="Arial" w:cs="Arial"/>
              </w:rPr>
            </w:pPr>
            <w:r>
              <w:rPr>
                <w:rFonts w:ascii="Arial" w:hAnsi="Arial" w:cs="Arial"/>
              </w:rPr>
              <w:t>Identify a range of functions within health and Care informatics and describe how they interact.</w:t>
            </w:r>
          </w:p>
        </w:tc>
        <w:tc>
          <w:tcPr>
            <w:tcW w:w="11959" w:type="dxa"/>
            <w:gridSpan w:val="7"/>
          </w:tcPr>
          <w:p w14:paraId="46478B70" w14:textId="77777777" w:rsidR="00F704DB" w:rsidRDefault="00F704DB" w:rsidP="00786717">
            <w:pPr>
              <w:rPr>
                <w:rFonts w:ascii="Arial" w:hAnsi="Arial" w:cs="Arial"/>
                <w:i/>
                <w:sz w:val="18"/>
                <w:szCs w:val="18"/>
              </w:rPr>
            </w:pPr>
          </w:p>
          <w:p w14:paraId="41BD32F3" w14:textId="77777777" w:rsidR="00F704DB" w:rsidRDefault="00F704DB" w:rsidP="00786717">
            <w:pPr>
              <w:rPr>
                <w:rFonts w:ascii="Arial" w:hAnsi="Arial" w:cs="Arial"/>
                <w:i/>
                <w:sz w:val="18"/>
                <w:szCs w:val="18"/>
              </w:rPr>
            </w:pPr>
            <w:r>
              <w:rPr>
                <w:rFonts w:ascii="Arial" w:hAnsi="Arial" w:cs="Arial"/>
                <w:i/>
                <w:sz w:val="18"/>
                <w:szCs w:val="18"/>
              </w:rPr>
              <w:t>This is about demonstrate a knowledge and awareness of the community of Health Informatics and the roles and functions within that community.</w:t>
            </w:r>
          </w:p>
          <w:p w14:paraId="12585B9D" w14:textId="77777777" w:rsidR="00F704DB" w:rsidRDefault="00F704DB" w:rsidP="00786717">
            <w:pPr>
              <w:rPr>
                <w:rFonts w:ascii="Arial" w:hAnsi="Arial" w:cs="Arial"/>
                <w:i/>
                <w:sz w:val="18"/>
                <w:szCs w:val="18"/>
              </w:rPr>
            </w:pPr>
          </w:p>
          <w:p w14:paraId="62BF4683"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5F00FD6F" w14:textId="77777777" w:rsidR="00F704DB" w:rsidRDefault="00F704DB" w:rsidP="00786717">
            <w:pPr>
              <w:rPr>
                <w:rFonts w:ascii="Arial" w:hAnsi="Arial" w:cs="Arial"/>
                <w:i/>
                <w:sz w:val="18"/>
                <w:szCs w:val="18"/>
              </w:rPr>
            </w:pPr>
          </w:p>
          <w:p w14:paraId="4407701A" w14:textId="77777777" w:rsidR="00F704DB" w:rsidRDefault="00F704DB" w:rsidP="00786717">
            <w:pPr>
              <w:rPr>
                <w:rFonts w:ascii="Arial" w:hAnsi="Arial" w:cs="Arial"/>
                <w:i/>
                <w:sz w:val="18"/>
                <w:szCs w:val="18"/>
              </w:rPr>
            </w:pPr>
            <w:r>
              <w:rPr>
                <w:rFonts w:ascii="Arial" w:hAnsi="Arial" w:cs="Arial"/>
                <w:i/>
                <w:sz w:val="18"/>
                <w:szCs w:val="18"/>
              </w:rPr>
              <w:t>Evidence of knowledge might be delivered with the evidence for P7</w:t>
            </w:r>
          </w:p>
        </w:tc>
      </w:tr>
      <w:tr w:rsidR="00F704DB" w14:paraId="07A792EF" w14:textId="77777777" w:rsidTr="00786717">
        <w:tc>
          <w:tcPr>
            <w:tcW w:w="1140" w:type="dxa"/>
          </w:tcPr>
          <w:p w14:paraId="65D160E3" w14:textId="77777777" w:rsidR="00F704DB" w:rsidRDefault="00F704DB" w:rsidP="00786717">
            <w:pPr>
              <w:jc w:val="center"/>
              <w:rPr>
                <w:rFonts w:ascii="Arial" w:hAnsi="Arial" w:cs="Arial"/>
              </w:rPr>
            </w:pPr>
          </w:p>
          <w:p w14:paraId="2C7EC31A" w14:textId="77777777" w:rsidR="00F704DB" w:rsidRDefault="00F704DB" w:rsidP="00786717">
            <w:pPr>
              <w:jc w:val="center"/>
              <w:rPr>
                <w:rFonts w:ascii="Arial" w:hAnsi="Arial" w:cs="Arial"/>
              </w:rPr>
            </w:pPr>
          </w:p>
          <w:p w14:paraId="160F7FBC" w14:textId="77777777" w:rsidR="00F704DB" w:rsidRDefault="00F704DB" w:rsidP="00786717">
            <w:pPr>
              <w:jc w:val="center"/>
              <w:rPr>
                <w:rFonts w:ascii="Arial" w:hAnsi="Arial" w:cs="Arial"/>
              </w:rPr>
            </w:pPr>
          </w:p>
          <w:p w14:paraId="6BA4071E" w14:textId="77777777" w:rsidR="00F704DB" w:rsidRDefault="00F704DB" w:rsidP="00786717">
            <w:pPr>
              <w:jc w:val="center"/>
              <w:rPr>
                <w:rFonts w:ascii="Arial" w:hAnsi="Arial" w:cs="Arial"/>
              </w:rPr>
            </w:pPr>
            <w:r>
              <w:rPr>
                <w:rFonts w:ascii="Arial" w:hAnsi="Arial" w:cs="Arial"/>
              </w:rPr>
              <w:t>C5</w:t>
            </w:r>
          </w:p>
          <w:p w14:paraId="0EB1F01B" w14:textId="77777777" w:rsidR="00F704DB" w:rsidRDefault="00F704DB" w:rsidP="00786717">
            <w:pPr>
              <w:jc w:val="center"/>
              <w:rPr>
                <w:rFonts w:ascii="Arial" w:hAnsi="Arial" w:cs="Arial"/>
              </w:rPr>
            </w:pPr>
          </w:p>
          <w:p w14:paraId="5B54E5FE" w14:textId="77777777" w:rsidR="00F704DB" w:rsidRDefault="00F704DB" w:rsidP="00786717">
            <w:pPr>
              <w:jc w:val="center"/>
              <w:rPr>
                <w:rFonts w:ascii="Arial" w:hAnsi="Arial" w:cs="Arial"/>
              </w:rPr>
            </w:pPr>
          </w:p>
          <w:p w14:paraId="6308253A" w14:textId="77777777" w:rsidR="00F704DB" w:rsidRDefault="00F704DB" w:rsidP="00786717">
            <w:pPr>
              <w:jc w:val="center"/>
              <w:rPr>
                <w:rFonts w:ascii="Arial" w:hAnsi="Arial" w:cs="Arial"/>
              </w:rPr>
            </w:pPr>
          </w:p>
        </w:tc>
        <w:tc>
          <w:tcPr>
            <w:tcW w:w="1727" w:type="dxa"/>
          </w:tcPr>
          <w:p w14:paraId="4A8907BF" w14:textId="77777777" w:rsidR="00F704DB" w:rsidRDefault="00F704DB" w:rsidP="00786717">
            <w:pPr>
              <w:rPr>
                <w:rFonts w:ascii="Arial" w:hAnsi="Arial" w:cs="Arial"/>
              </w:rPr>
            </w:pPr>
            <w:r>
              <w:rPr>
                <w:rFonts w:ascii="Arial" w:hAnsi="Arial" w:cs="Arial"/>
              </w:rPr>
              <w:t>Comply with Information Governance requirements in relation to role and responsibility.</w:t>
            </w:r>
          </w:p>
        </w:tc>
        <w:tc>
          <w:tcPr>
            <w:tcW w:w="11959" w:type="dxa"/>
            <w:gridSpan w:val="7"/>
          </w:tcPr>
          <w:p w14:paraId="05FB16E3" w14:textId="77777777" w:rsidR="00F704DB" w:rsidRDefault="00F704DB" w:rsidP="00786717">
            <w:pPr>
              <w:rPr>
                <w:rFonts w:ascii="Arial" w:hAnsi="Arial" w:cs="Arial"/>
                <w:i/>
                <w:sz w:val="18"/>
                <w:szCs w:val="18"/>
              </w:rPr>
            </w:pPr>
          </w:p>
          <w:p w14:paraId="0CA9B68B" w14:textId="77777777" w:rsidR="00F704DB" w:rsidRDefault="00F704DB" w:rsidP="00786717">
            <w:pPr>
              <w:rPr>
                <w:rFonts w:ascii="Arial" w:hAnsi="Arial" w:cs="Arial"/>
                <w:i/>
                <w:sz w:val="18"/>
                <w:szCs w:val="18"/>
              </w:rPr>
            </w:pPr>
            <w:r>
              <w:rPr>
                <w:rFonts w:ascii="Arial" w:hAnsi="Arial" w:cs="Arial"/>
                <w:i/>
                <w:sz w:val="18"/>
                <w:szCs w:val="18"/>
              </w:rPr>
              <w:t>This is about having a knowledge and awareness of Information Governance pertinent to the role and responsibilities, including complying with process and procedure and action taken in event of an issue with processes and procedures or a breach in compliance.</w:t>
            </w:r>
            <w:r>
              <w:rPr>
                <w:rFonts w:ascii="Arial" w:hAnsi="Arial" w:cs="Arial"/>
                <w:i/>
                <w:sz w:val="18"/>
                <w:szCs w:val="18"/>
              </w:rPr>
              <w:br/>
            </w:r>
          </w:p>
          <w:p w14:paraId="65CCAF30"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7869A338" w14:textId="77777777" w:rsidR="00F704DB" w:rsidRDefault="00F704DB" w:rsidP="00786717">
            <w:pPr>
              <w:rPr>
                <w:rFonts w:ascii="Arial" w:hAnsi="Arial" w:cs="Arial"/>
                <w:i/>
                <w:sz w:val="18"/>
                <w:szCs w:val="18"/>
              </w:rPr>
            </w:pPr>
            <w:r>
              <w:rPr>
                <w:rFonts w:ascii="Arial" w:hAnsi="Arial" w:cs="Arial"/>
                <w:i/>
                <w:sz w:val="18"/>
                <w:szCs w:val="18"/>
              </w:rPr>
              <w:t>Evidence of knowledge can be delivered with the evidence for P1 to P8.</w:t>
            </w:r>
          </w:p>
        </w:tc>
      </w:tr>
      <w:tr w:rsidR="00F704DB" w14:paraId="1CEEC70F" w14:textId="77777777" w:rsidTr="00786717">
        <w:tc>
          <w:tcPr>
            <w:tcW w:w="1140" w:type="dxa"/>
          </w:tcPr>
          <w:p w14:paraId="42BC8A67" w14:textId="77777777" w:rsidR="00F704DB" w:rsidRDefault="00F704DB" w:rsidP="00786717">
            <w:pPr>
              <w:jc w:val="center"/>
              <w:rPr>
                <w:rFonts w:ascii="Arial" w:hAnsi="Arial" w:cs="Arial"/>
              </w:rPr>
            </w:pPr>
          </w:p>
          <w:p w14:paraId="5616785E" w14:textId="77777777" w:rsidR="00F704DB" w:rsidRDefault="00F704DB" w:rsidP="00786717">
            <w:pPr>
              <w:jc w:val="center"/>
              <w:rPr>
                <w:rFonts w:ascii="Arial" w:hAnsi="Arial" w:cs="Arial"/>
              </w:rPr>
            </w:pPr>
          </w:p>
          <w:p w14:paraId="37149E04" w14:textId="77777777" w:rsidR="00F704DB" w:rsidRDefault="00F704DB" w:rsidP="00786717">
            <w:pPr>
              <w:jc w:val="center"/>
              <w:rPr>
                <w:rFonts w:ascii="Arial" w:hAnsi="Arial" w:cs="Arial"/>
              </w:rPr>
            </w:pPr>
            <w:r>
              <w:rPr>
                <w:rFonts w:ascii="Arial" w:hAnsi="Arial" w:cs="Arial"/>
              </w:rPr>
              <w:t>C6</w:t>
            </w:r>
          </w:p>
          <w:p w14:paraId="2CFEE090" w14:textId="77777777" w:rsidR="00F704DB" w:rsidRDefault="00F704DB" w:rsidP="00786717">
            <w:pPr>
              <w:jc w:val="center"/>
              <w:rPr>
                <w:rFonts w:ascii="Arial" w:hAnsi="Arial" w:cs="Arial"/>
              </w:rPr>
            </w:pPr>
          </w:p>
          <w:p w14:paraId="48F9B760" w14:textId="77777777" w:rsidR="00F704DB" w:rsidRDefault="00F704DB" w:rsidP="00786717">
            <w:pPr>
              <w:jc w:val="center"/>
              <w:rPr>
                <w:rFonts w:ascii="Arial" w:hAnsi="Arial" w:cs="Arial"/>
              </w:rPr>
            </w:pPr>
          </w:p>
          <w:p w14:paraId="2EFCA728" w14:textId="77777777" w:rsidR="00F704DB" w:rsidRDefault="00F704DB" w:rsidP="00786717">
            <w:pPr>
              <w:jc w:val="center"/>
              <w:rPr>
                <w:rFonts w:ascii="Arial" w:hAnsi="Arial" w:cs="Arial"/>
              </w:rPr>
            </w:pPr>
          </w:p>
        </w:tc>
        <w:tc>
          <w:tcPr>
            <w:tcW w:w="1727" w:type="dxa"/>
          </w:tcPr>
          <w:p w14:paraId="2DA575BC" w14:textId="77777777" w:rsidR="00F704DB" w:rsidRDefault="00F704DB" w:rsidP="00786717">
            <w:pPr>
              <w:rPr>
                <w:rFonts w:ascii="Arial" w:hAnsi="Arial" w:cs="Arial"/>
              </w:rPr>
            </w:pPr>
            <w:r>
              <w:rPr>
                <w:rFonts w:ascii="Arial" w:hAnsi="Arial" w:cs="Arial"/>
              </w:rPr>
              <w:t>Comply with General Data Protection Requirements (GDPR)</w:t>
            </w:r>
          </w:p>
        </w:tc>
        <w:tc>
          <w:tcPr>
            <w:tcW w:w="11959" w:type="dxa"/>
            <w:gridSpan w:val="7"/>
          </w:tcPr>
          <w:p w14:paraId="3FA27CB9" w14:textId="77777777" w:rsidR="00F704DB" w:rsidRDefault="00F704DB" w:rsidP="00786717">
            <w:pPr>
              <w:rPr>
                <w:rFonts w:ascii="Arial" w:hAnsi="Arial" w:cs="Arial"/>
                <w:i/>
                <w:sz w:val="18"/>
                <w:szCs w:val="18"/>
              </w:rPr>
            </w:pPr>
          </w:p>
          <w:p w14:paraId="57978D5D" w14:textId="77777777" w:rsidR="00F704DB" w:rsidRDefault="00F704DB" w:rsidP="00786717">
            <w:pPr>
              <w:rPr>
                <w:rFonts w:ascii="Arial" w:hAnsi="Arial" w:cs="Arial"/>
                <w:i/>
                <w:sz w:val="18"/>
                <w:szCs w:val="18"/>
              </w:rPr>
            </w:pPr>
            <w:r>
              <w:rPr>
                <w:rFonts w:ascii="Arial" w:hAnsi="Arial" w:cs="Arial"/>
                <w:i/>
                <w:sz w:val="18"/>
                <w:szCs w:val="18"/>
              </w:rPr>
              <w:t>This is about having a knowledge and awareness of GDPR pertinent to the role and responsibilities, including complying with process and procedure and action taken in event of an issue with processes and procedures or a breach in compliance.</w:t>
            </w:r>
            <w:r>
              <w:rPr>
                <w:rFonts w:ascii="Arial" w:hAnsi="Arial" w:cs="Arial"/>
                <w:i/>
                <w:sz w:val="18"/>
                <w:szCs w:val="18"/>
              </w:rPr>
              <w:br/>
            </w:r>
          </w:p>
          <w:p w14:paraId="6C16FF8D" w14:textId="77777777" w:rsidR="00F704DB" w:rsidRDefault="00F704DB" w:rsidP="00786717">
            <w:pPr>
              <w:rPr>
                <w:rFonts w:ascii="Arial" w:hAnsi="Arial" w:cs="Arial"/>
                <w:i/>
                <w:sz w:val="18"/>
                <w:szCs w:val="18"/>
              </w:rPr>
            </w:pPr>
            <w:r>
              <w:rPr>
                <w:rFonts w:ascii="Arial" w:hAnsi="Arial" w:cs="Arial"/>
                <w:i/>
                <w:sz w:val="18"/>
                <w:szCs w:val="18"/>
              </w:rPr>
              <w:t>Potential Evidence:</w:t>
            </w:r>
          </w:p>
          <w:p w14:paraId="4956AB19" w14:textId="77777777" w:rsidR="00F704DB" w:rsidRDefault="00F704DB" w:rsidP="00786717">
            <w:pPr>
              <w:rPr>
                <w:rFonts w:ascii="Arial" w:hAnsi="Arial" w:cs="Arial"/>
                <w:i/>
                <w:sz w:val="18"/>
                <w:szCs w:val="18"/>
              </w:rPr>
            </w:pPr>
            <w:r>
              <w:rPr>
                <w:rFonts w:ascii="Arial" w:hAnsi="Arial" w:cs="Arial"/>
                <w:i/>
                <w:sz w:val="18"/>
                <w:szCs w:val="18"/>
              </w:rPr>
              <w:t>Evidence of knowledge can be delivered with the evidence for P1 to P8.</w:t>
            </w:r>
          </w:p>
        </w:tc>
      </w:tr>
    </w:tbl>
    <w:p w14:paraId="0F575049" w14:textId="77777777" w:rsidR="00F704DB" w:rsidRDefault="00F704DB" w:rsidP="00F704DB">
      <w:pPr>
        <w:rPr>
          <w:rFonts w:ascii="Arial" w:hAnsi="Arial" w:cs="Arial"/>
        </w:rPr>
      </w:pPr>
    </w:p>
    <w:p w14:paraId="23AFBF16" w14:textId="77777777" w:rsidR="00CE59FF" w:rsidRDefault="00CE59FF"/>
    <w:sectPr w:rsidR="00CE59FF" w:rsidSect="00C57BD8">
      <w:pgSz w:w="16838" w:h="11906" w:orient="landscape" w:code="9"/>
      <w:pgMar w:top="1276" w:right="1440" w:bottom="1440" w:left="567" w:header="708" w:footer="708" w:gutter="0"/>
      <w:pgNumType w:fmt="lowerRoman"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DB"/>
    <w:rsid w:val="00011CE4"/>
    <w:rsid w:val="0049437F"/>
    <w:rsid w:val="005561A7"/>
    <w:rsid w:val="006B6761"/>
    <w:rsid w:val="006E2146"/>
    <w:rsid w:val="007B0D3A"/>
    <w:rsid w:val="009C4F84"/>
    <w:rsid w:val="00B0354A"/>
    <w:rsid w:val="00B7387F"/>
    <w:rsid w:val="00CE59FF"/>
    <w:rsid w:val="00D34CFC"/>
    <w:rsid w:val="00F70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7C5B"/>
  <w15:chartTrackingRefBased/>
  <w15:docId w15:val="{23784BDA-64C1-4369-81F0-46FA429D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70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Friend, Russell</dc:creator>
  <cp:keywords/>
  <dc:description/>
  <cp:lastModifiedBy>Friend, Russell</cp:lastModifiedBy>
  <cp:revision>2</cp:revision>
  <dcterms:created xsi:type="dcterms:W3CDTF">2017-10-11T08:33:00Z</dcterms:created>
  <dcterms:modified xsi:type="dcterms:W3CDTF">2017-10-11T08:33:00Z</dcterms:modified>
</cp:coreProperties>
</file>