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8664B" w14:textId="642647A1" w:rsidR="008C31CD" w:rsidRDefault="008C31CD" w:rsidP="008C31CD">
      <w:pPr>
        <w:rPr>
          <w:rFonts w:ascii="Arial" w:hAnsi="Arial" w:cs="Arial"/>
          <w:b/>
          <w:sz w:val="20"/>
        </w:rPr>
      </w:pPr>
      <w:r w:rsidRPr="00214C46">
        <w:rPr>
          <w:rFonts w:ascii="Arial" w:hAnsi="Arial" w:cs="Arial"/>
          <w:b/>
          <w:sz w:val="20"/>
        </w:rPr>
        <w:t xml:space="preserve">HEI application for </w:t>
      </w:r>
      <w:r>
        <w:rPr>
          <w:rFonts w:ascii="Arial" w:hAnsi="Arial" w:cs="Arial"/>
          <w:b/>
          <w:sz w:val="20"/>
        </w:rPr>
        <w:t>Registered IT Technician (RITTech) accreditation</w:t>
      </w:r>
      <w:r w:rsidRPr="00214C46">
        <w:rPr>
          <w:rFonts w:ascii="Arial" w:hAnsi="Arial" w:cs="Arial"/>
          <w:b/>
          <w:sz w:val="20"/>
        </w:rPr>
        <w:t xml:space="preserve"> </w:t>
      </w:r>
    </w:p>
    <w:p w14:paraId="1AF001BC" w14:textId="4BCD28FE" w:rsidR="008C31CD" w:rsidRDefault="008C31CD" w:rsidP="008C31CD">
      <w:pPr>
        <w:rPr>
          <w:rFonts w:ascii="Arial" w:hAnsi="Arial" w:cs="Arial"/>
          <w:b/>
          <w:color w:val="000000"/>
          <w:sz w:val="20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2"/>
      </w:tblGrid>
      <w:tr w:rsidR="008C31CD" w:rsidRPr="00214C46" w14:paraId="0776E841" w14:textId="77777777" w:rsidTr="008C31CD">
        <w:trPr>
          <w:cantSplit/>
          <w:trHeight w:val="689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D89B879" w14:textId="77777777" w:rsidR="008C31CD" w:rsidRPr="008C31CD" w:rsidRDefault="008C31CD" w:rsidP="008C31C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C31C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Submission document</w:t>
            </w:r>
          </w:p>
        </w:tc>
      </w:tr>
      <w:tr w:rsidR="00112A61" w:rsidRPr="008B4E35" w14:paraId="2691540D" w14:textId="77777777" w:rsidTr="00784301">
        <w:trPr>
          <w:cantSplit/>
          <w:trHeight w:val="689"/>
        </w:trPr>
        <w:tc>
          <w:tcPr>
            <w:tcW w:w="9752" w:type="dxa"/>
            <w:shd w:val="clear" w:color="auto" w:fill="auto"/>
            <w:vAlign w:val="center"/>
          </w:tcPr>
          <w:p w14:paraId="0A9E5D22" w14:textId="77777777" w:rsidR="008C31CD" w:rsidRDefault="008C31CD" w:rsidP="008C31CD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709778A8" w14:textId="2E2BFC76" w:rsidR="008C31CD" w:rsidRDefault="00416012" w:rsidP="008C31CD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214C46">
              <w:rPr>
                <w:rFonts w:ascii="Arial" w:hAnsi="Arial" w:cs="Arial"/>
                <w:sz w:val="20"/>
              </w:rPr>
              <w:t>To</w:t>
            </w:r>
            <w:r w:rsidR="008C31CD" w:rsidRPr="00214C46">
              <w:rPr>
                <w:rFonts w:ascii="Arial" w:hAnsi="Arial" w:cs="Arial"/>
                <w:sz w:val="20"/>
              </w:rPr>
              <w:t xml:space="preserve"> reduce the amount of paper involved in a submission, BCS requires the documentation in </w:t>
            </w:r>
            <w:r w:rsidR="008C31CD">
              <w:rPr>
                <w:rFonts w:ascii="Arial" w:hAnsi="Arial" w:cs="Arial"/>
                <w:sz w:val="20"/>
              </w:rPr>
              <w:t>electronic</w:t>
            </w:r>
            <w:r w:rsidR="008C31CD" w:rsidRPr="00214C46">
              <w:rPr>
                <w:rFonts w:ascii="Arial" w:hAnsi="Arial" w:cs="Arial"/>
                <w:sz w:val="20"/>
              </w:rPr>
              <w:t xml:space="preserve"> format</w:t>
            </w:r>
            <w:r w:rsidR="008C31CD">
              <w:rPr>
                <w:rFonts w:ascii="Arial" w:hAnsi="Arial" w:cs="Arial"/>
                <w:sz w:val="20"/>
              </w:rPr>
              <w:t xml:space="preserve">, </w:t>
            </w:r>
            <w:r w:rsidR="008C31CD" w:rsidRPr="0036593E">
              <w:rPr>
                <w:rFonts w:ascii="Arial" w:hAnsi="Arial" w:cs="Arial"/>
                <w:i/>
                <w:sz w:val="20"/>
              </w:rPr>
              <w:t>either</w:t>
            </w:r>
            <w:r w:rsidR="008C31CD">
              <w:rPr>
                <w:rFonts w:ascii="Arial" w:hAnsi="Arial" w:cs="Arial"/>
                <w:sz w:val="20"/>
              </w:rPr>
              <w:t xml:space="preserve"> via a web portal set up by the HEI </w:t>
            </w:r>
            <w:r w:rsidR="008C31CD" w:rsidRPr="0036593E">
              <w:rPr>
                <w:rFonts w:ascii="Arial" w:hAnsi="Arial" w:cs="Arial"/>
                <w:i/>
                <w:sz w:val="20"/>
              </w:rPr>
              <w:t>or</w:t>
            </w:r>
            <w:r w:rsidR="008C31CD">
              <w:rPr>
                <w:rFonts w:ascii="Arial" w:hAnsi="Arial" w:cs="Arial"/>
                <w:sz w:val="20"/>
              </w:rPr>
              <w:t xml:space="preserve"> a file sharing service</w:t>
            </w:r>
            <w:r w:rsidR="008C31CD" w:rsidRPr="00214C46">
              <w:rPr>
                <w:rFonts w:ascii="Arial" w:hAnsi="Arial" w:cs="Arial"/>
                <w:sz w:val="20"/>
              </w:rPr>
              <w:t>.</w:t>
            </w:r>
            <w:r w:rsidR="008C31CD">
              <w:rPr>
                <w:rFonts w:ascii="Arial" w:hAnsi="Arial" w:cs="Arial"/>
                <w:sz w:val="20"/>
              </w:rPr>
              <w:t xml:space="preserve">  </w:t>
            </w:r>
          </w:p>
          <w:p w14:paraId="7DFCBA11" w14:textId="77777777" w:rsidR="008C31CD" w:rsidRDefault="008C31CD" w:rsidP="008C31CD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637B13E3" w14:textId="77777777" w:rsidR="008C31CD" w:rsidRDefault="008C31CD" w:rsidP="008C31CD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using a web portal, please ensure that:</w:t>
            </w:r>
          </w:p>
          <w:p w14:paraId="03B6D318" w14:textId="77777777" w:rsidR="008C31CD" w:rsidRDefault="008C31CD" w:rsidP="008C31CD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17CCFB37" w14:textId="77777777" w:rsidR="008C31CD" w:rsidRDefault="008C31CD" w:rsidP="008C31CD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local copy of the submission, including any updates, can be downloaded easily</w:t>
            </w:r>
          </w:p>
          <w:p w14:paraId="2DCE2900" w14:textId="77777777" w:rsidR="008C31CD" w:rsidRDefault="008C31CD" w:rsidP="008C31CD">
            <w:pPr>
              <w:spacing w:before="60" w:after="60"/>
              <w:ind w:left="720"/>
              <w:jc w:val="both"/>
              <w:rPr>
                <w:rFonts w:ascii="Arial" w:hAnsi="Arial" w:cs="Arial"/>
                <w:sz w:val="20"/>
              </w:rPr>
            </w:pPr>
          </w:p>
          <w:p w14:paraId="5907AB6E" w14:textId="77777777" w:rsidR="008C31CD" w:rsidRDefault="008C31CD" w:rsidP="008C31CD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 is possible for pages of </w:t>
            </w:r>
            <w:r w:rsidRPr="00375070">
              <w:rPr>
                <w:rFonts w:ascii="Arial" w:hAnsi="Arial" w:cs="Arial"/>
                <w:i/>
                <w:sz w:val="20"/>
              </w:rPr>
              <w:t>key documents</w:t>
            </w:r>
            <w:r>
              <w:rPr>
                <w:rFonts w:ascii="Arial" w:hAnsi="Arial" w:cs="Arial"/>
                <w:sz w:val="20"/>
              </w:rPr>
              <w:t xml:space="preserve"> to be annotated</w:t>
            </w:r>
          </w:p>
          <w:p w14:paraId="16489147" w14:textId="77777777" w:rsidR="008C31CD" w:rsidRPr="0036593E" w:rsidRDefault="008C31CD" w:rsidP="008C31CD">
            <w:pPr>
              <w:spacing w:before="60" w:after="60"/>
              <w:ind w:left="720"/>
              <w:jc w:val="both"/>
              <w:rPr>
                <w:rFonts w:ascii="Arial" w:hAnsi="Arial" w:cs="Arial"/>
                <w:sz w:val="20"/>
              </w:rPr>
            </w:pPr>
          </w:p>
          <w:p w14:paraId="78F9FCFF" w14:textId="77777777" w:rsidR="008C31CD" w:rsidRDefault="008C31CD" w:rsidP="008C31CD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updates made subsequent to the submission date are recorded in a change log</w:t>
            </w:r>
          </w:p>
          <w:p w14:paraId="296BC949" w14:textId="77777777" w:rsidR="008C31CD" w:rsidRDefault="008C31CD" w:rsidP="008C31CD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2715B8BB" w14:textId="77777777" w:rsidR="008C31CD" w:rsidRDefault="008C31CD" w:rsidP="008C31CD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documentation remains accessible after the visit to facilitate, for example, the drafting of the report and any action plan or 90-Day response.</w:t>
            </w:r>
          </w:p>
          <w:p w14:paraId="11C56A3A" w14:textId="77777777" w:rsidR="008C31CD" w:rsidRDefault="008C31CD" w:rsidP="008C31CD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3BEC70E9" w14:textId="65A86848" w:rsidR="008C31CD" w:rsidRDefault="008C31CD" w:rsidP="0020419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214C46">
              <w:rPr>
                <w:rFonts w:ascii="Arial" w:hAnsi="Arial" w:cs="Arial"/>
                <w:sz w:val="20"/>
              </w:rPr>
              <w:t xml:space="preserve">The submission </w:t>
            </w:r>
            <w:r w:rsidR="00416012">
              <w:rPr>
                <w:rFonts w:ascii="Arial" w:hAnsi="Arial" w:cs="Arial"/>
                <w:sz w:val="20"/>
              </w:rPr>
              <w:t>should include</w:t>
            </w:r>
            <w:r w:rsidR="0020419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</w:t>
            </w:r>
            <w:r w:rsidRPr="001F368B">
              <w:rPr>
                <w:rFonts w:ascii="Arial" w:hAnsi="Arial" w:cs="Arial"/>
                <w:sz w:val="20"/>
              </w:rPr>
              <w:t xml:space="preserve"> hyperlinked and indexed </w:t>
            </w:r>
            <w:r>
              <w:rPr>
                <w:rFonts w:ascii="Arial" w:hAnsi="Arial" w:cs="Arial"/>
                <w:sz w:val="20"/>
              </w:rPr>
              <w:t>web portal or file sharing repository</w:t>
            </w:r>
            <w:r w:rsidRPr="001F368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in a form that can be stored locally via a single download mechanism</w:t>
            </w:r>
            <w:r w:rsidRPr="001F368B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A</w:t>
            </w:r>
            <w:r w:rsidRPr="001F368B">
              <w:rPr>
                <w:rFonts w:ascii="Arial" w:hAnsi="Arial" w:cs="Arial"/>
                <w:sz w:val="20"/>
              </w:rPr>
              <w:t xml:space="preserve"> detailed table of contents </w:t>
            </w:r>
            <w:r>
              <w:rPr>
                <w:rFonts w:ascii="Arial" w:hAnsi="Arial" w:cs="Arial"/>
                <w:sz w:val="20"/>
              </w:rPr>
              <w:t xml:space="preserve">should be provided which is </w:t>
            </w:r>
            <w:r w:rsidRPr="001F368B">
              <w:rPr>
                <w:rFonts w:ascii="Arial" w:hAnsi="Arial" w:cs="Arial"/>
                <w:sz w:val="20"/>
              </w:rPr>
              <w:t xml:space="preserve">linked to the sections. </w:t>
            </w:r>
            <w:r>
              <w:rPr>
                <w:rFonts w:ascii="Arial" w:hAnsi="Arial" w:cs="Arial"/>
                <w:sz w:val="20"/>
              </w:rPr>
              <w:t>Supporting documentation may be provided in the following acceptable formats:</w:t>
            </w:r>
            <w:r w:rsidRPr="001F368B">
              <w:rPr>
                <w:rFonts w:ascii="Arial" w:hAnsi="Arial" w:cs="Arial"/>
                <w:sz w:val="20"/>
              </w:rPr>
              <w:t xml:space="preserve"> HTML, pdf</w:t>
            </w:r>
            <w:r>
              <w:rPr>
                <w:rFonts w:ascii="Arial" w:hAnsi="Arial" w:cs="Arial"/>
                <w:sz w:val="20"/>
              </w:rPr>
              <w:t>,</w:t>
            </w:r>
            <w:r w:rsidRPr="001F368B">
              <w:rPr>
                <w:rFonts w:ascii="Arial" w:hAnsi="Arial" w:cs="Arial"/>
                <w:sz w:val="20"/>
              </w:rPr>
              <w:t xml:space="preserve"> Word</w:t>
            </w:r>
            <w:r>
              <w:rPr>
                <w:rFonts w:ascii="Arial" w:hAnsi="Arial" w:cs="Arial"/>
                <w:sz w:val="20"/>
              </w:rPr>
              <w:t>, Excel and/</w:t>
            </w:r>
            <w:r w:rsidRPr="001F368B">
              <w:rPr>
                <w:rFonts w:ascii="Arial" w:hAnsi="Arial" w:cs="Arial"/>
                <w:sz w:val="20"/>
              </w:rPr>
              <w:t>or rtf. Please ensure that all formats are readable on a range of platforms</w:t>
            </w:r>
            <w:r>
              <w:rPr>
                <w:rFonts w:ascii="Arial" w:hAnsi="Arial" w:cs="Arial"/>
                <w:sz w:val="20"/>
              </w:rPr>
              <w:t xml:space="preserve"> and that file extensions, filenames and directory structures are concise enough to avoid any difficulties with file transferring</w:t>
            </w:r>
            <w:r w:rsidRPr="001F368B">
              <w:rPr>
                <w:rFonts w:ascii="Arial" w:hAnsi="Arial" w:cs="Arial"/>
                <w:sz w:val="20"/>
              </w:rPr>
              <w:t xml:space="preserve">. </w:t>
            </w:r>
          </w:p>
          <w:p w14:paraId="78B465CB" w14:textId="77777777" w:rsidR="008C31CD" w:rsidRDefault="008C31CD" w:rsidP="008C31CD">
            <w:pPr>
              <w:spacing w:before="60" w:after="60"/>
              <w:ind w:left="720"/>
              <w:jc w:val="both"/>
              <w:rPr>
                <w:rFonts w:ascii="Arial" w:hAnsi="Arial" w:cs="Arial"/>
                <w:sz w:val="20"/>
              </w:rPr>
            </w:pPr>
          </w:p>
          <w:p w14:paraId="7880BA05" w14:textId="77777777" w:rsidR="008C31CD" w:rsidRDefault="008C31CD" w:rsidP="008C31CD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Pr="00214C46">
              <w:rPr>
                <w:rFonts w:ascii="Arial" w:hAnsi="Arial" w:cs="Arial"/>
                <w:sz w:val="20"/>
              </w:rPr>
              <w:t xml:space="preserve">he submission document should be provided at least </w:t>
            </w:r>
            <w:r w:rsidRPr="00214C46">
              <w:rPr>
                <w:rFonts w:ascii="Arial" w:hAnsi="Arial" w:cs="Arial"/>
                <w:b/>
                <w:sz w:val="20"/>
              </w:rPr>
              <w:t>eight weeks</w:t>
            </w:r>
            <w:r w:rsidRPr="00214C46">
              <w:rPr>
                <w:rFonts w:ascii="Arial" w:hAnsi="Arial" w:cs="Arial"/>
                <w:sz w:val="20"/>
              </w:rPr>
              <w:t xml:space="preserve"> before the visit. Please ensure that campus details are included in the submission.</w:t>
            </w:r>
          </w:p>
          <w:p w14:paraId="7D6D3B63" w14:textId="77777777" w:rsidR="008C31CD" w:rsidRPr="00214C46" w:rsidRDefault="008C31CD" w:rsidP="008C31CD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628C429E" w14:textId="124AB444" w:rsidR="008C31CD" w:rsidRPr="00214C46" w:rsidRDefault="008C31CD" w:rsidP="008C31CD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A71B9F">
              <w:rPr>
                <w:rFonts w:ascii="Arial" w:hAnsi="Arial" w:cs="Arial"/>
                <w:sz w:val="20"/>
              </w:rPr>
              <w:t xml:space="preserve">If you would like an accessible version of this form, please contact the Education Team </w:t>
            </w:r>
            <w:hyperlink r:id="rId7" w:history="1">
              <w:r w:rsidRPr="002A2FB6">
                <w:rPr>
                  <w:rStyle w:val="Hyperlink"/>
                  <w:rFonts w:ascii="Arial" w:hAnsi="Arial" w:cs="Arial"/>
                  <w:sz w:val="20"/>
                </w:rPr>
                <w:t>educ@bcs.uk</w:t>
              </w:r>
            </w:hyperlink>
            <w:r>
              <w:rPr>
                <w:rFonts w:ascii="Arial" w:hAnsi="Arial" w:cs="Arial"/>
                <w:sz w:val="20"/>
              </w:rPr>
              <w:t>.</w:t>
            </w:r>
          </w:p>
          <w:p w14:paraId="232D93F1" w14:textId="77777777" w:rsidR="00112A61" w:rsidRPr="000222DF" w:rsidRDefault="00112A61" w:rsidP="00416012">
            <w:pPr>
              <w:tabs>
                <w:tab w:val="left" w:pos="1418"/>
              </w:tabs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</w:tbl>
    <w:p w14:paraId="6E3C5FC8" w14:textId="77777777" w:rsidR="008C31CD" w:rsidRDefault="008C31CD">
      <w:r>
        <w:br w:type="page"/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2"/>
      </w:tblGrid>
      <w:tr w:rsidR="00112A61" w:rsidRPr="008B4E35" w14:paraId="5F4E687A" w14:textId="77777777" w:rsidTr="008C31CD">
        <w:trPr>
          <w:cantSplit/>
          <w:trHeight w:val="689"/>
        </w:trPr>
        <w:tc>
          <w:tcPr>
            <w:tcW w:w="9752" w:type="dxa"/>
            <w:shd w:val="clear" w:color="auto" w:fill="808080"/>
            <w:vAlign w:val="center"/>
          </w:tcPr>
          <w:p w14:paraId="305245D9" w14:textId="261B7F69" w:rsidR="00112A61" w:rsidRPr="000222DF" w:rsidRDefault="008C31CD" w:rsidP="008C31CD">
            <w:pPr>
              <w:spacing w:before="60" w:after="60"/>
              <w:contextualSpacing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ab/>
            </w:r>
            <w:r w:rsidR="00112A61" w:rsidRPr="000222DF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General Information </w:t>
            </w:r>
          </w:p>
        </w:tc>
      </w:tr>
      <w:tr w:rsidR="00112A61" w:rsidRPr="008B4E35" w14:paraId="6D1AC6C9" w14:textId="77777777" w:rsidTr="00784301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752" w:type="dxa"/>
          </w:tcPr>
          <w:p w14:paraId="0B62E5CD" w14:textId="57DB3072" w:rsidR="00112A61" w:rsidRDefault="00346854" w:rsidP="0078430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6854">
              <w:rPr>
                <w:rFonts w:ascii="Arial" w:hAnsi="Arial" w:cs="Arial"/>
                <w:b/>
                <w:sz w:val="20"/>
                <w:szCs w:val="20"/>
              </w:rPr>
              <w:t>1.1</w:t>
            </w:r>
            <w:r w:rsidR="00112A61" w:rsidRPr="000222D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Provide details </w:t>
            </w:r>
            <w:r w:rsidR="00112A61" w:rsidRPr="000222DF">
              <w:rPr>
                <w:rFonts w:ascii="Arial" w:hAnsi="Arial" w:cs="Arial"/>
                <w:sz w:val="20"/>
                <w:szCs w:val="20"/>
              </w:rPr>
              <w:t xml:space="preserve">of the assessment process, together with the roles, responsibilities, and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12A61" w:rsidRPr="000222DF">
              <w:rPr>
                <w:rFonts w:ascii="Arial" w:hAnsi="Arial" w:cs="Arial"/>
                <w:sz w:val="20"/>
                <w:szCs w:val="20"/>
              </w:rPr>
              <w:t xml:space="preserve">qualifications of </w:t>
            </w:r>
            <w:r w:rsidR="00112A61">
              <w:rPr>
                <w:rFonts w:ascii="Arial" w:hAnsi="Arial" w:cs="Arial"/>
                <w:sz w:val="20"/>
                <w:szCs w:val="20"/>
              </w:rPr>
              <w:tab/>
            </w:r>
            <w:r w:rsidR="00112A61" w:rsidRPr="000222DF">
              <w:rPr>
                <w:rFonts w:ascii="Arial" w:hAnsi="Arial" w:cs="Arial"/>
                <w:sz w:val="20"/>
                <w:szCs w:val="20"/>
              </w:rPr>
              <w:t>those individuals involved.</w:t>
            </w:r>
          </w:p>
          <w:p w14:paraId="1BFA51A4" w14:textId="3D5BF215" w:rsidR="00476D40" w:rsidRPr="000222DF" w:rsidRDefault="00476D40" w:rsidP="0078430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A61" w:rsidRPr="008B4E35" w14:paraId="03EFAA89" w14:textId="77777777" w:rsidTr="00784301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752" w:type="dxa"/>
          </w:tcPr>
          <w:p w14:paraId="39E92F73" w14:textId="557AF731" w:rsidR="00112A61" w:rsidRDefault="00346854" w:rsidP="0078430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6854">
              <w:rPr>
                <w:rFonts w:ascii="Arial" w:hAnsi="Arial" w:cs="Arial"/>
                <w:b/>
                <w:sz w:val="20"/>
                <w:szCs w:val="20"/>
              </w:rPr>
              <w:t>1.2</w:t>
            </w:r>
            <w:r w:rsidR="00112A61" w:rsidRPr="000222D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Describe</w:t>
            </w:r>
            <w:r w:rsidR="00112A61" w:rsidRPr="000222DF">
              <w:rPr>
                <w:rFonts w:ascii="Arial" w:hAnsi="Arial" w:cs="Arial"/>
                <w:sz w:val="20"/>
                <w:szCs w:val="20"/>
              </w:rPr>
              <w:t xml:space="preserve"> the arrangements for ensuring processes are followed.</w:t>
            </w:r>
          </w:p>
          <w:p w14:paraId="3748EE6D" w14:textId="6C16989A" w:rsidR="00476D40" w:rsidRPr="000222DF" w:rsidRDefault="00476D40" w:rsidP="0078430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A61" w:rsidRPr="008B4E35" w14:paraId="43654260" w14:textId="77777777" w:rsidTr="00784301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752" w:type="dxa"/>
          </w:tcPr>
          <w:p w14:paraId="1E3AF897" w14:textId="63FA66C7" w:rsidR="00112A61" w:rsidRDefault="00346854" w:rsidP="0078430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6854">
              <w:rPr>
                <w:rFonts w:ascii="Arial" w:hAnsi="Arial" w:cs="Arial"/>
                <w:b/>
                <w:sz w:val="20"/>
                <w:szCs w:val="20"/>
              </w:rPr>
              <w:t>1.3</w:t>
            </w:r>
            <w:r w:rsidR="00112A61" w:rsidRPr="000222D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Describe the</w:t>
            </w:r>
            <w:r w:rsidR="00112A61" w:rsidRPr="000222DF">
              <w:rPr>
                <w:rFonts w:ascii="Arial" w:hAnsi="Arial" w:cs="Arial"/>
                <w:sz w:val="20"/>
                <w:szCs w:val="20"/>
              </w:rPr>
              <w:t xml:space="preserve"> arrangements for moderation of assessment outcomes</w:t>
            </w:r>
            <w:r w:rsidR="001D0E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6E0291" w14:textId="41CE3102" w:rsidR="00476D40" w:rsidRPr="000222DF" w:rsidRDefault="00476D40" w:rsidP="0078430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854" w:rsidRPr="008B4E35" w14:paraId="126660FF" w14:textId="77777777" w:rsidTr="00F76875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752" w:type="dxa"/>
          </w:tcPr>
          <w:p w14:paraId="6E14C7AB" w14:textId="72338919" w:rsidR="00346854" w:rsidRDefault="00346854" w:rsidP="00F76875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46854">
              <w:rPr>
                <w:rFonts w:ascii="Arial" w:hAnsi="Arial" w:cs="Arial"/>
                <w:b/>
                <w:sz w:val="20"/>
                <w:szCs w:val="20"/>
              </w:rPr>
              <w:t>Industrial placement only</w:t>
            </w:r>
          </w:p>
          <w:p w14:paraId="3E1F7513" w14:textId="77777777" w:rsidR="00346854" w:rsidRPr="00346854" w:rsidRDefault="00346854" w:rsidP="00F76875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923083" w14:textId="26CF1A5F" w:rsidR="00346854" w:rsidRDefault="00346854" w:rsidP="00F7687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6854">
              <w:rPr>
                <w:rFonts w:ascii="Arial" w:hAnsi="Arial" w:cs="Arial"/>
                <w:b/>
                <w:sz w:val="20"/>
                <w:szCs w:val="20"/>
              </w:rPr>
              <w:t>1.4</w:t>
            </w:r>
            <w:r w:rsidRPr="000222D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Explain</w:t>
            </w:r>
            <w:r w:rsidRPr="000222DF">
              <w:rPr>
                <w:rFonts w:ascii="Arial" w:hAnsi="Arial" w:cs="Arial"/>
                <w:sz w:val="20"/>
                <w:szCs w:val="20"/>
              </w:rPr>
              <w:t xml:space="preserve"> the process for ensuring an industrial placement is appropriate for a student following a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222DF">
              <w:rPr>
                <w:rFonts w:ascii="Arial" w:hAnsi="Arial" w:cs="Arial"/>
                <w:sz w:val="20"/>
                <w:szCs w:val="20"/>
              </w:rPr>
              <w:t xml:space="preserve">named </w:t>
            </w:r>
            <w:r w:rsidRPr="000222DF">
              <w:rPr>
                <w:rFonts w:ascii="Arial" w:hAnsi="Arial" w:cs="Arial"/>
                <w:sz w:val="20"/>
                <w:szCs w:val="20"/>
              </w:rPr>
              <w:tab/>
              <w:t xml:space="preserve">programme of study.  Please include the minimum period of work experience and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222DF">
              <w:rPr>
                <w:rFonts w:ascii="Arial" w:hAnsi="Arial" w:cs="Arial"/>
                <w:sz w:val="20"/>
                <w:szCs w:val="20"/>
              </w:rPr>
              <w:t>contribution to overall achievement of the programme of study.</w:t>
            </w:r>
          </w:p>
          <w:p w14:paraId="705BF22B" w14:textId="77777777" w:rsidR="00346854" w:rsidRPr="000222DF" w:rsidRDefault="00346854" w:rsidP="00F7687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A61" w:rsidRPr="008B4E35" w14:paraId="6B43A43A" w14:textId="77777777" w:rsidTr="008C31CD">
        <w:trPr>
          <w:cantSplit/>
          <w:trHeight w:val="689"/>
        </w:trPr>
        <w:tc>
          <w:tcPr>
            <w:tcW w:w="9752" w:type="dxa"/>
            <w:shd w:val="clear" w:color="auto" w:fill="808080"/>
            <w:vAlign w:val="center"/>
          </w:tcPr>
          <w:p w14:paraId="1EB04494" w14:textId="578D16F5" w:rsidR="00112A61" w:rsidRPr="000222DF" w:rsidRDefault="00346854" w:rsidP="008C31CD">
            <w:pPr>
              <w:spacing w:before="60" w:after="60"/>
              <w:contextualSpacing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2 </w:t>
            </w:r>
            <w:r w:rsidR="004B2F68">
              <w:rPr>
                <w:rFonts w:ascii="Arial" w:hAnsi="Arial" w:cs="Arial"/>
                <w:b/>
                <w:color w:val="FFFFFF"/>
                <w:sz w:val="20"/>
                <w:szCs w:val="20"/>
              </w:rPr>
              <w:tab/>
            </w:r>
            <w:r w:rsidR="00112A61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Competence Criteria</w:t>
            </w:r>
            <w:r w:rsidR="00112A61" w:rsidRPr="000222DF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346854" w:rsidRPr="00635B7F" w14:paraId="5DC7B2D8" w14:textId="77777777" w:rsidTr="007843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31A0" w14:textId="449FF97F" w:rsidR="00346854" w:rsidRDefault="00346854" w:rsidP="0078430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</w:rPr>
              <w:t>2.1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</w:rPr>
              <w:tab/>
            </w:r>
            <w:r w:rsidR="00204197">
              <w:rPr>
                <w:rFonts w:ascii="Arial" w:hAnsi="Arial" w:cs="Arial"/>
                <w:sz w:val="20"/>
                <w:szCs w:val="20"/>
              </w:rPr>
              <w:t>Describe how</w:t>
            </w:r>
            <w:r w:rsidR="00416012" w:rsidRPr="00FE1A16">
              <w:rPr>
                <w:rFonts w:ascii="Arial" w:hAnsi="Arial" w:cs="Arial"/>
                <w:sz w:val="20"/>
                <w:szCs w:val="20"/>
              </w:rPr>
              <w:t xml:space="preserve"> the assessment process tests the individual’s competence using skills defined by </w:t>
            </w:r>
            <w:r w:rsidR="00204197">
              <w:rPr>
                <w:rFonts w:ascii="Arial" w:hAnsi="Arial" w:cs="Arial"/>
                <w:sz w:val="20"/>
                <w:szCs w:val="20"/>
              </w:rPr>
              <w:tab/>
            </w:r>
            <w:r w:rsidR="00416012" w:rsidRPr="00FE1A16">
              <w:rPr>
                <w:rFonts w:ascii="Arial" w:hAnsi="Arial" w:cs="Arial"/>
                <w:sz w:val="20"/>
                <w:szCs w:val="20"/>
              </w:rPr>
              <w:t>BCS as within the scope of the IT Profession</w:t>
            </w:r>
            <w:r w:rsidR="00416012" w:rsidRPr="00FE1A16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  <w:r w:rsidR="00416012" w:rsidRPr="00FE1A16">
              <w:rPr>
                <w:rFonts w:ascii="Arial" w:hAnsi="Arial" w:cs="Arial"/>
                <w:sz w:val="20"/>
                <w:szCs w:val="20"/>
              </w:rPr>
              <w:t>; using</w:t>
            </w:r>
            <w:r w:rsidR="00204197">
              <w:rPr>
                <w:rFonts w:ascii="Arial" w:hAnsi="Arial" w:cs="Arial"/>
                <w:sz w:val="20"/>
                <w:szCs w:val="20"/>
              </w:rPr>
              <w:t xml:space="preserve"> the criteria set out in the </w:t>
            </w:r>
            <w:hyperlink r:id="rId8" w:history="1">
              <w:r w:rsidR="00416012" w:rsidRPr="00204197">
                <w:rPr>
                  <w:rStyle w:val="Hyperlink"/>
                  <w:rFonts w:ascii="Arial" w:hAnsi="Arial" w:cs="Arial"/>
                  <w:sz w:val="20"/>
                  <w:szCs w:val="20"/>
                </w:rPr>
                <w:t>RITTech standard</w:t>
              </w:r>
            </w:hyperlink>
            <w:r w:rsidR="0041601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D4A4EC" w14:textId="7CAD2E7B" w:rsidR="00416012" w:rsidRPr="000222DF" w:rsidRDefault="00416012" w:rsidP="00784301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</w:rPr>
            </w:pPr>
          </w:p>
        </w:tc>
      </w:tr>
      <w:tr w:rsidR="00112A61" w:rsidRPr="00635B7F" w14:paraId="29583AD6" w14:textId="77777777" w:rsidTr="007843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4B63" w14:textId="29AB919D" w:rsidR="00112A61" w:rsidRDefault="00416012" w:rsidP="00784301">
            <w:pPr>
              <w:spacing w:before="40" w:after="40"/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</w:pPr>
            <w:r w:rsidRPr="00416012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</w:rPr>
              <w:t>2.2</w:t>
            </w:r>
            <w:r w:rsidRPr="00416012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ab/>
            </w:r>
            <w:r w:rsidR="00D34561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 xml:space="preserve">Provide a mapping, </w:t>
            </w:r>
            <w:r w:rsidR="00112A61" w:rsidRPr="00416012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evidenc</w:t>
            </w:r>
            <w:r w:rsidR="00D34561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ing</w:t>
            </w:r>
            <w:r w:rsidR="00112A61" w:rsidRPr="00416012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 xml:space="preserve"> how the assessment process will assure </w:t>
            </w:r>
            <w:r w:rsidR="00204197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 xml:space="preserve">that students can demonstrate </w:t>
            </w:r>
            <w:r w:rsidR="00204197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ab/>
              <w:t>professional skills and attributes against each of the following competencies</w:t>
            </w:r>
            <w:r w:rsidRPr="00416012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:</w:t>
            </w:r>
          </w:p>
          <w:p w14:paraId="1D002355" w14:textId="32C5943A" w:rsidR="00416012" w:rsidRPr="00416012" w:rsidRDefault="00416012" w:rsidP="00784301">
            <w:pPr>
              <w:spacing w:before="40" w:after="40"/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</w:pPr>
          </w:p>
        </w:tc>
      </w:tr>
      <w:tr w:rsidR="00112A61" w:rsidRPr="00635B7F" w14:paraId="04822DE6" w14:textId="77777777" w:rsidTr="007843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FE1B" w14:textId="77777777" w:rsidR="00112A61" w:rsidRPr="000222DF" w:rsidRDefault="00112A61" w:rsidP="00784301">
            <w:pPr>
              <w:spacing w:before="40" w:after="40"/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en-US"/>
              </w:rPr>
            </w:pPr>
            <w:r w:rsidRPr="000222DF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</w:rPr>
              <w:t>Autonomy – Works under general direction</w:t>
            </w:r>
          </w:p>
        </w:tc>
      </w:tr>
      <w:tr w:rsidR="00112A61" w:rsidRPr="00635B7F" w14:paraId="43952BED" w14:textId="77777777" w:rsidTr="007843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8D1A" w14:textId="4E011BE0" w:rsidR="00112A61" w:rsidRPr="000222DF" w:rsidRDefault="00112A61" w:rsidP="00784301">
            <w:pPr>
              <w:tabs>
                <w:tab w:val="left" w:pos="510"/>
              </w:tabs>
              <w:ind w:left="510" w:hanging="510"/>
              <w:rPr>
                <w:rFonts w:ascii="Arial" w:hAnsi="Arial" w:cs="Arial"/>
                <w:sz w:val="20"/>
                <w:szCs w:val="20"/>
              </w:rPr>
            </w:pPr>
            <w:r w:rsidRPr="000222DF">
              <w:rPr>
                <w:rFonts w:ascii="Arial" w:hAnsi="Arial" w:cs="Arial"/>
                <w:b/>
                <w:sz w:val="20"/>
                <w:szCs w:val="20"/>
              </w:rPr>
              <w:t>A1</w:t>
            </w:r>
            <w:r w:rsidRPr="000222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3456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222DF">
              <w:rPr>
                <w:rFonts w:ascii="Arial" w:hAnsi="Arial" w:cs="Arial"/>
                <w:sz w:val="20"/>
                <w:szCs w:val="20"/>
              </w:rPr>
              <w:t xml:space="preserve">Works under general direction; uses discretion in identifying </w:t>
            </w:r>
            <w:r w:rsidRPr="000222DF">
              <w:rPr>
                <w:rFonts w:ascii="Arial" w:eastAsia="SimSun" w:hAnsi="Arial" w:cs="Arial"/>
                <w:sz w:val="20"/>
                <w:szCs w:val="20"/>
              </w:rPr>
              <w:t xml:space="preserve">and responding to complex issues and </w:t>
            </w:r>
            <w:r w:rsidR="00D34561">
              <w:rPr>
                <w:rFonts w:ascii="Arial" w:eastAsia="SimSun" w:hAnsi="Arial" w:cs="Arial"/>
                <w:sz w:val="20"/>
                <w:szCs w:val="20"/>
              </w:rPr>
              <w:tab/>
            </w:r>
            <w:r w:rsidRPr="000222DF">
              <w:rPr>
                <w:rFonts w:ascii="Arial" w:eastAsia="SimSun" w:hAnsi="Arial" w:cs="Arial"/>
                <w:sz w:val="20"/>
                <w:szCs w:val="20"/>
              </w:rPr>
              <w:t>assignments</w:t>
            </w:r>
            <w:r w:rsidRPr="000222D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55CC8EE" w14:textId="77777777" w:rsidR="00112A61" w:rsidRPr="000222DF" w:rsidRDefault="00112A61" w:rsidP="00784301">
            <w:pPr>
              <w:tabs>
                <w:tab w:val="left" w:pos="5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A61" w:rsidRPr="00635B7F" w14:paraId="41ACB017" w14:textId="77777777" w:rsidTr="007843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F84A" w14:textId="1B974B9A" w:rsidR="00112A61" w:rsidRPr="000222DF" w:rsidRDefault="00112A61" w:rsidP="00784301">
            <w:pPr>
              <w:tabs>
                <w:tab w:val="left" w:pos="510"/>
              </w:tabs>
              <w:ind w:left="510" w:hanging="510"/>
              <w:rPr>
                <w:rFonts w:ascii="Arial" w:hAnsi="Arial" w:cs="Arial"/>
                <w:sz w:val="20"/>
                <w:szCs w:val="20"/>
              </w:rPr>
            </w:pPr>
            <w:r w:rsidRPr="000222DF">
              <w:rPr>
                <w:rFonts w:ascii="Arial" w:hAnsi="Arial" w:cs="Arial"/>
                <w:b/>
                <w:sz w:val="20"/>
                <w:szCs w:val="20"/>
              </w:rPr>
              <w:t>A2</w:t>
            </w:r>
            <w:r w:rsidRPr="000222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3456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222DF">
              <w:rPr>
                <w:rFonts w:ascii="Arial" w:hAnsi="Arial" w:cs="Arial"/>
                <w:sz w:val="20"/>
                <w:szCs w:val="20"/>
              </w:rPr>
              <w:t>Determines when issues should be escalated to a higher level.</w:t>
            </w:r>
          </w:p>
          <w:p w14:paraId="6EBC1CE0" w14:textId="77777777" w:rsidR="00112A61" w:rsidRPr="000222DF" w:rsidRDefault="00112A61" w:rsidP="00784301">
            <w:pPr>
              <w:tabs>
                <w:tab w:val="left" w:pos="510"/>
              </w:tabs>
              <w:ind w:left="510" w:hanging="5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A61" w:rsidRPr="00635B7F" w14:paraId="3A5815A1" w14:textId="77777777" w:rsidTr="007843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3FCB" w14:textId="77777777" w:rsidR="00112A61" w:rsidRPr="000222DF" w:rsidRDefault="00112A61" w:rsidP="00784301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00" w:lineRule="atLeast"/>
              <w:ind w:left="29"/>
              <w:textAlignment w:val="center"/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lang w:val="en-US"/>
              </w:rPr>
            </w:pPr>
            <w:r w:rsidRPr="000222D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lang w:val="en-US"/>
              </w:rPr>
              <w:t>Influence - Is expected to contribute to decisions related to meeting business objectives</w:t>
            </w:r>
          </w:p>
        </w:tc>
      </w:tr>
      <w:tr w:rsidR="00112A61" w:rsidRPr="00635B7F" w14:paraId="12D1F33C" w14:textId="77777777" w:rsidTr="007843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94E2" w14:textId="163C03A7" w:rsidR="00112A61" w:rsidRPr="000222DF" w:rsidRDefault="00112A61" w:rsidP="00784301">
            <w:pPr>
              <w:tabs>
                <w:tab w:val="left" w:pos="510"/>
              </w:tabs>
              <w:ind w:left="510" w:hanging="510"/>
              <w:rPr>
                <w:rFonts w:ascii="Arial" w:hAnsi="Arial" w:cs="Arial"/>
                <w:sz w:val="20"/>
                <w:szCs w:val="20"/>
              </w:rPr>
            </w:pPr>
            <w:r w:rsidRPr="000222DF"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0222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3456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222DF">
              <w:rPr>
                <w:rFonts w:ascii="Arial" w:eastAsia="SimSun" w:hAnsi="Arial" w:cs="Arial"/>
                <w:sz w:val="20"/>
                <w:szCs w:val="20"/>
              </w:rPr>
              <w:t>Interacts with and influences colleagues</w:t>
            </w:r>
            <w:r w:rsidRPr="000222D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556824E" w14:textId="77777777" w:rsidR="00112A61" w:rsidRPr="000222DF" w:rsidRDefault="00112A61" w:rsidP="00784301">
            <w:pPr>
              <w:tabs>
                <w:tab w:val="left" w:pos="5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A61" w:rsidRPr="00635B7F" w14:paraId="681B61B4" w14:textId="77777777" w:rsidTr="007843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F2E1" w14:textId="1764D3B2" w:rsidR="00112A61" w:rsidRPr="000222DF" w:rsidRDefault="00112A61" w:rsidP="00784301">
            <w:pPr>
              <w:tabs>
                <w:tab w:val="left" w:pos="510"/>
              </w:tabs>
              <w:ind w:left="510" w:hanging="510"/>
              <w:rPr>
                <w:rFonts w:ascii="Arial" w:hAnsi="Arial" w:cs="Arial"/>
                <w:sz w:val="20"/>
                <w:szCs w:val="20"/>
              </w:rPr>
            </w:pPr>
            <w:r w:rsidRPr="000222DF"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0222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3456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222DF">
              <w:rPr>
                <w:rFonts w:ascii="Arial" w:eastAsia="SimSun" w:hAnsi="Arial" w:cs="Arial"/>
                <w:sz w:val="20"/>
                <w:szCs w:val="20"/>
              </w:rPr>
              <w:t>Has working level contact with customers, suppliers, and partners</w:t>
            </w:r>
            <w:r w:rsidRPr="000222DF">
              <w:rPr>
                <w:rFonts w:ascii="Arial" w:hAnsi="Arial" w:cs="Arial"/>
                <w:sz w:val="20"/>
                <w:szCs w:val="20"/>
              </w:rPr>
              <w:t xml:space="preserve"> (internal or external). </w:t>
            </w:r>
          </w:p>
          <w:p w14:paraId="3DAE706A" w14:textId="77777777" w:rsidR="00112A61" w:rsidRPr="000222DF" w:rsidRDefault="00112A61" w:rsidP="00784301">
            <w:pPr>
              <w:tabs>
                <w:tab w:val="left" w:pos="510"/>
              </w:tabs>
              <w:ind w:left="510" w:hanging="5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A61" w:rsidRPr="00635B7F" w14:paraId="7062649E" w14:textId="77777777" w:rsidTr="007843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65D" w14:textId="121A05B8" w:rsidR="00112A61" w:rsidRPr="000222DF" w:rsidRDefault="00112A61" w:rsidP="00784301">
            <w:pPr>
              <w:tabs>
                <w:tab w:val="left" w:pos="510"/>
              </w:tabs>
              <w:ind w:left="510" w:hanging="510"/>
              <w:rPr>
                <w:rFonts w:ascii="Arial" w:hAnsi="Arial" w:cs="Arial"/>
                <w:sz w:val="20"/>
                <w:szCs w:val="20"/>
              </w:rPr>
            </w:pPr>
            <w:r w:rsidRPr="000222DF">
              <w:rPr>
                <w:rFonts w:ascii="Arial" w:hAnsi="Arial" w:cs="Arial"/>
                <w:b/>
                <w:sz w:val="20"/>
                <w:szCs w:val="20"/>
              </w:rPr>
              <w:t>B3</w:t>
            </w:r>
            <w:r w:rsidRPr="000222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3456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222DF">
              <w:rPr>
                <w:rFonts w:ascii="Arial" w:hAnsi="Arial" w:cs="Arial"/>
                <w:sz w:val="20"/>
                <w:szCs w:val="20"/>
              </w:rPr>
              <w:t xml:space="preserve">In predictable and structured areas may supervise others. </w:t>
            </w:r>
          </w:p>
          <w:p w14:paraId="3AB29747" w14:textId="77777777" w:rsidR="00112A61" w:rsidRPr="000222DF" w:rsidRDefault="00112A61" w:rsidP="00784301">
            <w:pPr>
              <w:tabs>
                <w:tab w:val="left" w:pos="5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A61" w:rsidRPr="00635B7F" w14:paraId="129566F4" w14:textId="77777777" w:rsidTr="007843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FBD6" w14:textId="0B5A2436" w:rsidR="00112A61" w:rsidRPr="000222DF" w:rsidRDefault="00112A61" w:rsidP="00784301">
            <w:pPr>
              <w:tabs>
                <w:tab w:val="left" w:pos="510"/>
              </w:tabs>
              <w:ind w:left="510" w:hanging="510"/>
              <w:rPr>
                <w:rFonts w:ascii="Arial" w:hAnsi="Arial" w:cs="Arial"/>
                <w:sz w:val="20"/>
                <w:szCs w:val="20"/>
              </w:rPr>
            </w:pPr>
            <w:r w:rsidRPr="000222DF">
              <w:rPr>
                <w:rFonts w:ascii="Arial" w:hAnsi="Arial" w:cs="Arial"/>
                <w:b/>
                <w:sz w:val="20"/>
                <w:szCs w:val="20"/>
              </w:rPr>
              <w:t>B4</w:t>
            </w:r>
            <w:r w:rsidRPr="000222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3456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222DF">
              <w:rPr>
                <w:rFonts w:ascii="Arial" w:hAnsi="Arial" w:cs="Arial"/>
                <w:sz w:val="20"/>
                <w:szCs w:val="20"/>
              </w:rPr>
              <w:t>Makes decisions which may impact on the work assigned to individuals or phases of projects.</w:t>
            </w:r>
          </w:p>
          <w:p w14:paraId="655BECB9" w14:textId="77777777" w:rsidR="00112A61" w:rsidRPr="000222DF" w:rsidRDefault="00112A61" w:rsidP="00784301">
            <w:pPr>
              <w:tabs>
                <w:tab w:val="left" w:pos="5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A61" w:rsidRPr="00635B7F" w14:paraId="481D6C6B" w14:textId="77777777" w:rsidTr="007843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47C8" w14:textId="77777777" w:rsidR="00112A61" w:rsidRPr="000222DF" w:rsidRDefault="00112A61" w:rsidP="007843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22DF">
              <w:rPr>
                <w:rFonts w:ascii="Arial" w:hAnsi="Arial" w:cs="Arial"/>
                <w:b/>
                <w:sz w:val="20"/>
                <w:szCs w:val="20"/>
              </w:rPr>
              <w:t>Complexity - Performs a range of duties and resolves issues</w:t>
            </w:r>
          </w:p>
        </w:tc>
      </w:tr>
      <w:tr w:rsidR="00112A61" w:rsidRPr="00635B7F" w14:paraId="35385245" w14:textId="77777777" w:rsidTr="007843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1785" w14:textId="1C2BE038" w:rsidR="00112A61" w:rsidRPr="000222DF" w:rsidRDefault="00112A61" w:rsidP="00784301">
            <w:pPr>
              <w:tabs>
                <w:tab w:val="left" w:pos="510"/>
              </w:tabs>
              <w:ind w:left="510" w:hanging="510"/>
              <w:rPr>
                <w:rFonts w:ascii="Arial" w:hAnsi="Arial" w:cs="Arial"/>
                <w:sz w:val="20"/>
                <w:szCs w:val="20"/>
              </w:rPr>
            </w:pPr>
            <w:r w:rsidRPr="000222DF"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0222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3456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222DF">
              <w:rPr>
                <w:rFonts w:ascii="Arial" w:hAnsi="Arial" w:cs="Arial"/>
                <w:sz w:val="20"/>
                <w:szCs w:val="20"/>
              </w:rPr>
              <w:t xml:space="preserve">Performs a broad range of work, sometimes complex and non-routine, in a variety of environments. </w:t>
            </w:r>
          </w:p>
          <w:p w14:paraId="28F40A35" w14:textId="77777777" w:rsidR="00112A61" w:rsidRPr="000222DF" w:rsidRDefault="00112A61" w:rsidP="00784301">
            <w:pPr>
              <w:tabs>
                <w:tab w:val="left" w:pos="510"/>
              </w:tabs>
              <w:ind w:left="510" w:hanging="5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A61" w:rsidRPr="00635B7F" w14:paraId="6391F47A" w14:textId="77777777" w:rsidTr="007843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F1B0" w14:textId="5A458B73" w:rsidR="00112A61" w:rsidRPr="000222DF" w:rsidRDefault="00112A61" w:rsidP="00784301">
            <w:pPr>
              <w:tabs>
                <w:tab w:val="left" w:pos="510"/>
              </w:tabs>
              <w:ind w:left="510" w:hanging="510"/>
              <w:rPr>
                <w:rFonts w:ascii="Arial" w:hAnsi="Arial" w:cs="Arial"/>
                <w:sz w:val="20"/>
                <w:szCs w:val="20"/>
              </w:rPr>
            </w:pPr>
            <w:r w:rsidRPr="000222DF"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0222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3456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222DF">
              <w:rPr>
                <w:rFonts w:ascii="Arial" w:eastAsia="SimSun" w:hAnsi="Arial" w:cs="Arial"/>
                <w:sz w:val="20"/>
                <w:szCs w:val="20"/>
              </w:rPr>
              <w:t>Applies methodical approach to issue definition and resolution</w:t>
            </w:r>
            <w:r w:rsidR="00CD4049">
              <w:rPr>
                <w:rFonts w:ascii="Arial" w:eastAsia="SimSun" w:hAnsi="Arial" w:cs="Arial"/>
                <w:sz w:val="20"/>
                <w:szCs w:val="20"/>
              </w:rPr>
              <w:t>.</w:t>
            </w:r>
          </w:p>
          <w:p w14:paraId="6E1CD7DC" w14:textId="77777777" w:rsidR="00112A61" w:rsidRPr="000222DF" w:rsidRDefault="00112A61" w:rsidP="00784301">
            <w:pPr>
              <w:tabs>
                <w:tab w:val="left" w:pos="5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987DE2" w14:textId="77777777" w:rsidR="00416012" w:rsidRDefault="00416012" w:rsidP="00416012">
      <w:pPr>
        <w:ind w:left="-426"/>
      </w:pPr>
      <w:r>
        <w:br w:type="page"/>
      </w: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52"/>
      </w:tblGrid>
      <w:tr w:rsidR="00112A61" w:rsidRPr="00635B7F" w14:paraId="120AC376" w14:textId="77777777" w:rsidTr="00784301"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D957" w14:textId="231D8C34" w:rsidR="00112A61" w:rsidRPr="000222DF" w:rsidRDefault="00112A61" w:rsidP="00784301">
            <w:pPr>
              <w:ind w:left="29"/>
              <w:rPr>
                <w:rFonts w:ascii="Arial" w:hAnsi="Arial" w:cs="Arial"/>
                <w:b/>
                <w:sz w:val="20"/>
                <w:szCs w:val="20"/>
              </w:rPr>
            </w:pPr>
            <w:r w:rsidRPr="000222DF">
              <w:rPr>
                <w:rFonts w:ascii="Arial" w:hAnsi="Arial" w:cs="Arial"/>
                <w:b/>
                <w:bCs/>
                <w:sz w:val="20"/>
                <w:szCs w:val="20"/>
              </w:rPr>
              <w:t>Business Skills - Contributes fully to the work of the team</w:t>
            </w:r>
          </w:p>
        </w:tc>
      </w:tr>
      <w:tr w:rsidR="00112A61" w:rsidRPr="00635B7F" w14:paraId="2FD0C76A" w14:textId="77777777" w:rsidTr="00784301"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4C3A" w14:textId="3903A314" w:rsidR="00112A61" w:rsidRPr="008A32F5" w:rsidRDefault="00112A61" w:rsidP="00784301">
            <w:pPr>
              <w:tabs>
                <w:tab w:val="left" w:pos="510"/>
              </w:tabs>
              <w:ind w:left="510" w:hanging="51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="00D34561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8A32F5">
              <w:rPr>
                <w:rFonts w:ascii="Arial" w:hAnsi="Arial" w:cs="Arial"/>
                <w:color w:val="000000"/>
                <w:sz w:val="20"/>
                <w:szCs w:val="20"/>
              </w:rPr>
              <w:t xml:space="preserve">Understands and uses appropriate methods, </w:t>
            </w:r>
            <w:r w:rsidR="00416012" w:rsidRPr="008A32F5">
              <w:rPr>
                <w:rFonts w:ascii="Arial" w:hAnsi="Arial" w:cs="Arial"/>
                <w:color w:val="000000"/>
                <w:sz w:val="20"/>
                <w:szCs w:val="20"/>
              </w:rPr>
              <w:t>tools,</w:t>
            </w:r>
            <w:r w:rsidRPr="008A32F5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applications. </w:t>
            </w:r>
          </w:p>
          <w:p w14:paraId="13EE160E" w14:textId="77777777" w:rsidR="00112A61" w:rsidRPr="000222DF" w:rsidRDefault="00112A61" w:rsidP="00784301">
            <w:pPr>
              <w:tabs>
                <w:tab w:val="left" w:pos="510"/>
              </w:tabs>
              <w:ind w:left="510" w:hanging="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2A61" w:rsidRPr="00635B7F" w14:paraId="0DAC87FA" w14:textId="77777777" w:rsidTr="00784301"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0D6A" w14:textId="5B940A1C" w:rsidR="00112A61" w:rsidRPr="000222DF" w:rsidRDefault="00112A61" w:rsidP="00784301">
            <w:pPr>
              <w:tabs>
                <w:tab w:val="left" w:pos="510"/>
              </w:tabs>
              <w:ind w:left="510" w:hanging="510"/>
              <w:rPr>
                <w:rFonts w:ascii="Arial" w:hAnsi="Arial" w:cs="Arial"/>
                <w:sz w:val="20"/>
                <w:szCs w:val="20"/>
              </w:rPr>
            </w:pPr>
            <w:r w:rsidRPr="000222DF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222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3456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222DF">
              <w:rPr>
                <w:rFonts w:ascii="Arial" w:hAnsi="Arial" w:cs="Arial"/>
                <w:sz w:val="20"/>
                <w:szCs w:val="20"/>
              </w:rPr>
              <w:t xml:space="preserve">Demonstrates an analytical and systematic approach to </w:t>
            </w:r>
            <w:r w:rsidRPr="000222DF">
              <w:rPr>
                <w:rFonts w:ascii="Arial" w:eastAsia="SimSun" w:hAnsi="Arial" w:cs="Arial"/>
                <w:sz w:val="20"/>
                <w:szCs w:val="20"/>
              </w:rPr>
              <w:t>issue resolution</w:t>
            </w:r>
            <w:r w:rsidRPr="000222D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0328887" w14:textId="77777777" w:rsidR="00112A61" w:rsidRPr="000222DF" w:rsidRDefault="00112A61" w:rsidP="00784301">
            <w:pPr>
              <w:tabs>
                <w:tab w:val="left" w:pos="5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A61" w:rsidRPr="00635B7F" w14:paraId="4A809A06" w14:textId="77777777" w:rsidTr="00784301"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28A2" w14:textId="5954B7D3" w:rsidR="00112A61" w:rsidRDefault="00112A61" w:rsidP="00784301">
            <w:pPr>
              <w:tabs>
                <w:tab w:val="left" w:pos="510"/>
              </w:tabs>
              <w:ind w:left="510" w:hanging="510"/>
              <w:rPr>
                <w:rFonts w:ascii="Arial" w:hAnsi="Arial" w:cs="Arial"/>
                <w:sz w:val="20"/>
                <w:szCs w:val="20"/>
              </w:rPr>
            </w:pPr>
            <w:r w:rsidRPr="000222DF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222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3456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222DF">
              <w:rPr>
                <w:rFonts w:ascii="Arial" w:hAnsi="Arial" w:cs="Arial"/>
                <w:sz w:val="20"/>
                <w:szCs w:val="20"/>
              </w:rPr>
              <w:t xml:space="preserve">Takes the initiative in identifying and negotiating appropriate personal development opportunities. </w:t>
            </w:r>
          </w:p>
          <w:p w14:paraId="41C8AC23" w14:textId="6ADBBB23" w:rsidR="00112A61" w:rsidRPr="000222DF" w:rsidRDefault="00112A61" w:rsidP="00784301">
            <w:pPr>
              <w:tabs>
                <w:tab w:val="left" w:pos="5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A61" w:rsidRPr="00635B7F" w14:paraId="488BF12D" w14:textId="77777777" w:rsidTr="00784301"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B3D1" w14:textId="221D09D2" w:rsidR="00112A61" w:rsidRPr="000222DF" w:rsidRDefault="00112A61" w:rsidP="00784301">
            <w:pPr>
              <w:tabs>
                <w:tab w:val="left" w:pos="510"/>
              </w:tabs>
              <w:ind w:left="510" w:hanging="510"/>
              <w:rPr>
                <w:rFonts w:ascii="Arial" w:hAnsi="Arial" w:cs="Arial"/>
                <w:sz w:val="20"/>
                <w:szCs w:val="20"/>
              </w:rPr>
            </w:pPr>
            <w:r w:rsidRPr="000222DF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222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3456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222DF">
              <w:rPr>
                <w:rFonts w:ascii="Arial" w:hAnsi="Arial" w:cs="Arial"/>
                <w:sz w:val="20"/>
                <w:szCs w:val="20"/>
              </w:rPr>
              <w:t xml:space="preserve">Demonstrates effective communication skills. </w:t>
            </w:r>
          </w:p>
          <w:p w14:paraId="507C3862" w14:textId="77777777" w:rsidR="00112A61" w:rsidRPr="000222DF" w:rsidRDefault="00112A61" w:rsidP="00784301">
            <w:pPr>
              <w:tabs>
                <w:tab w:val="left" w:pos="5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A61" w:rsidRPr="00635B7F" w14:paraId="59C5B563" w14:textId="77777777" w:rsidTr="00784301"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291" w14:textId="4F0E93E8" w:rsidR="00112A61" w:rsidRPr="000222DF" w:rsidRDefault="00112A61" w:rsidP="00784301">
            <w:pPr>
              <w:tabs>
                <w:tab w:val="left" w:pos="45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2DF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222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3456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222DF">
              <w:rPr>
                <w:rFonts w:ascii="Arial" w:hAnsi="Arial" w:cs="Arial"/>
                <w:sz w:val="20"/>
                <w:szCs w:val="20"/>
              </w:rPr>
              <w:t>Contributes fully to the work of teams</w:t>
            </w:r>
            <w:r w:rsidR="00CD40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2AD8A2" w14:textId="77777777" w:rsidR="00112A61" w:rsidRPr="000222DF" w:rsidRDefault="00112A61" w:rsidP="00784301">
            <w:pPr>
              <w:tabs>
                <w:tab w:val="left" w:pos="45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2A61" w:rsidRPr="00635B7F" w14:paraId="67EF507F" w14:textId="77777777" w:rsidTr="00784301"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7E98" w14:textId="0EA7C97D" w:rsidR="00112A61" w:rsidRPr="000222DF" w:rsidRDefault="00112A61" w:rsidP="00784301">
            <w:pPr>
              <w:tabs>
                <w:tab w:val="left" w:pos="4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2DF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0222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3456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222DF">
              <w:rPr>
                <w:rFonts w:ascii="Arial" w:eastAsia="SimSun" w:hAnsi="Arial" w:cs="Arial"/>
                <w:sz w:val="20"/>
                <w:szCs w:val="20"/>
              </w:rPr>
              <w:t xml:space="preserve">Plans, schedules and monitors own work (and that of others where applicable) competently within </w:t>
            </w:r>
            <w:r>
              <w:rPr>
                <w:rFonts w:ascii="Arial" w:eastAsia="SimSun" w:hAnsi="Arial" w:cs="Arial"/>
                <w:sz w:val="20"/>
                <w:szCs w:val="20"/>
              </w:rPr>
              <w:tab/>
            </w:r>
            <w:r w:rsidR="00D34561">
              <w:rPr>
                <w:rFonts w:ascii="Arial" w:eastAsia="SimSun" w:hAnsi="Arial" w:cs="Arial"/>
                <w:sz w:val="20"/>
                <w:szCs w:val="20"/>
              </w:rPr>
              <w:tab/>
            </w:r>
            <w:r w:rsidRPr="000222DF">
              <w:rPr>
                <w:rFonts w:ascii="Arial" w:eastAsia="SimSun" w:hAnsi="Arial" w:cs="Arial"/>
                <w:sz w:val="20"/>
                <w:szCs w:val="20"/>
              </w:rPr>
              <w:t>limited deadlines and according to relevant legislation, standards, and procedures</w:t>
            </w:r>
            <w:r w:rsidR="00CD4049">
              <w:rPr>
                <w:rFonts w:ascii="Arial" w:eastAsia="SimSun" w:hAnsi="Arial" w:cs="Arial"/>
                <w:sz w:val="20"/>
                <w:szCs w:val="20"/>
              </w:rPr>
              <w:t>.</w:t>
            </w:r>
          </w:p>
          <w:p w14:paraId="102148B7" w14:textId="77777777" w:rsidR="00112A61" w:rsidRPr="000222DF" w:rsidRDefault="00112A61" w:rsidP="00784301">
            <w:pPr>
              <w:tabs>
                <w:tab w:val="left" w:pos="4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2A61" w:rsidRPr="00635B7F" w14:paraId="10FBC281" w14:textId="77777777" w:rsidTr="00784301"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04EE" w14:textId="55E97EAD" w:rsidR="00112A61" w:rsidRDefault="00112A61" w:rsidP="00416012">
            <w:pPr>
              <w:tabs>
                <w:tab w:val="left" w:pos="454"/>
              </w:tabs>
              <w:ind w:left="454" w:hanging="51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D7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3456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A3AB2">
              <w:rPr>
                <w:rFonts w:ascii="Arial" w:hAnsi="Arial" w:cs="Arial"/>
                <w:color w:val="000000"/>
                <w:sz w:val="20"/>
                <w:szCs w:val="20"/>
              </w:rPr>
              <w:t>Absorbs and applies technical information.</w:t>
            </w:r>
          </w:p>
          <w:p w14:paraId="2CFA14C6" w14:textId="77777777" w:rsidR="00112A61" w:rsidRDefault="00112A61" w:rsidP="00416012">
            <w:pPr>
              <w:tabs>
                <w:tab w:val="left" w:pos="454"/>
              </w:tabs>
              <w:ind w:left="454" w:hanging="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2A61" w:rsidRPr="00635B7F" w14:paraId="2A2EB0C8" w14:textId="77777777" w:rsidTr="00784301"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88C9" w14:textId="79AD8A83" w:rsidR="00112A61" w:rsidRDefault="00112A61" w:rsidP="00416012">
            <w:pPr>
              <w:tabs>
                <w:tab w:val="left" w:pos="454"/>
              </w:tabs>
              <w:ind w:left="454" w:hanging="51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D8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3456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42073">
              <w:rPr>
                <w:rFonts w:ascii="Arial" w:hAnsi="Arial" w:cs="Arial"/>
                <w:color w:val="000000"/>
                <w:sz w:val="20"/>
                <w:szCs w:val="20"/>
              </w:rPr>
              <w:t>Works to required standards.</w:t>
            </w:r>
          </w:p>
          <w:p w14:paraId="29C94A28" w14:textId="77777777" w:rsidR="00112A61" w:rsidRDefault="00112A61" w:rsidP="00416012">
            <w:pPr>
              <w:tabs>
                <w:tab w:val="left" w:pos="454"/>
              </w:tabs>
              <w:ind w:left="454" w:hanging="5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2A61" w:rsidRPr="00635B7F" w14:paraId="14D5FD81" w14:textId="77777777" w:rsidTr="00784301"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B0BC" w14:textId="694BF44E" w:rsidR="00112A61" w:rsidRPr="000222DF" w:rsidRDefault="00112A61" w:rsidP="00416012">
            <w:pPr>
              <w:tabs>
                <w:tab w:val="left" w:pos="454"/>
              </w:tabs>
              <w:ind w:left="454" w:hanging="510"/>
              <w:rPr>
                <w:rFonts w:ascii="Arial" w:hAnsi="Arial" w:cs="Arial"/>
                <w:sz w:val="20"/>
                <w:szCs w:val="20"/>
              </w:rPr>
            </w:pPr>
            <w:r w:rsidRPr="000222DF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0222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3456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222DF">
              <w:rPr>
                <w:rFonts w:ascii="Arial" w:eastAsia="SimSun" w:hAnsi="Arial" w:cs="Arial"/>
                <w:sz w:val="20"/>
                <w:szCs w:val="20"/>
              </w:rPr>
              <w:t xml:space="preserve">Appreciates the wider business context, and how own role relates to other roles and to the </w:t>
            </w:r>
            <w:r w:rsidR="00D34561">
              <w:rPr>
                <w:rFonts w:ascii="Arial" w:eastAsia="SimSun" w:hAnsi="Arial" w:cs="Arial"/>
                <w:sz w:val="20"/>
                <w:szCs w:val="20"/>
              </w:rPr>
              <w:tab/>
            </w:r>
            <w:r w:rsidRPr="000222DF">
              <w:rPr>
                <w:rFonts w:ascii="Arial" w:eastAsia="SimSun" w:hAnsi="Arial" w:cs="Arial"/>
                <w:sz w:val="20"/>
                <w:szCs w:val="20"/>
              </w:rPr>
              <w:t>business of the employer or client</w:t>
            </w:r>
            <w:r w:rsidR="00CD4049">
              <w:rPr>
                <w:rFonts w:ascii="Arial" w:eastAsia="SimSun" w:hAnsi="Arial" w:cs="Arial"/>
                <w:sz w:val="20"/>
                <w:szCs w:val="20"/>
              </w:rPr>
              <w:t>.</w:t>
            </w:r>
          </w:p>
          <w:p w14:paraId="38C91276" w14:textId="77777777" w:rsidR="00112A61" w:rsidRPr="000222DF" w:rsidRDefault="00112A61" w:rsidP="00416012">
            <w:pPr>
              <w:tabs>
                <w:tab w:val="left" w:pos="45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6B0006" w14:textId="48679CB5" w:rsidR="00AF6695" w:rsidRDefault="004B2F68">
      <w:bookmarkStart w:id="0" w:name="_GoBack"/>
      <w:bookmarkEnd w:id="0"/>
    </w:p>
    <w:sectPr w:rsidR="00AF6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18975" w14:textId="77777777" w:rsidR="00112A61" w:rsidRDefault="00112A61" w:rsidP="00112A61">
      <w:r>
        <w:separator/>
      </w:r>
    </w:p>
  </w:endnote>
  <w:endnote w:type="continuationSeparator" w:id="0">
    <w:p w14:paraId="2C547A77" w14:textId="77777777" w:rsidR="00112A61" w:rsidRDefault="00112A61" w:rsidP="0011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6D42F" w14:textId="77777777" w:rsidR="00112A61" w:rsidRDefault="00112A61" w:rsidP="00112A61">
      <w:r>
        <w:separator/>
      </w:r>
    </w:p>
  </w:footnote>
  <w:footnote w:type="continuationSeparator" w:id="0">
    <w:p w14:paraId="4F90B14A" w14:textId="77777777" w:rsidR="00112A61" w:rsidRDefault="00112A61" w:rsidP="00112A61">
      <w:r>
        <w:continuationSeparator/>
      </w:r>
    </w:p>
  </w:footnote>
  <w:footnote w:id="1">
    <w:p w14:paraId="396C3271" w14:textId="77777777" w:rsidR="00416012" w:rsidRDefault="00416012" w:rsidP="00416012">
      <w:pPr>
        <w:pStyle w:val="FootnoteText"/>
      </w:pPr>
      <w:r>
        <w:rPr>
          <w:rStyle w:val="FootnoteReference"/>
        </w:rPr>
        <w:footnoteRef/>
      </w:r>
      <w:r>
        <w:t xml:space="preserve"> Exploiting IT for business benefit in any context demonstrated by using skills included in a recognised skills framework such as the Skills Framework for the Information Age (SFIA </w:t>
      </w:r>
      <w:hyperlink r:id="rId1" w:history="1">
        <w:r w:rsidRPr="00EB55E1">
          <w:rPr>
            <w:rStyle w:val="Hyperlink"/>
          </w:rPr>
          <w:t>www.sfia.org.uk</w:t>
        </w:r>
      </w:hyperlink>
      <w:r>
        <w:t xml:space="preserve">) or the European Competence Framework (e-CF </w:t>
      </w:r>
      <w:hyperlink r:id="rId2" w:history="1">
        <w:r w:rsidRPr="006B15F7">
          <w:rPr>
            <w:rStyle w:val="Hyperlink"/>
          </w:rPr>
          <w:t>www.ecompetences.eu/</w:t>
        </w:r>
      </w:hyperlink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64006"/>
    <w:multiLevelType w:val="multilevel"/>
    <w:tmpl w:val="E8A6DCE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5A92927"/>
    <w:multiLevelType w:val="hybridMultilevel"/>
    <w:tmpl w:val="FF10C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50E15"/>
    <w:multiLevelType w:val="hybridMultilevel"/>
    <w:tmpl w:val="5BBA60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91607"/>
    <w:multiLevelType w:val="hybridMultilevel"/>
    <w:tmpl w:val="6CC67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61"/>
    <w:rsid w:val="00112A61"/>
    <w:rsid w:val="001273BA"/>
    <w:rsid w:val="001D0ED7"/>
    <w:rsid w:val="00204197"/>
    <w:rsid w:val="002160BD"/>
    <w:rsid w:val="002D4680"/>
    <w:rsid w:val="00346854"/>
    <w:rsid w:val="00416012"/>
    <w:rsid w:val="00476D40"/>
    <w:rsid w:val="004B2F68"/>
    <w:rsid w:val="008A32F5"/>
    <w:rsid w:val="008C31CD"/>
    <w:rsid w:val="00B021DC"/>
    <w:rsid w:val="00C47D6B"/>
    <w:rsid w:val="00CD4049"/>
    <w:rsid w:val="00D34561"/>
    <w:rsid w:val="00E7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2542D"/>
  <w15:chartTrackingRefBased/>
  <w15:docId w15:val="{11BFF691-6FFE-470B-9CCC-36C6F818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12A61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12A61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2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A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A61"/>
    <w:rPr>
      <w:rFonts w:ascii="Cambria" w:eastAsia="Times New Roman" w:hAnsi="Cambria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112A61"/>
    <w:pPr>
      <w:spacing w:before="240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12A6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112A6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A6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60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012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60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012"/>
    <w:rPr>
      <w:rFonts w:ascii="Cambria" w:eastAsia="Times New Roman" w:hAnsi="Cambria" w:cs="Times New Roman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20419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s.org/content/ConWebDoc/5539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uc@bc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ompetences.eu/" TargetMode="External"/><Relationship Id="rId1" Type="http://schemas.openxmlformats.org/officeDocument/2006/relationships/hyperlink" Target="http://www.sfi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Pearce, Sally</dc:creator>
  <cp:keywords/>
  <dc:description/>
  <cp:lastModifiedBy>Pearce, Sally</cp:lastModifiedBy>
  <cp:revision>2</cp:revision>
  <dcterms:created xsi:type="dcterms:W3CDTF">2017-09-27T10:56:00Z</dcterms:created>
  <dcterms:modified xsi:type="dcterms:W3CDTF">2017-09-27T10:56:00Z</dcterms:modified>
</cp:coreProperties>
</file>