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860"/>
        <w:tblW w:w="14742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0A0" w:firstRow="1" w:lastRow="0" w:firstColumn="1" w:lastColumn="0" w:noHBand="0" w:noVBand="0"/>
      </w:tblPr>
      <w:tblGrid>
        <w:gridCol w:w="3994"/>
        <w:gridCol w:w="3536"/>
        <w:gridCol w:w="16"/>
        <w:gridCol w:w="3519"/>
        <w:gridCol w:w="3677"/>
      </w:tblGrid>
      <w:tr w:rsidR="009022C7" w:rsidRPr="006E5C8C" w14:paraId="0C4D2826" w14:textId="77777777" w:rsidTr="002F0488">
        <w:trPr>
          <w:jc w:val="center"/>
        </w:trPr>
        <w:tc>
          <w:tcPr>
            <w:tcW w:w="3994" w:type="dxa"/>
            <w:shd w:val="clear" w:color="auto" w:fill="D6E3BC"/>
          </w:tcPr>
          <w:p w14:paraId="0C4D2822" w14:textId="77777777" w:rsidR="009022C7" w:rsidRPr="00FF7B40" w:rsidRDefault="009022C7" w:rsidP="000E7B06">
            <w:pPr>
              <w:spacing w:beforeLines="30" w:before="72" w:afterLines="30" w:after="72"/>
            </w:pPr>
            <w:r w:rsidRPr="002F0488">
              <w:rPr>
                <w:b/>
              </w:rPr>
              <w:t xml:space="preserve">Learner Name: </w:t>
            </w:r>
          </w:p>
        </w:tc>
        <w:tc>
          <w:tcPr>
            <w:tcW w:w="3536" w:type="dxa"/>
            <w:shd w:val="clear" w:color="auto" w:fill="D6E3BC"/>
          </w:tcPr>
          <w:p w14:paraId="0C4D2823" w14:textId="77777777" w:rsidR="009022C7" w:rsidRPr="00B22CE0" w:rsidRDefault="009022C7" w:rsidP="000E7B06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0C4D2824" w14:textId="77777777" w:rsidR="009022C7" w:rsidRPr="00FF7B40" w:rsidRDefault="009022C7" w:rsidP="000E7B06">
            <w:pPr>
              <w:spacing w:beforeLines="30" w:before="72" w:afterLines="30" w:after="72"/>
            </w:pPr>
            <w:r w:rsidRPr="002F0488">
              <w:rPr>
                <w:b/>
              </w:rPr>
              <w:t xml:space="preserve">Assessor: </w:t>
            </w:r>
          </w:p>
        </w:tc>
        <w:tc>
          <w:tcPr>
            <w:tcW w:w="3677" w:type="dxa"/>
            <w:shd w:val="clear" w:color="auto" w:fill="D6E3BC"/>
          </w:tcPr>
          <w:p w14:paraId="0C4D2825" w14:textId="77777777" w:rsidR="009022C7" w:rsidRPr="00B22CE0" w:rsidRDefault="009022C7" w:rsidP="000E7B06">
            <w:pPr>
              <w:spacing w:beforeLines="30" w:before="72" w:afterLines="30" w:after="72"/>
            </w:pPr>
          </w:p>
        </w:tc>
      </w:tr>
      <w:tr w:rsidR="009022C7" w:rsidRPr="006E5C8C" w14:paraId="0C4D282B" w14:textId="77777777" w:rsidTr="002F0488">
        <w:trPr>
          <w:jc w:val="center"/>
        </w:trPr>
        <w:tc>
          <w:tcPr>
            <w:tcW w:w="3994" w:type="dxa"/>
            <w:shd w:val="clear" w:color="auto" w:fill="D6E3BC"/>
          </w:tcPr>
          <w:p w14:paraId="0C4D2827" w14:textId="77777777" w:rsidR="009022C7" w:rsidRPr="00FF7B40" w:rsidRDefault="009022C7" w:rsidP="000E7B06">
            <w:pPr>
              <w:spacing w:beforeLines="30" w:before="72" w:afterLines="30" w:after="72"/>
            </w:pPr>
            <w:r w:rsidRPr="002F0488">
              <w:rPr>
                <w:b/>
              </w:rPr>
              <w:t xml:space="preserve">Centre Name: </w:t>
            </w:r>
          </w:p>
        </w:tc>
        <w:tc>
          <w:tcPr>
            <w:tcW w:w="3536" w:type="dxa"/>
            <w:shd w:val="clear" w:color="auto" w:fill="D6E3BC"/>
          </w:tcPr>
          <w:p w14:paraId="0C4D2828" w14:textId="77777777" w:rsidR="009022C7" w:rsidRPr="00B22CE0" w:rsidRDefault="009022C7" w:rsidP="000E7B06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0C4D2829" w14:textId="77777777" w:rsidR="009022C7" w:rsidRPr="00FF7B40" w:rsidRDefault="009022C7" w:rsidP="000E7B06">
            <w:pPr>
              <w:spacing w:beforeLines="30" w:before="72" w:afterLines="30" w:after="72"/>
            </w:pPr>
            <w:r w:rsidRPr="002F0488">
              <w:rPr>
                <w:b/>
              </w:rPr>
              <w:t xml:space="preserve">Internal Verifier (if applicable): </w:t>
            </w:r>
          </w:p>
        </w:tc>
        <w:tc>
          <w:tcPr>
            <w:tcW w:w="3677" w:type="dxa"/>
            <w:shd w:val="clear" w:color="auto" w:fill="D6E3BC"/>
          </w:tcPr>
          <w:p w14:paraId="0C4D282A" w14:textId="77777777" w:rsidR="009022C7" w:rsidRPr="00B22CE0" w:rsidRDefault="009022C7" w:rsidP="000E7B06">
            <w:pPr>
              <w:spacing w:beforeLines="30" w:before="72" w:afterLines="30" w:after="72"/>
            </w:pPr>
          </w:p>
        </w:tc>
      </w:tr>
      <w:tr w:rsidR="009022C7" w:rsidRPr="006E5C8C" w14:paraId="0C4D2830" w14:textId="77777777" w:rsidTr="002F0488">
        <w:trPr>
          <w:jc w:val="center"/>
        </w:trPr>
        <w:tc>
          <w:tcPr>
            <w:tcW w:w="3994" w:type="dxa"/>
            <w:shd w:val="clear" w:color="auto" w:fill="D6E3BC"/>
          </w:tcPr>
          <w:p w14:paraId="0C4D282C" w14:textId="77777777" w:rsidR="009022C7" w:rsidRPr="00FF7B40" w:rsidRDefault="009022C7" w:rsidP="000E7B06">
            <w:pPr>
              <w:spacing w:beforeLines="30" w:before="72" w:afterLines="30" w:after="72"/>
            </w:pPr>
            <w:r w:rsidRPr="002F0488">
              <w:rPr>
                <w:b/>
              </w:rPr>
              <w:t xml:space="preserve">BCS ID / ULN: </w:t>
            </w:r>
          </w:p>
        </w:tc>
        <w:tc>
          <w:tcPr>
            <w:tcW w:w="3536" w:type="dxa"/>
            <w:shd w:val="clear" w:color="auto" w:fill="D6E3BC"/>
          </w:tcPr>
          <w:p w14:paraId="0C4D282D" w14:textId="77777777" w:rsidR="009022C7" w:rsidRPr="00B22CE0" w:rsidRDefault="009022C7" w:rsidP="000E7B06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0C4D282E" w14:textId="77777777" w:rsidR="009022C7" w:rsidRPr="002F0488" w:rsidRDefault="009022C7" w:rsidP="000E7B06">
            <w:pPr>
              <w:spacing w:beforeLines="30" w:before="72" w:afterLines="30" w:after="72"/>
              <w:rPr>
                <w:b/>
              </w:rPr>
            </w:pPr>
          </w:p>
        </w:tc>
        <w:tc>
          <w:tcPr>
            <w:tcW w:w="3677" w:type="dxa"/>
            <w:shd w:val="clear" w:color="auto" w:fill="D6E3BC"/>
          </w:tcPr>
          <w:p w14:paraId="0C4D282F" w14:textId="77777777" w:rsidR="009022C7" w:rsidRPr="00B22CE0" w:rsidRDefault="009022C7" w:rsidP="000E7B06">
            <w:pPr>
              <w:spacing w:beforeLines="30" w:before="72" w:afterLines="30" w:after="72"/>
            </w:pPr>
          </w:p>
        </w:tc>
      </w:tr>
      <w:tr w:rsidR="009022C7" w:rsidRPr="006E5C8C" w14:paraId="0C4D2833" w14:textId="77777777" w:rsidTr="002F0488">
        <w:trPr>
          <w:jc w:val="center"/>
        </w:trPr>
        <w:tc>
          <w:tcPr>
            <w:tcW w:w="14742" w:type="dxa"/>
            <w:gridSpan w:val="5"/>
            <w:tcBorders>
              <w:left w:val="nil"/>
              <w:right w:val="nil"/>
            </w:tcBorders>
          </w:tcPr>
          <w:p w14:paraId="0C4D2831" w14:textId="77777777" w:rsidR="009022C7" w:rsidRDefault="009022C7" w:rsidP="000E7B06">
            <w:pPr>
              <w:spacing w:beforeLines="30" w:before="72" w:afterLines="100" w:after="240"/>
            </w:pPr>
            <w:r>
              <w:br w:type="page"/>
            </w:r>
          </w:p>
          <w:p w14:paraId="0C4D2832" w14:textId="77777777" w:rsidR="009022C7" w:rsidRPr="002F0488" w:rsidRDefault="009022C7" w:rsidP="000E7B06">
            <w:pPr>
              <w:spacing w:beforeLines="30" w:before="72" w:afterLines="100" w:after="240"/>
              <w:rPr>
                <w:b/>
              </w:rPr>
            </w:pPr>
            <w:r w:rsidRPr="002F0488">
              <w:rPr>
                <w:b/>
              </w:rPr>
              <w:t>Unit Information Summary</w:t>
            </w:r>
          </w:p>
        </w:tc>
      </w:tr>
      <w:tr w:rsidR="009022C7" w:rsidRPr="006E5C8C" w14:paraId="0C4D2836" w14:textId="77777777" w:rsidTr="002F0488">
        <w:trPr>
          <w:jc w:val="center"/>
        </w:trPr>
        <w:tc>
          <w:tcPr>
            <w:tcW w:w="7546" w:type="dxa"/>
            <w:gridSpan w:val="3"/>
          </w:tcPr>
          <w:p w14:paraId="0C4D2834" w14:textId="77777777" w:rsidR="009022C7" w:rsidRPr="002F0488" w:rsidRDefault="009022C7" w:rsidP="000E7B06">
            <w:pPr>
              <w:spacing w:beforeLines="30" w:before="72" w:afterLines="30" w:after="72"/>
              <w:rPr>
                <w:b/>
              </w:rPr>
            </w:pPr>
            <w:r w:rsidRPr="002F0488">
              <w:rPr>
                <w:b/>
              </w:rPr>
              <w:t>Approximate Guided Learning Hours: 20</w:t>
            </w:r>
          </w:p>
        </w:tc>
        <w:tc>
          <w:tcPr>
            <w:tcW w:w="7196" w:type="dxa"/>
            <w:gridSpan w:val="2"/>
          </w:tcPr>
          <w:p w14:paraId="0C4D2835" w14:textId="77777777" w:rsidR="009022C7" w:rsidRPr="002F0488" w:rsidRDefault="009022C7" w:rsidP="000E7B06">
            <w:pPr>
              <w:spacing w:beforeLines="30" w:before="72" w:afterLines="30" w:after="72"/>
              <w:rPr>
                <w:b/>
              </w:rPr>
            </w:pPr>
            <w:r w:rsidRPr="002F0488">
              <w:rPr>
                <w:b/>
              </w:rPr>
              <w:t xml:space="preserve">Unit Number: </w:t>
            </w:r>
            <w:r w:rsidRPr="002F0488">
              <w:rPr>
                <w:rFonts w:cs="Arial"/>
                <w:b/>
                <w:bCs/>
                <w:sz w:val="24"/>
                <w:szCs w:val="24"/>
              </w:rPr>
              <w:t>A/502/4610</w:t>
            </w:r>
          </w:p>
        </w:tc>
      </w:tr>
      <w:tr w:rsidR="009022C7" w:rsidRPr="006E5C8C" w14:paraId="0C4D2839" w14:textId="77777777" w:rsidTr="002F0488">
        <w:trPr>
          <w:jc w:val="center"/>
        </w:trPr>
        <w:tc>
          <w:tcPr>
            <w:tcW w:w="7546" w:type="dxa"/>
            <w:gridSpan w:val="3"/>
          </w:tcPr>
          <w:p w14:paraId="0C4D2837" w14:textId="77777777" w:rsidR="009022C7" w:rsidRPr="002F0488" w:rsidRDefault="009022C7" w:rsidP="000E7B06">
            <w:pPr>
              <w:spacing w:beforeLines="30" w:before="72" w:afterLines="30" w:after="72"/>
              <w:rPr>
                <w:b/>
              </w:rPr>
            </w:pPr>
            <w:r w:rsidRPr="002F0488">
              <w:rPr>
                <w:b/>
              </w:rPr>
              <w:t>QCF Credit Value: 3</w:t>
            </w:r>
          </w:p>
        </w:tc>
        <w:tc>
          <w:tcPr>
            <w:tcW w:w="7196" w:type="dxa"/>
            <w:gridSpan w:val="2"/>
          </w:tcPr>
          <w:p w14:paraId="0C4D2838" w14:textId="77777777" w:rsidR="009022C7" w:rsidRPr="002F0488" w:rsidRDefault="009022C7" w:rsidP="000E7B06">
            <w:pPr>
              <w:spacing w:beforeLines="30" w:before="72" w:afterLines="30" w:after="72"/>
              <w:rPr>
                <w:b/>
              </w:rPr>
            </w:pPr>
            <w:r w:rsidRPr="002F0488">
              <w:rPr>
                <w:b/>
              </w:rPr>
              <w:t>Learning Outcomes (Number): 2</w:t>
            </w:r>
          </w:p>
        </w:tc>
      </w:tr>
      <w:tr w:rsidR="009022C7" w:rsidRPr="006E5C8C" w14:paraId="0C4D283F" w14:textId="77777777" w:rsidTr="002F0488">
        <w:trPr>
          <w:jc w:val="center"/>
        </w:trPr>
        <w:tc>
          <w:tcPr>
            <w:tcW w:w="7546" w:type="dxa"/>
            <w:gridSpan w:val="3"/>
          </w:tcPr>
          <w:p w14:paraId="0C4D283A" w14:textId="77777777" w:rsidR="009022C7" w:rsidRPr="002F0488" w:rsidRDefault="009022C7" w:rsidP="000E7B06">
            <w:pPr>
              <w:spacing w:beforeLines="30" w:before="72" w:afterLines="30" w:after="72"/>
              <w:rPr>
                <w:b/>
              </w:rPr>
            </w:pPr>
            <w:r w:rsidRPr="002F0488">
              <w:rPr>
                <w:b/>
              </w:rPr>
              <w:t>Examples of Context:</w:t>
            </w:r>
          </w:p>
          <w:p w14:paraId="0C4D283B" w14:textId="77777777" w:rsidR="009022C7" w:rsidRDefault="009022C7" w:rsidP="000E7B06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</w:pPr>
            <w:r w:rsidRPr="00C84B16">
              <w:t xml:space="preserve">A mind map </w:t>
            </w:r>
            <w:r>
              <w:t>of pages for a company website;</w:t>
            </w:r>
          </w:p>
          <w:p w14:paraId="0C4D283C" w14:textId="77777777" w:rsidR="009022C7" w:rsidRPr="002D2E64" w:rsidRDefault="009022C7" w:rsidP="000E7B06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</w:pPr>
            <w:r w:rsidRPr="00C84B16">
              <w:t>a company organisation chart or a flow chart to illustrate a business process</w:t>
            </w:r>
            <w:r>
              <w:t>.</w:t>
            </w:r>
          </w:p>
        </w:tc>
        <w:tc>
          <w:tcPr>
            <w:tcW w:w="7196" w:type="dxa"/>
            <w:gridSpan w:val="2"/>
            <w:vMerge w:val="restart"/>
          </w:tcPr>
          <w:p w14:paraId="0C4D283D" w14:textId="77777777" w:rsidR="009022C7" w:rsidRPr="002F0488" w:rsidRDefault="009022C7" w:rsidP="000E7B06">
            <w:pPr>
              <w:spacing w:beforeLines="30" w:before="72" w:afterLines="30" w:after="72"/>
              <w:rPr>
                <w:b/>
              </w:rPr>
            </w:pPr>
            <w:r w:rsidRPr="002F0488">
              <w:rPr>
                <w:b/>
              </w:rPr>
              <w:t>Learning Materials Available:</w:t>
            </w:r>
          </w:p>
          <w:p w14:paraId="0C4D283E" w14:textId="77777777" w:rsidR="009022C7" w:rsidRPr="002F0488" w:rsidRDefault="009022C7" w:rsidP="000E7B06">
            <w:pPr>
              <w:spacing w:beforeLines="30" w:before="72" w:afterLines="30" w:after="72"/>
              <w:rPr>
                <w:rFonts w:cs="Arial"/>
              </w:rPr>
            </w:pPr>
            <w:r w:rsidRPr="002F0488">
              <w:rPr>
                <w:rFonts w:cs="Arial"/>
              </w:rPr>
              <w:t>None for this unit</w:t>
            </w:r>
          </w:p>
        </w:tc>
      </w:tr>
      <w:tr w:rsidR="009022C7" w:rsidRPr="006E5C8C" w14:paraId="0C4D284C" w14:textId="77777777" w:rsidTr="002F0488">
        <w:trPr>
          <w:jc w:val="center"/>
        </w:trPr>
        <w:tc>
          <w:tcPr>
            <w:tcW w:w="7546" w:type="dxa"/>
            <w:gridSpan w:val="3"/>
          </w:tcPr>
          <w:p w14:paraId="0C4D2840" w14:textId="77777777" w:rsidR="009022C7" w:rsidRPr="002F0488" w:rsidRDefault="009022C7" w:rsidP="000E7B06">
            <w:pPr>
              <w:spacing w:beforeLines="30" w:before="72" w:afterLines="30" w:after="72"/>
              <w:rPr>
                <w:b/>
              </w:rPr>
            </w:pPr>
            <w:r w:rsidRPr="002F0488">
              <w:rPr>
                <w:b/>
              </w:rPr>
              <w:t>Suggested Assessment Methods:</w:t>
            </w:r>
          </w:p>
          <w:p w14:paraId="0C4D2841" w14:textId="77777777" w:rsidR="009022C7" w:rsidRPr="002F0488" w:rsidRDefault="009022C7" w:rsidP="000E7B06">
            <w:pPr>
              <w:spacing w:beforeLines="30" w:before="72" w:afterLines="30" w:after="72"/>
              <w:rPr>
                <w:rFonts w:cs="Arial"/>
                <w:sz w:val="18"/>
                <w:szCs w:val="18"/>
              </w:rPr>
            </w:pPr>
            <w:r w:rsidRPr="002F0488">
              <w:rPr>
                <w:rFonts w:cs="Arial"/>
                <w:sz w:val="18"/>
                <w:szCs w:val="18"/>
              </w:rPr>
              <w:t>All ITQ units may be assessed using any method or combination of methods which clearly demonstrates that the learning outcomes and assessment criteria have been fully met</w:t>
            </w:r>
          </w:p>
          <w:p w14:paraId="0C4D2842" w14:textId="77777777" w:rsidR="009022C7" w:rsidRPr="002F0488" w:rsidRDefault="009022C7" w:rsidP="000E7B06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2F0488">
              <w:rPr>
                <w:rFonts w:cs="Arial"/>
              </w:rPr>
              <w:t>Scenario</w:t>
            </w:r>
          </w:p>
          <w:p w14:paraId="0C4D2843" w14:textId="77777777" w:rsidR="009022C7" w:rsidRPr="002F0488" w:rsidRDefault="009022C7" w:rsidP="000E7B06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2F0488">
              <w:rPr>
                <w:rFonts w:cs="Arial"/>
              </w:rPr>
              <w:t>Coursework</w:t>
            </w:r>
          </w:p>
          <w:p w14:paraId="0C4D2844" w14:textId="77777777" w:rsidR="009022C7" w:rsidRPr="002F0488" w:rsidRDefault="009022C7" w:rsidP="000E7B06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2F0488">
              <w:rPr>
                <w:rFonts w:cs="Arial"/>
              </w:rPr>
              <w:t>Portfolio of Evidence – classroom or work-based</w:t>
            </w:r>
          </w:p>
          <w:p w14:paraId="0C4D2845" w14:textId="77777777" w:rsidR="009022C7" w:rsidRPr="002F0488" w:rsidRDefault="009022C7" w:rsidP="000E7B06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2F0488">
              <w:rPr>
                <w:rFonts w:cs="Arial"/>
              </w:rPr>
              <w:t>Practical Demonstration</w:t>
            </w:r>
          </w:p>
          <w:p w14:paraId="0C4D2846" w14:textId="77777777" w:rsidR="009022C7" w:rsidRPr="002F0488" w:rsidRDefault="009022C7" w:rsidP="000E7B06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2F0488">
              <w:rPr>
                <w:rFonts w:cs="Arial"/>
              </w:rPr>
              <w:t>Assignment</w:t>
            </w:r>
          </w:p>
          <w:p w14:paraId="0C4D2847" w14:textId="77777777" w:rsidR="009022C7" w:rsidRPr="002F0488" w:rsidRDefault="009022C7" w:rsidP="000E7B06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2F0488">
              <w:rPr>
                <w:rFonts w:cs="Arial"/>
              </w:rPr>
              <w:t>Task-based Controlled Assessment</w:t>
            </w:r>
          </w:p>
          <w:p w14:paraId="0C4D2848" w14:textId="77777777" w:rsidR="009022C7" w:rsidRPr="002F0488" w:rsidRDefault="009022C7" w:rsidP="000E7B06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2F0488">
              <w:rPr>
                <w:rFonts w:cs="Arial"/>
              </w:rPr>
              <w:t>Professional Discussion</w:t>
            </w:r>
          </w:p>
          <w:p w14:paraId="0C4D2849" w14:textId="77777777" w:rsidR="009022C7" w:rsidRPr="002F0488" w:rsidRDefault="009022C7" w:rsidP="000E7B06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2F0488">
              <w:rPr>
                <w:rFonts w:cs="Arial"/>
              </w:rPr>
              <w:t>Observation</w:t>
            </w:r>
          </w:p>
          <w:p w14:paraId="0C4D284A" w14:textId="77777777" w:rsidR="009022C7" w:rsidRPr="002F0488" w:rsidRDefault="009022C7" w:rsidP="000E7B06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2F0488">
              <w:rPr>
                <w:rFonts w:cs="Arial"/>
              </w:rPr>
              <w:t>Witness Statement</w:t>
            </w:r>
          </w:p>
        </w:tc>
        <w:tc>
          <w:tcPr>
            <w:tcW w:w="7196" w:type="dxa"/>
            <w:gridSpan w:val="2"/>
            <w:vMerge/>
          </w:tcPr>
          <w:p w14:paraId="0C4D284B" w14:textId="77777777" w:rsidR="009022C7" w:rsidRPr="002F0488" w:rsidRDefault="009022C7" w:rsidP="000E7B06">
            <w:pPr>
              <w:spacing w:beforeLines="30" w:before="72" w:afterLines="30" w:after="72"/>
              <w:rPr>
                <w:b/>
              </w:rPr>
            </w:pPr>
          </w:p>
        </w:tc>
      </w:tr>
    </w:tbl>
    <w:p w14:paraId="0C4D284D" w14:textId="77777777" w:rsidR="009022C7" w:rsidRDefault="009022C7">
      <w:r>
        <w:br w:type="page"/>
      </w:r>
    </w:p>
    <w:p w14:paraId="0C4D284E" w14:textId="77777777" w:rsidR="009022C7" w:rsidRPr="00F06429" w:rsidRDefault="009022C7">
      <w:pPr>
        <w:rPr>
          <w:sz w:val="16"/>
          <w:szCs w:val="16"/>
        </w:rPr>
      </w:pPr>
    </w:p>
    <w:tbl>
      <w:tblPr>
        <w:tblW w:w="15026" w:type="dxa"/>
        <w:tblInd w:w="-176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851"/>
        <w:gridCol w:w="3260"/>
        <w:gridCol w:w="6237"/>
        <w:gridCol w:w="3118"/>
      </w:tblGrid>
      <w:tr w:rsidR="009022C7" w14:paraId="0C4D2854" w14:textId="77777777" w:rsidTr="002F0488">
        <w:trPr>
          <w:cantSplit/>
          <w:tblHeader/>
        </w:trPr>
        <w:tc>
          <w:tcPr>
            <w:tcW w:w="2411" w:type="dxa"/>
            <w:gridSpan w:val="2"/>
            <w:shd w:val="clear" w:color="auto" w:fill="D6E3BC"/>
          </w:tcPr>
          <w:p w14:paraId="0C4D284F" w14:textId="77777777" w:rsidR="009022C7" w:rsidRPr="002F0488" w:rsidRDefault="009022C7" w:rsidP="002F0488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2F0488">
              <w:rPr>
                <w:rFonts w:cs="Arial"/>
                <w:b/>
                <w:bCs/>
                <w:sz w:val="20"/>
                <w:szCs w:val="20"/>
              </w:rPr>
              <w:t>Ofqual</w:t>
            </w:r>
            <w:proofErr w:type="spellEnd"/>
            <w:r w:rsidRPr="002F0488">
              <w:rPr>
                <w:rFonts w:cs="Arial"/>
                <w:b/>
                <w:bCs/>
                <w:sz w:val="20"/>
                <w:szCs w:val="20"/>
              </w:rPr>
              <w:t xml:space="preserve"> Learning Outcome</w:t>
            </w:r>
          </w:p>
        </w:tc>
        <w:tc>
          <w:tcPr>
            <w:tcW w:w="3260" w:type="dxa"/>
            <w:shd w:val="clear" w:color="auto" w:fill="D6E3BC"/>
          </w:tcPr>
          <w:p w14:paraId="0C4D2850" w14:textId="77777777" w:rsidR="009022C7" w:rsidRPr="002F0488" w:rsidRDefault="009022C7" w:rsidP="002F0488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2F0488">
              <w:rPr>
                <w:rFonts w:cs="Arial"/>
                <w:b/>
                <w:bCs/>
                <w:sz w:val="20"/>
                <w:szCs w:val="20"/>
              </w:rPr>
              <w:t>Assessment Criteria</w:t>
            </w:r>
          </w:p>
        </w:tc>
        <w:tc>
          <w:tcPr>
            <w:tcW w:w="6237" w:type="dxa"/>
            <w:shd w:val="clear" w:color="auto" w:fill="D6E3BC"/>
          </w:tcPr>
          <w:p w14:paraId="0C4D2851" w14:textId="77777777" w:rsidR="009022C7" w:rsidRPr="002F0488" w:rsidRDefault="009022C7" w:rsidP="002F0488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2F0488">
              <w:rPr>
                <w:rFonts w:cs="Arial"/>
                <w:b/>
                <w:bCs/>
                <w:sz w:val="20"/>
                <w:szCs w:val="20"/>
              </w:rPr>
              <w:t>Examples of Content</w:t>
            </w:r>
          </w:p>
          <w:p w14:paraId="0C4D2852" w14:textId="77777777" w:rsidR="009022C7" w:rsidRPr="002F0488" w:rsidRDefault="009022C7" w:rsidP="002F0488">
            <w:pPr>
              <w:spacing w:before="120" w:after="120"/>
              <w:rPr>
                <w:i/>
              </w:rPr>
            </w:pPr>
            <w:r w:rsidRPr="002F0488">
              <w:rPr>
                <w:rFonts w:cs="Arial"/>
                <w:i/>
                <w:sz w:val="18"/>
                <w:szCs w:val="18"/>
              </w:rPr>
              <w:t xml:space="preserve">The examples given are indicative of the learning content at each level and are not intended to form a prescriptive list </w:t>
            </w:r>
            <w:proofErr w:type="gramStart"/>
            <w:r w:rsidRPr="002F0488">
              <w:rPr>
                <w:rFonts w:cs="Arial"/>
                <w:i/>
                <w:sz w:val="18"/>
                <w:szCs w:val="18"/>
              </w:rPr>
              <w:t>for the purpose of</w:t>
            </w:r>
            <w:proofErr w:type="gramEnd"/>
            <w:r w:rsidRPr="002F0488">
              <w:rPr>
                <w:rFonts w:cs="Arial"/>
                <w:i/>
                <w:sz w:val="18"/>
                <w:szCs w:val="18"/>
              </w:rPr>
              <w:t xml:space="preserve"> assessment</w:t>
            </w:r>
          </w:p>
        </w:tc>
        <w:tc>
          <w:tcPr>
            <w:tcW w:w="3118" w:type="dxa"/>
            <w:shd w:val="clear" w:color="auto" w:fill="D6E3BC"/>
          </w:tcPr>
          <w:p w14:paraId="0C4D2853" w14:textId="77777777" w:rsidR="009022C7" w:rsidRDefault="009022C7" w:rsidP="002F0488">
            <w:pPr>
              <w:spacing w:before="120" w:after="120"/>
            </w:pPr>
            <w:r w:rsidRPr="002F0488">
              <w:rPr>
                <w:rFonts w:cs="Arial"/>
                <w:b/>
                <w:bCs/>
                <w:sz w:val="20"/>
                <w:szCs w:val="20"/>
              </w:rPr>
              <w:t>Evidence Location</w:t>
            </w:r>
          </w:p>
        </w:tc>
      </w:tr>
      <w:tr w:rsidR="009022C7" w14:paraId="0C4D285A" w14:textId="77777777" w:rsidTr="002F0488">
        <w:trPr>
          <w:cantSplit/>
        </w:trPr>
        <w:tc>
          <w:tcPr>
            <w:tcW w:w="1560" w:type="dxa"/>
            <w:vMerge w:val="restart"/>
            <w:shd w:val="clear" w:color="auto" w:fill="D6E3BC"/>
            <w:vAlign w:val="center"/>
          </w:tcPr>
          <w:p w14:paraId="0C4D2855" w14:textId="77777777" w:rsidR="009022C7" w:rsidRDefault="009022C7" w:rsidP="000E7B06">
            <w:pPr>
              <w:spacing w:beforeLines="30" w:before="72" w:afterLines="30" w:after="72"/>
            </w:pPr>
            <w:proofErr w:type="gramStart"/>
            <w:r w:rsidRPr="002F0488">
              <w:rPr>
                <w:b/>
                <w:sz w:val="20"/>
                <w:szCs w:val="20"/>
              </w:rPr>
              <w:t>1  Input</w:t>
            </w:r>
            <w:proofErr w:type="gramEnd"/>
            <w:r w:rsidRPr="002F0488">
              <w:rPr>
                <w:b/>
                <w:sz w:val="20"/>
                <w:szCs w:val="20"/>
              </w:rPr>
              <w:t>, organise and combine information for drawings or plans</w:t>
            </w:r>
          </w:p>
        </w:tc>
        <w:tc>
          <w:tcPr>
            <w:tcW w:w="851" w:type="dxa"/>
          </w:tcPr>
          <w:p w14:paraId="0C4D2856" w14:textId="77777777" w:rsidR="009022C7" w:rsidRPr="002F0488" w:rsidRDefault="009022C7" w:rsidP="000E7B0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2F0488">
              <w:rPr>
                <w:sz w:val="18"/>
                <w:szCs w:val="18"/>
              </w:rPr>
              <w:t>1.1</w:t>
            </w:r>
          </w:p>
        </w:tc>
        <w:tc>
          <w:tcPr>
            <w:tcW w:w="3260" w:type="dxa"/>
          </w:tcPr>
          <w:p w14:paraId="0C4D2857" w14:textId="77777777" w:rsidR="009022C7" w:rsidRPr="002F0488" w:rsidRDefault="009022C7" w:rsidP="000E7B0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2F0488">
              <w:rPr>
                <w:sz w:val="18"/>
                <w:szCs w:val="18"/>
              </w:rPr>
              <w:t>Identify what types of shapes and other elements will be needed</w:t>
            </w:r>
          </w:p>
        </w:tc>
        <w:tc>
          <w:tcPr>
            <w:tcW w:w="6237" w:type="dxa"/>
          </w:tcPr>
          <w:p w14:paraId="0C4D2858" w14:textId="77777777" w:rsidR="009022C7" w:rsidRPr="002F0488" w:rsidRDefault="009022C7" w:rsidP="000E7B0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2F0488">
              <w:rPr>
                <w:i/>
                <w:sz w:val="18"/>
                <w:szCs w:val="18"/>
              </w:rPr>
              <w:t>Shapes and other elements: Shapes will vary according to the required outcome, for example: flow chart shapes, building plan shapes, audit Other elements: graphic elements (</w:t>
            </w:r>
            <w:proofErr w:type="spellStart"/>
            <w:r w:rsidRPr="002F0488">
              <w:rPr>
                <w:i/>
                <w:sz w:val="18"/>
                <w:szCs w:val="18"/>
              </w:rPr>
              <w:t>eg</w:t>
            </w:r>
            <w:proofErr w:type="spellEnd"/>
            <w:r w:rsidRPr="002F0488">
              <w:rPr>
                <w:i/>
                <w:sz w:val="18"/>
                <w:szCs w:val="18"/>
              </w:rPr>
              <w:t xml:space="preserve"> lines, arrows, borders, backgrounds, clip art), text, numbers</w:t>
            </w:r>
          </w:p>
        </w:tc>
        <w:tc>
          <w:tcPr>
            <w:tcW w:w="3118" w:type="dxa"/>
          </w:tcPr>
          <w:p w14:paraId="0C4D2859" w14:textId="77777777" w:rsidR="009022C7" w:rsidRDefault="009022C7" w:rsidP="002F0488">
            <w:pPr>
              <w:spacing w:before="120" w:after="120"/>
            </w:pPr>
          </w:p>
        </w:tc>
      </w:tr>
      <w:tr w:rsidR="009022C7" w14:paraId="0C4D2860" w14:textId="77777777" w:rsidTr="002F0488">
        <w:trPr>
          <w:cantSplit/>
        </w:trPr>
        <w:tc>
          <w:tcPr>
            <w:tcW w:w="1560" w:type="dxa"/>
            <w:vMerge/>
            <w:tcBorders>
              <w:top w:val="nil"/>
            </w:tcBorders>
            <w:shd w:val="clear" w:color="auto" w:fill="D6E3BC"/>
          </w:tcPr>
          <w:p w14:paraId="0C4D285B" w14:textId="77777777" w:rsidR="009022C7" w:rsidRDefault="009022C7" w:rsidP="000E7B06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0C4D285C" w14:textId="77777777" w:rsidR="009022C7" w:rsidRPr="002F0488" w:rsidRDefault="009022C7" w:rsidP="000E7B0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2F0488">
              <w:rPr>
                <w:sz w:val="18"/>
                <w:szCs w:val="18"/>
              </w:rPr>
              <w:t>1.2</w:t>
            </w:r>
          </w:p>
        </w:tc>
        <w:tc>
          <w:tcPr>
            <w:tcW w:w="3260" w:type="dxa"/>
          </w:tcPr>
          <w:p w14:paraId="0C4D285D" w14:textId="77777777" w:rsidR="009022C7" w:rsidRPr="002F0488" w:rsidRDefault="009022C7" w:rsidP="000E7B0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2F0488">
              <w:rPr>
                <w:sz w:val="18"/>
                <w:szCs w:val="18"/>
              </w:rPr>
              <w:t>Review templates and describe how they need to be changed to meet needs</w:t>
            </w:r>
          </w:p>
        </w:tc>
        <w:tc>
          <w:tcPr>
            <w:tcW w:w="6237" w:type="dxa"/>
          </w:tcPr>
          <w:p w14:paraId="0C4D285E" w14:textId="77777777" w:rsidR="009022C7" w:rsidRPr="002F0488" w:rsidRDefault="009022C7" w:rsidP="000E7B0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0C4D285F" w14:textId="77777777" w:rsidR="009022C7" w:rsidRDefault="009022C7" w:rsidP="002F0488">
            <w:pPr>
              <w:spacing w:before="120" w:after="120"/>
            </w:pPr>
          </w:p>
        </w:tc>
      </w:tr>
      <w:tr w:rsidR="009022C7" w14:paraId="0C4D2866" w14:textId="77777777" w:rsidTr="002F0488">
        <w:trPr>
          <w:cantSplit/>
        </w:trPr>
        <w:tc>
          <w:tcPr>
            <w:tcW w:w="1560" w:type="dxa"/>
            <w:vMerge/>
            <w:tcBorders>
              <w:top w:val="nil"/>
            </w:tcBorders>
            <w:shd w:val="clear" w:color="auto" w:fill="D6E3BC"/>
          </w:tcPr>
          <w:p w14:paraId="0C4D2861" w14:textId="77777777" w:rsidR="009022C7" w:rsidRDefault="009022C7" w:rsidP="000E7B06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0C4D2862" w14:textId="77777777" w:rsidR="009022C7" w:rsidRPr="002F0488" w:rsidRDefault="009022C7" w:rsidP="000E7B0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2F0488">
              <w:rPr>
                <w:sz w:val="18"/>
                <w:szCs w:val="18"/>
              </w:rPr>
              <w:t>1.3</w:t>
            </w:r>
          </w:p>
        </w:tc>
        <w:tc>
          <w:tcPr>
            <w:tcW w:w="3260" w:type="dxa"/>
          </w:tcPr>
          <w:p w14:paraId="0C4D2863" w14:textId="77777777" w:rsidR="009022C7" w:rsidRPr="002F0488" w:rsidRDefault="009022C7" w:rsidP="000E7B0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2F0488">
              <w:rPr>
                <w:sz w:val="18"/>
                <w:szCs w:val="18"/>
              </w:rPr>
              <w:t>Select, input and use the appropriate shapes to meet needs, including importing shapes from other sources</w:t>
            </w:r>
          </w:p>
        </w:tc>
        <w:tc>
          <w:tcPr>
            <w:tcW w:w="6237" w:type="dxa"/>
          </w:tcPr>
          <w:p w14:paraId="0C4D2864" w14:textId="77777777" w:rsidR="009022C7" w:rsidRPr="002F0488" w:rsidRDefault="009022C7" w:rsidP="000E7B0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2F0488">
              <w:rPr>
                <w:i/>
                <w:sz w:val="18"/>
                <w:szCs w:val="18"/>
              </w:rPr>
              <w:t>Input information: Inputting tools and techniques will vary according to the technology being used: for example, interface devices (</w:t>
            </w:r>
            <w:proofErr w:type="spellStart"/>
            <w:r w:rsidRPr="002F0488">
              <w:rPr>
                <w:i/>
                <w:sz w:val="18"/>
                <w:szCs w:val="18"/>
              </w:rPr>
              <w:t>eg</w:t>
            </w:r>
            <w:proofErr w:type="spellEnd"/>
            <w:r w:rsidRPr="002F0488">
              <w:rPr>
                <w:i/>
                <w:sz w:val="18"/>
                <w:szCs w:val="18"/>
              </w:rPr>
              <w:t xml:space="preserve"> keyboard, mouse, stylus, touch screen), microphone (</w:t>
            </w:r>
            <w:proofErr w:type="spellStart"/>
            <w:r w:rsidRPr="002F0488">
              <w:rPr>
                <w:i/>
                <w:sz w:val="18"/>
                <w:szCs w:val="18"/>
              </w:rPr>
              <w:t>eg</w:t>
            </w:r>
            <w:proofErr w:type="spellEnd"/>
            <w:r w:rsidRPr="002F0488">
              <w:rPr>
                <w:i/>
                <w:sz w:val="18"/>
                <w:szCs w:val="18"/>
              </w:rPr>
              <w:t xml:space="preserve"> headset, built-in), camera (</w:t>
            </w:r>
            <w:proofErr w:type="spellStart"/>
            <w:r w:rsidRPr="002F0488">
              <w:rPr>
                <w:i/>
                <w:sz w:val="18"/>
                <w:szCs w:val="18"/>
              </w:rPr>
              <w:t>eg</w:t>
            </w:r>
            <w:proofErr w:type="spellEnd"/>
            <w:r w:rsidRPr="002F0488">
              <w:rPr>
                <w:i/>
                <w:sz w:val="18"/>
                <w:szCs w:val="18"/>
              </w:rPr>
              <w:t xml:space="preserve"> web cam, video camera, mobile phone camera)</w:t>
            </w:r>
          </w:p>
        </w:tc>
        <w:tc>
          <w:tcPr>
            <w:tcW w:w="3118" w:type="dxa"/>
          </w:tcPr>
          <w:p w14:paraId="0C4D2865" w14:textId="77777777" w:rsidR="009022C7" w:rsidRDefault="009022C7" w:rsidP="002F0488">
            <w:pPr>
              <w:spacing w:before="120" w:after="120"/>
            </w:pPr>
          </w:p>
        </w:tc>
      </w:tr>
      <w:tr w:rsidR="009022C7" w14:paraId="0C4D286C" w14:textId="77777777" w:rsidTr="002F0488">
        <w:trPr>
          <w:cantSplit/>
        </w:trPr>
        <w:tc>
          <w:tcPr>
            <w:tcW w:w="1560" w:type="dxa"/>
            <w:vMerge/>
            <w:tcBorders>
              <w:top w:val="nil"/>
            </w:tcBorders>
            <w:shd w:val="clear" w:color="auto" w:fill="D6E3BC"/>
          </w:tcPr>
          <w:p w14:paraId="0C4D2867" w14:textId="77777777" w:rsidR="009022C7" w:rsidRDefault="009022C7" w:rsidP="000E7B06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0C4D2868" w14:textId="77777777" w:rsidR="009022C7" w:rsidRPr="002F0488" w:rsidRDefault="009022C7" w:rsidP="000E7B0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2F0488">
              <w:rPr>
                <w:sz w:val="18"/>
                <w:szCs w:val="18"/>
              </w:rPr>
              <w:t>1.4</w:t>
            </w:r>
          </w:p>
        </w:tc>
        <w:tc>
          <w:tcPr>
            <w:tcW w:w="3260" w:type="dxa"/>
          </w:tcPr>
          <w:p w14:paraId="0C4D2869" w14:textId="77777777" w:rsidR="009022C7" w:rsidRPr="002F0488" w:rsidRDefault="009022C7" w:rsidP="000E7B0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2F0488">
              <w:rPr>
                <w:sz w:val="18"/>
                <w:szCs w:val="18"/>
              </w:rPr>
              <w:t>Select, adapt and use appropriate templates or blank documents</w:t>
            </w:r>
          </w:p>
        </w:tc>
        <w:tc>
          <w:tcPr>
            <w:tcW w:w="6237" w:type="dxa"/>
          </w:tcPr>
          <w:p w14:paraId="0C4D286A" w14:textId="77777777" w:rsidR="009022C7" w:rsidRPr="002F0488" w:rsidRDefault="009022C7" w:rsidP="000E7B0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2F0488">
              <w:rPr>
                <w:i/>
                <w:sz w:val="18"/>
                <w:szCs w:val="18"/>
              </w:rPr>
              <w:t>Templates and blank documents: Blank documents; existing templates, working from an example document; adapt templates, create new templates</w:t>
            </w:r>
          </w:p>
        </w:tc>
        <w:tc>
          <w:tcPr>
            <w:tcW w:w="3118" w:type="dxa"/>
          </w:tcPr>
          <w:p w14:paraId="0C4D286B" w14:textId="77777777" w:rsidR="009022C7" w:rsidRDefault="009022C7" w:rsidP="002F0488">
            <w:pPr>
              <w:spacing w:before="120" w:after="120"/>
            </w:pPr>
          </w:p>
        </w:tc>
      </w:tr>
      <w:tr w:rsidR="009022C7" w14:paraId="0C4D2872" w14:textId="77777777" w:rsidTr="002F0488">
        <w:trPr>
          <w:cantSplit/>
        </w:trPr>
        <w:tc>
          <w:tcPr>
            <w:tcW w:w="1560" w:type="dxa"/>
            <w:vMerge/>
            <w:tcBorders>
              <w:top w:val="nil"/>
            </w:tcBorders>
            <w:shd w:val="clear" w:color="auto" w:fill="D6E3BC"/>
          </w:tcPr>
          <w:p w14:paraId="0C4D286D" w14:textId="77777777" w:rsidR="009022C7" w:rsidRDefault="009022C7" w:rsidP="000E7B06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0C4D286E" w14:textId="77777777" w:rsidR="009022C7" w:rsidRPr="002F0488" w:rsidRDefault="009022C7" w:rsidP="000E7B0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2F0488">
              <w:rPr>
                <w:sz w:val="18"/>
                <w:szCs w:val="18"/>
              </w:rPr>
              <w:t>1.5</w:t>
            </w:r>
          </w:p>
        </w:tc>
        <w:tc>
          <w:tcPr>
            <w:tcW w:w="3260" w:type="dxa"/>
          </w:tcPr>
          <w:p w14:paraId="0C4D286F" w14:textId="77777777" w:rsidR="009022C7" w:rsidRPr="002F0488" w:rsidRDefault="009022C7" w:rsidP="000E7B0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2F0488">
              <w:rPr>
                <w:sz w:val="18"/>
                <w:szCs w:val="18"/>
              </w:rPr>
              <w:t>Identify what copyright constraints apply to the use of shapes or other elements</w:t>
            </w:r>
          </w:p>
        </w:tc>
        <w:tc>
          <w:tcPr>
            <w:tcW w:w="6237" w:type="dxa"/>
          </w:tcPr>
          <w:p w14:paraId="0C4D2870" w14:textId="77777777" w:rsidR="009022C7" w:rsidRPr="002F0488" w:rsidRDefault="009022C7" w:rsidP="000E7B0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2F0488">
              <w:rPr>
                <w:i/>
                <w:sz w:val="18"/>
                <w:szCs w:val="18"/>
              </w:rPr>
              <w:t>Copyright constraints: Effect of copyright law (</w:t>
            </w:r>
            <w:proofErr w:type="spellStart"/>
            <w:r w:rsidRPr="002F0488">
              <w:rPr>
                <w:i/>
                <w:sz w:val="18"/>
                <w:szCs w:val="18"/>
              </w:rPr>
              <w:t>eg</w:t>
            </w:r>
            <w:proofErr w:type="spellEnd"/>
            <w:r w:rsidRPr="002F0488">
              <w:rPr>
                <w:i/>
                <w:sz w:val="18"/>
                <w:szCs w:val="18"/>
              </w:rPr>
              <w:t xml:space="preserve"> on music downloads or use of other people’s images), acknowledgment of sources, avoiding plagiarism, permissions</w:t>
            </w:r>
          </w:p>
        </w:tc>
        <w:tc>
          <w:tcPr>
            <w:tcW w:w="3118" w:type="dxa"/>
          </w:tcPr>
          <w:p w14:paraId="0C4D2871" w14:textId="77777777" w:rsidR="009022C7" w:rsidRDefault="009022C7" w:rsidP="002F0488">
            <w:pPr>
              <w:spacing w:before="120" w:after="120"/>
            </w:pPr>
          </w:p>
        </w:tc>
      </w:tr>
      <w:tr w:rsidR="009022C7" w14:paraId="0C4D2878" w14:textId="77777777" w:rsidTr="002F0488">
        <w:trPr>
          <w:cantSplit/>
        </w:trPr>
        <w:tc>
          <w:tcPr>
            <w:tcW w:w="1560" w:type="dxa"/>
            <w:vMerge/>
            <w:tcBorders>
              <w:top w:val="nil"/>
            </w:tcBorders>
            <w:shd w:val="clear" w:color="auto" w:fill="D6E3BC"/>
          </w:tcPr>
          <w:p w14:paraId="0C4D2873" w14:textId="77777777" w:rsidR="009022C7" w:rsidRDefault="009022C7" w:rsidP="000E7B06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0C4D2874" w14:textId="77777777" w:rsidR="009022C7" w:rsidRPr="002F0488" w:rsidRDefault="009022C7" w:rsidP="000E7B0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2F0488">
              <w:rPr>
                <w:sz w:val="18"/>
                <w:szCs w:val="18"/>
              </w:rPr>
              <w:t>1.6</w:t>
            </w:r>
          </w:p>
        </w:tc>
        <w:tc>
          <w:tcPr>
            <w:tcW w:w="3260" w:type="dxa"/>
          </w:tcPr>
          <w:p w14:paraId="0C4D2875" w14:textId="77777777" w:rsidR="009022C7" w:rsidRPr="002F0488" w:rsidRDefault="009022C7" w:rsidP="000E7B0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2F0488">
              <w:rPr>
                <w:sz w:val="18"/>
                <w:szCs w:val="18"/>
              </w:rPr>
              <w:t>Combine information for drawings or plans including importing information produced using other software</w:t>
            </w:r>
          </w:p>
        </w:tc>
        <w:tc>
          <w:tcPr>
            <w:tcW w:w="6237" w:type="dxa"/>
          </w:tcPr>
          <w:p w14:paraId="0C4D2876" w14:textId="77777777" w:rsidR="009022C7" w:rsidRPr="002F0488" w:rsidRDefault="009022C7" w:rsidP="000E7B0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2F0488">
              <w:rPr>
                <w:i/>
                <w:sz w:val="18"/>
                <w:szCs w:val="18"/>
              </w:rPr>
              <w:t>Combine information: Insert, size, position, wrap, order, group, xxx</w:t>
            </w:r>
          </w:p>
        </w:tc>
        <w:tc>
          <w:tcPr>
            <w:tcW w:w="3118" w:type="dxa"/>
          </w:tcPr>
          <w:p w14:paraId="0C4D2877" w14:textId="77777777" w:rsidR="009022C7" w:rsidRDefault="009022C7" w:rsidP="002F0488">
            <w:pPr>
              <w:spacing w:before="120" w:after="120"/>
            </w:pPr>
          </w:p>
        </w:tc>
      </w:tr>
      <w:tr w:rsidR="009022C7" w14:paraId="0C4D287E" w14:textId="77777777" w:rsidTr="002F0488">
        <w:trPr>
          <w:cantSplit/>
        </w:trPr>
        <w:tc>
          <w:tcPr>
            <w:tcW w:w="1560" w:type="dxa"/>
            <w:vMerge/>
            <w:tcBorders>
              <w:top w:val="nil"/>
            </w:tcBorders>
            <w:shd w:val="clear" w:color="auto" w:fill="D6E3BC"/>
          </w:tcPr>
          <w:p w14:paraId="0C4D2879" w14:textId="77777777" w:rsidR="009022C7" w:rsidRDefault="009022C7" w:rsidP="000E7B06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0C4D287A" w14:textId="77777777" w:rsidR="009022C7" w:rsidRPr="002F0488" w:rsidRDefault="009022C7" w:rsidP="000E7B0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2F0488">
              <w:rPr>
                <w:sz w:val="18"/>
                <w:szCs w:val="18"/>
              </w:rPr>
              <w:t>1.7</w:t>
            </w:r>
          </w:p>
        </w:tc>
        <w:tc>
          <w:tcPr>
            <w:tcW w:w="3260" w:type="dxa"/>
          </w:tcPr>
          <w:p w14:paraId="0C4D287B" w14:textId="77777777" w:rsidR="009022C7" w:rsidRPr="002F0488" w:rsidRDefault="009022C7" w:rsidP="000E7B0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2F0488">
              <w:rPr>
                <w:sz w:val="18"/>
                <w:szCs w:val="18"/>
              </w:rPr>
              <w:t>Store and retrieve drawing files effectively, in line with local guidelines and conventions where available</w:t>
            </w:r>
          </w:p>
        </w:tc>
        <w:tc>
          <w:tcPr>
            <w:tcW w:w="6237" w:type="dxa"/>
          </w:tcPr>
          <w:p w14:paraId="0C4D287C" w14:textId="77777777" w:rsidR="009022C7" w:rsidRPr="002F0488" w:rsidRDefault="009022C7" w:rsidP="000E7B0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2F0488">
              <w:rPr>
                <w:i/>
                <w:sz w:val="18"/>
                <w:szCs w:val="18"/>
              </w:rPr>
              <w:t>Store and retrieve: Files (</w:t>
            </w:r>
            <w:proofErr w:type="spellStart"/>
            <w:r w:rsidRPr="002F0488">
              <w:rPr>
                <w:i/>
                <w:sz w:val="18"/>
                <w:szCs w:val="18"/>
              </w:rPr>
              <w:t>eg</w:t>
            </w:r>
            <w:proofErr w:type="spellEnd"/>
            <w:r w:rsidRPr="002F0488">
              <w:rPr>
                <w:i/>
                <w:sz w:val="18"/>
                <w:szCs w:val="18"/>
              </w:rPr>
              <w:t xml:space="preserve"> create, name, open, save, save as, print, close, find, share); version control; import/export; file size; folders (</w:t>
            </w:r>
            <w:proofErr w:type="spellStart"/>
            <w:r w:rsidRPr="002F0488">
              <w:rPr>
                <w:i/>
                <w:sz w:val="18"/>
                <w:szCs w:val="18"/>
              </w:rPr>
              <w:t>eg</w:t>
            </w:r>
            <w:proofErr w:type="spellEnd"/>
            <w:r w:rsidRPr="002F0488">
              <w:rPr>
                <w:i/>
                <w:sz w:val="18"/>
                <w:szCs w:val="18"/>
              </w:rPr>
              <w:t xml:space="preserve"> create, name)</w:t>
            </w:r>
          </w:p>
        </w:tc>
        <w:tc>
          <w:tcPr>
            <w:tcW w:w="3118" w:type="dxa"/>
          </w:tcPr>
          <w:p w14:paraId="0C4D287D" w14:textId="77777777" w:rsidR="009022C7" w:rsidRDefault="009022C7" w:rsidP="002F0488">
            <w:pPr>
              <w:spacing w:before="120" w:after="120"/>
            </w:pPr>
          </w:p>
        </w:tc>
      </w:tr>
      <w:tr w:rsidR="009022C7" w14:paraId="0C4D2884" w14:textId="77777777" w:rsidTr="002F0488">
        <w:trPr>
          <w:cantSplit/>
          <w:trHeight w:val="843"/>
        </w:trPr>
        <w:tc>
          <w:tcPr>
            <w:tcW w:w="1560" w:type="dxa"/>
            <w:tcBorders>
              <w:left w:val="nil"/>
              <w:bottom w:val="nil"/>
              <w:right w:val="nil"/>
            </w:tcBorders>
            <w:vAlign w:val="center"/>
          </w:tcPr>
          <w:p w14:paraId="0C4D287F" w14:textId="77777777" w:rsidR="009022C7" w:rsidRPr="002F0488" w:rsidRDefault="009022C7" w:rsidP="000E7B06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0C4D2880" w14:textId="77777777" w:rsidR="009022C7" w:rsidRPr="002F0488" w:rsidRDefault="009022C7" w:rsidP="000E7B06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0C4D2881" w14:textId="77777777" w:rsidR="009022C7" w:rsidRPr="002F0488" w:rsidRDefault="009022C7" w:rsidP="000E7B06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nil"/>
              <w:bottom w:val="nil"/>
              <w:right w:val="nil"/>
            </w:tcBorders>
          </w:tcPr>
          <w:p w14:paraId="0C4D2882" w14:textId="77777777" w:rsidR="009022C7" w:rsidRPr="002F0488" w:rsidRDefault="009022C7" w:rsidP="000E7B0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14:paraId="0C4D2883" w14:textId="77777777" w:rsidR="009022C7" w:rsidRDefault="009022C7" w:rsidP="002F0488">
            <w:pPr>
              <w:spacing w:before="120" w:after="120"/>
            </w:pPr>
          </w:p>
        </w:tc>
      </w:tr>
      <w:tr w:rsidR="009022C7" w14:paraId="0C4D288A" w14:textId="77777777" w:rsidTr="002F0488">
        <w:trPr>
          <w:cantSplit/>
        </w:trPr>
        <w:tc>
          <w:tcPr>
            <w:tcW w:w="1560" w:type="dxa"/>
            <w:vMerge w:val="restart"/>
            <w:tcBorders>
              <w:top w:val="nil"/>
            </w:tcBorders>
            <w:shd w:val="clear" w:color="auto" w:fill="D6E3BC"/>
            <w:vAlign w:val="center"/>
          </w:tcPr>
          <w:p w14:paraId="0C4D2885" w14:textId="77777777" w:rsidR="009022C7" w:rsidRDefault="009022C7" w:rsidP="000E7B06">
            <w:pPr>
              <w:spacing w:beforeLines="30" w:before="72" w:afterLines="30" w:after="72"/>
            </w:pPr>
            <w:proofErr w:type="gramStart"/>
            <w:r w:rsidRPr="002F0488">
              <w:rPr>
                <w:rFonts w:cs="Arial"/>
                <w:b/>
                <w:sz w:val="20"/>
                <w:szCs w:val="20"/>
              </w:rPr>
              <w:lastRenderedPageBreak/>
              <w:t>2  Use</w:t>
            </w:r>
            <w:proofErr w:type="gramEnd"/>
            <w:r w:rsidRPr="002F0488">
              <w:rPr>
                <w:rFonts w:cs="Arial"/>
                <w:b/>
                <w:sz w:val="20"/>
                <w:szCs w:val="20"/>
              </w:rPr>
              <w:t xml:space="preserve"> tools and techniques to edit, manipulate, format and present drawings or plans</w:t>
            </w:r>
          </w:p>
        </w:tc>
        <w:tc>
          <w:tcPr>
            <w:tcW w:w="851" w:type="dxa"/>
            <w:tcBorders>
              <w:top w:val="nil"/>
            </w:tcBorders>
          </w:tcPr>
          <w:p w14:paraId="0C4D2886" w14:textId="77777777" w:rsidR="009022C7" w:rsidRPr="002F0488" w:rsidRDefault="009022C7" w:rsidP="000E7B0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2F0488">
              <w:rPr>
                <w:sz w:val="18"/>
                <w:szCs w:val="18"/>
              </w:rPr>
              <w:t>2.1</w:t>
            </w:r>
          </w:p>
        </w:tc>
        <w:tc>
          <w:tcPr>
            <w:tcW w:w="3260" w:type="dxa"/>
            <w:tcBorders>
              <w:top w:val="nil"/>
            </w:tcBorders>
          </w:tcPr>
          <w:p w14:paraId="0C4D2887" w14:textId="77777777" w:rsidR="009022C7" w:rsidRPr="002F0488" w:rsidRDefault="009022C7" w:rsidP="000E7B0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2F0488">
              <w:rPr>
                <w:sz w:val="18"/>
                <w:szCs w:val="18"/>
              </w:rPr>
              <w:t>Identify what drafting guides to use so that the shapes and other elements are appropriately prepared</w:t>
            </w:r>
          </w:p>
        </w:tc>
        <w:tc>
          <w:tcPr>
            <w:tcW w:w="6237" w:type="dxa"/>
            <w:tcBorders>
              <w:top w:val="nil"/>
            </w:tcBorders>
          </w:tcPr>
          <w:p w14:paraId="0C4D2888" w14:textId="77777777" w:rsidR="009022C7" w:rsidRPr="002F0488" w:rsidRDefault="009022C7" w:rsidP="000E7B0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2F0488">
              <w:rPr>
                <w:i/>
                <w:sz w:val="18"/>
                <w:szCs w:val="18"/>
              </w:rPr>
              <w:t>Drafting guides: Grids, snap to grid, snap to shape, rulers, guidelines</w:t>
            </w:r>
          </w:p>
        </w:tc>
        <w:tc>
          <w:tcPr>
            <w:tcW w:w="3118" w:type="dxa"/>
            <w:tcBorders>
              <w:top w:val="nil"/>
            </w:tcBorders>
          </w:tcPr>
          <w:p w14:paraId="0C4D2889" w14:textId="77777777" w:rsidR="009022C7" w:rsidRDefault="009022C7" w:rsidP="002F0488">
            <w:pPr>
              <w:spacing w:before="120" w:after="120"/>
            </w:pPr>
          </w:p>
        </w:tc>
      </w:tr>
      <w:tr w:rsidR="009022C7" w14:paraId="0C4D2891" w14:textId="77777777" w:rsidTr="002F0488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0C4D288B" w14:textId="77777777" w:rsidR="009022C7" w:rsidRDefault="009022C7" w:rsidP="000E7B06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0C4D288C" w14:textId="77777777" w:rsidR="009022C7" w:rsidRPr="002F0488" w:rsidRDefault="009022C7" w:rsidP="000E7B0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2F0488">
              <w:rPr>
                <w:sz w:val="18"/>
                <w:szCs w:val="18"/>
              </w:rPr>
              <w:t>2.2</w:t>
            </w:r>
          </w:p>
        </w:tc>
        <w:tc>
          <w:tcPr>
            <w:tcW w:w="3260" w:type="dxa"/>
          </w:tcPr>
          <w:p w14:paraId="0C4D288D" w14:textId="77777777" w:rsidR="009022C7" w:rsidRPr="002F0488" w:rsidRDefault="009022C7" w:rsidP="000E7B0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2F0488">
              <w:rPr>
                <w:sz w:val="18"/>
                <w:szCs w:val="18"/>
              </w:rPr>
              <w:t>Select and use appropriate software tools to manipulate and edit shapes and other elements with precision</w:t>
            </w:r>
          </w:p>
        </w:tc>
        <w:tc>
          <w:tcPr>
            <w:tcW w:w="6237" w:type="dxa"/>
          </w:tcPr>
          <w:p w14:paraId="0C4D288E" w14:textId="77777777" w:rsidR="009022C7" w:rsidRPr="002F0488" w:rsidRDefault="009022C7" w:rsidP="000E7B0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2F0488">
              <w:rPr>
                <w:i/>
                <w:sz w:val="18"/>
                <w:szCs w:val="18"/>
              </w:rPr>
              <w:t xml:space="preserve">Edit: select, insert, delete, cut, copy, paste, drag and drop, find, replace Text: font, colour, alignment </w:t>
            </w:r>
          </w:p>
          <w:p w14:paraId="0C4D288F" w14:textId="77777777" w:rsidR="009022C7" w:rsidRPr="002F0488" w:rsidRDefault="009022C7" w:rsidP="000E7B0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2F0488">
              <w:rPr>
                <w:i/>
                <w:sz w:val="18"/>
                <w:szCs w:val="18"/>
              </w:rPr>
              <w:t>Shapes: size, colour, orientation, connections to other shapes and elements, add labels</w:t>
            </w:r>
          </w:p>
        </w:tc>
        <w:tc>
          <w:tcPr>
            <w:tcW w:w="3118" w:type="dxa"/>
          </w:tcPr>
          <w:p w14:paraId="0C4D2890" w14:textId="77777777" w:rsidR="009022C7" w:rsidRDefault="009022C7" w:rsidP="002F0488">
            <w:pPr>
              <w:spacing w:before="120" w:after="120"/>
            </w:pPr>
          </w:p>
        </w:tc>
      </w:tr>
      <w:tr w:rsidR="009022C7" w14:paraId="0C4D2897" w14:textId="77777777" w:rsidTr="002F0488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0C4D2892" w14:textId="77777777" w:rsidR="009022C7" w:rsidRDefault="009022C7" w:rsidP="000E7B06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0C4D2893" w14:textId="77777777" w:rsidR="009022C7" w:rsidRPr="002F0488" w:rsidRDefault="009022C7" w:rsidP="000E7B0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2F0488">
              <w:rPr>
                <w:sz w:val="18"/>
                <w:szCs w:val="18"/>
              </w:rPr>
              <w:t>2.3</w:t>
            </w:r>
          </w:p>
        </w:tc>
        <w:tc>
          <w:tcPr>
            <w:tcW w:w="3260" w:type="dxa"/>
          </w:tcPr>
          <w:p w14:paraId="0C4D2894" w14:textId="77777777" w:rsidR="009022C7" w:rsidRPr="002F0488" w:rsidRDefault="009022C7" w:rsidP="000E7B0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2F0488">
              <w:rPr>
                <w:sz w:val="18"/>
                <w:szCs w:val="18"/>
              </w:rPr>
              <w:t>Select and use appropriate software tools to format shapes and other elements, including applying styles and colour schemes</w:t>
            </w:r>
          </w:p>
        </w:tc>
        <w:tc>
          <w:tcPr>
            <w:tcW w:w="6237" w:type="dxa"/>
          </w:tcPr>
          <w:p w14:paraId="0C4D2895" w14:textId="77777777" w:rsidR="009022C7" w:rsidRPr="002F0488" w:rsidRDefault="009022C7" w:rsidP="000E7B0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2F0488">
              <w:rPr>
                <w:i/>
                <w:sz w:val="18"/>
                <w:szCs w:val="18"/>
              </w:rPr>
              <w:t>Format shapes and other elements: Will vary, for example: text (</w:t>
            </w:r>
            <w:proofErr w:type="spellStart"/>
            <w:r w:rsidRPr="002F0488">
              <w:rPr>
                <w:i/>
                <w:sz w:val="18"/>
                <w:szCs w:val="18"/>
              </w:rPr>
              <w:t>eg</w:t>
            </w:r>
            <w:proofErr w:type="spellEnd"/>
            <w:r w:rsidRPr="002F0488">
              <w:rPr>
                <w:i/>
                <w:sz w:val="18"/>
                <w:szCs w:val="18"/>
              </w:rPr>
              <w:t xml:space="preserve"> font, paragraphs, text block, tabs, bullets), lines (</w:t>
            </w:r>
            <w:proofErr w:type="spellStart"/>
            <w:r w:rsidRPr="002F0488">
              <w:rPr>
                <w:i/>
                <w:sz w:val="18"/>
                <w:szCs w:val="18"/>
              </w:rPr>
              <w:t>eg</w:t>
            </w:r>
            <w:proofErr w:type="spellEnd"/>
            <w:r w:rsidRPr="002F0488">
              <w:rPr>
                <w:i/>
                <w:sz w:val="18"/>
                <w:szCs w:val="18"/>
              </w:rPr>
              <w:t xml:space="preserve"> width, length, colour, endings, beginnings), drawing elements (</w:t>
            </w:r>
            <w:proofErr w:type="spellStart"/>
            <w:r w:rsidRPr="002F0488">
              <w:rPr>
                <w:i/>
                <w:sz w:val="18"/>
                <w:szCs w:val="18"/>
              </w:rPr>
              <w:t>eg</w:t>
            </w:r>
            <w:proofErr w:type="spellEnd"/>
            <w:r w:rsidRPr="002F0488">
              <w:rPr>
                <w:i/>
                <w:sz w:val="18"/>
                <w:szCs w:val="18"/>
              </w:rPr>
              <w:t xml:space="preserve"> fill, shadow, corners), connections between shapes and other elements. Protection: length, width, axis. Behaviour: interaction, selection highlighting</w:t>
            </w:r>
          </w:p>
        </w:tc>
        <w:tc>
          <w:tcPr>
            <w:tcW w:w="3118" w:type="dxa"/>
          </w:tcPr>
          <w:p w14:paraId="0C4D2896" w14:textId="77777777" w:rsidR="009022C7" w:rsidRDefault="009022C7" w:rsidP="002F0488">
            <w:pPr>
              <w:spacing w:before="120" w:after="120"/>
            </w:pPr>
          </w:p>
        </w:tc>
      </w:tr>
      <w:tr w:rsidR="009022C7" w14:paraId="0C4D289D" w14:textId="77777777" w:rsidTr="002F0488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0C4D2898" w14:textId="77777777" w:rsidR="009022C7" w:rsidRDefault="009022C7" w:rsidP="000E7B06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0C4D2899" w14:textId="77777777" w:rsidR="009022C7" w:rsidRPr="002F0488" w:rsidRDefault="009022C7" w:rsidP="000E7B0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2F0488">
              <w:rPr>
                <w:sz w:val="18"/>
                <w:szCs w:val="18"/>
              </w:rPr>
              <w:t>2.4</w:t>
            </w:r>
          </w:p>
        </w:tc>
        <w:tc>
          <w:tcPr>
            <w:tcW w:w="3260" w:type="dxa"/>
          </w:tcPr>
          <w:p w14:paraId="0C4D289A" w14:textId="77777777" w:rsidR="009022C7" w:rsidRPr="002F0488" w:rsidRDefault="009022C7" w:rsidP="000E7B0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2F0488">
              <w:rPr>
                <w:sz w:val="18"/>
                <w:szCs w:val="18"/>
              </w:rPr>
              <w:t>Check drawings or plans meet needs, using IT tools and making corrections as necessary</w:t>
            </w:r>
          </w:p>
        </w:tc>
        <w:tc>
          <w:tcPr>
            <w:tcW w:w="6237" w:type="dxa"/>
          </w:tcPr>
          <w:p w14:paraId="0C4D289B" w14:textId="77777777" w:rsidR="009022C7" w:rsidRPr="002F0488" w:rsidRDefault="009022C7" w:rsidP="000E7B0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2F0488">
              <w:rPr>
                <w:i/>
                <w:sz w:val="18"/>
                <w:szCs w:val="18"/>
              </w:rPr>
              <w:t>Check drawings and plans: Spell check, grammar check, accuracy of numbers, labelling and size of shapes, connections between shapes and other elements</w:t>
            </w:r>
          </w:p>
        </w:tc>
        <w:tc>
          <w:tcPr>
            <w:tcW w:w="3118" w:type="dxa"/>
          </w:tcPr>
          <w:p w14:paraId="0C4D289C" w14:textId="77777777" w:rsidR="009022C7" w:rsidRDefault="009022C7" w:rsidP="002F0488">
            <w:pPr>
              <w:spacing w:before="120" w:after="120"/>
            </w:pPr>
          </w:p>
        </w:tc>
      </w:tr>
      <w:tr w:rsidR="009022C7" w14:paraId="0C4D28A3" w14:textId="77777777" w:rsidTr="002F0488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0C4D289E" w14:textId="77777777" w:rsidR="009022C7" w:rsidRDefault="009022C7" w:rsidP="000E7B06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0C4D289F" w14:textId="77777777" w:rsidR="009022C7" w:rsidRPr="002F0488" w:rsidRDefault="009022C7" w:rsidP="000E7B0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2F0488">
              <w:rPr>
                <w:sz w:val="18"/>
                <w:szCs w:val="18"/>
              </w:rPr>
              <w:t>2.5</w:t>
            </w:r>
          </w:p>
        </w:tc>
        <w:tc>
          <w:tcPr>
            <w:tcW w:w="3260" w:type="dxa"/>
          </w:tcPr>
          <w:p w14:paraId="0C4D28A0" w14:textId="77777777" w:rsidR="009022C7" w:rsidRPr="002F0488" w:rsidRDefault="009022C7" w:rsidP="000E7B0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2F0488">
              <w:rPr>
                <w:sz w:val="18"/>
                <w:szCs w:val="18"/>
              </w:rPr>
              <w:t>Identify and respond to any quality problems with drawings or plans to make sure they meet needs</w:t>
            </w:r>
          </w:p>
        </w:tc>
        <w:tc>
          <w:tcPr>
            <w:tcW w:w="6237" w:type="dxa"/>
          </w:tcPr>
          <w:p w14:paraId="0C4D28A1" w14:textId="77777777" w:rsidR="009022C7" w:rsidRPr="002F0488" w:rsidRDefault="009022C7" w:rsidP="000E7B0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2F0488">
              <w:rPr>
                <w:i/>
                <w:sz w:val="18"/>
                <w:szCs w:val="18"/>
              </w:rPr>
              <w:t>Quality problems with drawings and plans: Will vary according to the content, for example, text (</w:t>
            </w:r>
            <w:proofErr w:type="spellStart"/>
            <w:r w:rsidRPr="002F0488">
              <w:rPr>
                <w:i/>
                <w:sz w:val="18"/>
                <w:szCs w:val="18"/>
              </w:rPr>
              <w:t>eg</w:t>
            </w:r>
            <w:proofErr w:type="spellEnd"/>
            <w:r w:rsidRPr="002F0488">
              <w:rPr>
                <w:i/>
                <w:sz w:val="18"/>
                <w:szCs w:val="18"/>
              </w:rPr>
              <w:t xml:space="preserve"> formatting, styles, positioning), shapes (</w:t>
            </w:r>
            <w:proofErr w:type="spellStart"/>
            <w:r w:rsidRPr="002F0488">
              <w:rPr>
                <w:i/>
                <w:sz w:val="18"/>
                <w:szCs w:val="18"/>
              </w:rPr>
              <w:t>eg</w:t>
            </w:r>
            <w:proofErr w:type="spellEnd"/>
            <w:r w:rsidRPr="002F0488">
              <w:rPr>
                <w:i/>
                <w:sz w:val="18"/>
                <w:szCs w:val="18"/>
              </w:rPr>
              <w:t xml:space="preserve"> size, position, orientation), other elements (</w:t>
            </w:r>
            <w:proofErr w:type="spellStart"/>
            <w:r w:rsidRPr="002F0488">
              <w:rPr>
                <w:i/>
                <w:sz w:val="18"/>
                <w:szCs w:val="18"/>
              </w:rPr>
              <w:t>eg</w:t>
            </w:r>
            <w:proofErr w:type="spellEnd"/>
            <w:r w:rsidRPr="002F0488">
              <w:rPr>
                <w:i/>
                <w:sz w:val="18"/>
                <w:szCs w:val="18"/>
              </w:rPr>
              <w:t xml:space="preserve"> scale, thickness, colour, connections), page layout</w:t>
            </w:r>
          </w:p>
        </w:tc>
        <w:tc>
          <w:tcPr>
            <w:tcW w:w="3118" w:type="dxa"/>
          </w:tcPr>
          <w:p w14:paraId="0C4D28A2" w14:textId="77777777" w:rsidR="009022C7" w:rsidRDefault="009022C7" w:rsidP="002F0488">
            <w:pPr>
              <w:spacing w:before="120" w:after="120"/>
            </w:pPr>
          </w:p>
        </w:tc>
      </w:tr>
      <w:tr w:rsidR="009022C7" w14:paraId="0C4D28A9" w14:textId="77777777" w:rsidTr="002F0488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0C4D28A4" w14:textId="77777777" w:rsidR="009022C7" w:rsidRDefault="009022C7" w:rsidP="000E7B06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0C4D28A5" w14:textId="77777777" w:rsidR="009022C7" w:rsidRPr="002F0488" w:rsidRDefault="009022C7" w:rsidP="000E7B0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2F0488">
              <w:rPr>
                <w:sz w:val="18"/>
                <w:szCs w:val="18"/>
              </w:rPr>
              <w:t>2.6</w:t>
            </w:r>
          </w:p>
        </w:tc>
        <w:tc>
          <w:tcPr>
            <w:tcW w:w="3260" w:type="dxa"/>
          </w:tcPr>
          <w:p w14:paraId="0C4D28A6" w14:textId="77777777" w:rsidR="009022C7" w:rsidRPr="002F0488" w:rsidRDefault="009022C7" w:rsidP="000E7B0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2F0488">
              <w:rPr>
                <w:sz w:val="18"/>
                <w:szCs w:val="18"/>
              </w:rPr>
              <w:t>Select and use appropriate presentation methods and accepted page layouts</w:t>
            </w:r>
          </w:p>
        </w:tc>
        <w:tc>
          <w:tcPr>
            <w:tcW w:w="6237" w:type="dxa"/>
          </w:tcPr>
          <w:p w14:paraId="0C4D28A7" w14:textId="77777777" w:rsidR="009022C7" w:rsidRPr="002F0488" w:rsidRDefault="009022C7" w:rsidP="000E7B0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2F0488">
              <w:rPr>
                <w:i/>
                <w:sz w:val="18"/>
                <w:szCs w:val="18"/>
              </w:rPr>
              <w:t>Presentation methods: Will vary according to the task, for example, on screen display, publishing on a web site, hard copy print out, digital file; organisational house style, branding</w:t>
            </w:r>
          </w:p>
        </w:tc>
        <w:tc>
          <w:tcPr>
            <w:tcW w:w="3118" w:type="dxa"/>
          </w:tcPr>
          <w:p w14:paraId="0C4D28A8" w14:textId="77777777" w:rsidR="009022C7" w:rsidRDefault="009022C7" w:rsidP="002F0488">
            <w:pPr>
              <w:spacing w:before="120" w:after="120"/>
            </w:pPr>
          </w:p>
        </w:tc>
      </w:tr>
    </w:tbl>
    <w:p w14:paraId="0C4D28AA" w14:textId="77777777" w:rsidR="009022C7" w:rsidRDefault="009022C7">
      <w:r>
        <w:br w:type="page"/>
      </w:r>
    </w:p>
    <w:tbl>
      <w:tblPr>
        <w:tblW w:w="15168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0A0" w:firstRow="1" w:lastRow="0" w:firstColumn="1" w:lastColumn="0" w:noHBand="0" w:noVBand="0"/>
      </w:tblPr>
      <w:tblGrid>
        <w:gridCol w:w="2103"/>
        <w:gridCol w:w="4844"/>
        <w:gridCol w:w="1559"/>
        <w:gridCol w:w="3118"/>
        <w:gridCol w:w="3544"/>
      </w:tblGrid>
      <w:tr w:rsidR="009022C7" w14:paraId="0C4D28AC" w14:textId="77777777" w:rsidTr="002F0488">
        <w:trPr>
          <w:trHeight w:val="336"/>
          <w:jc w:val="center"/>
        </w:trPr>
        <w:tc>
          <w:tcPr>
            <w:tcW w:w="15168" w:type="dxa"/>
            <w:gridSpan w:val="5"/>
            <w:shd w:val="clear" w:color="auto" w:fill="D6E3BC"/>
          </w:tcPr>
          <w:p w14:paraId="0C4D28AB" w14:textId="77777777" w:rsidR="009022C7" w:rsidRPr="002F0488" w:rsidRDefault="009022C7" w:rsidP="000E7B06">
            <w:pPr>
              <w:spacing w:beforeLines="30" w:before="72" w:afterLines="30" w:after="72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F0488">
              <w:rPr>
                <w:rFonts w:cs="Arial"/>
                <w:b/>
                <w:bCs/>
                <w:sz w:val="20"/>
                <w:szCs w:val="20"/>
              </w:rPr>
              <w:t>Assessment Report</w:t>
            </w:r>
          </w:p>
        </w:tc>
      </w:tr>
      <w:tr w:rsidR="009022C7" w14:paraId="0C4D28AF" w14:textId="77777777" w:rsidTr="002F0488">
        <w:trPr>
          <w:trHeight w:val="3371"/>
          <w:jc w:val="center"/>
        </w:trPr>
        <w:tc>
          <w:tcPr>
            <w:tcW w:w="15168" w:type="dxa"/>
            <w:gridSpan w:val="5"/>
          </w:tcPr>
          <w:p w14:paraId="0C4D28AD" w14:textId="77777777" w:rsidR="009022C7" w:rsidRPr="002F0488" w:rsidRDefault="009022C7" w:rsidP="002F0488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  <w:r w:rsidRPr="002F0488">
              <w:rPr>
                <w:rFonts w:cs="Arial"/>
                <w:b/>
                <w:bCs/>
                <w:sz w:val="20"/>
                <w:szCs w:val="20"/>
              </w:rPr>
              <w:t xml:space="preserve">Assessor feedback / comments </w:t>
            </w:r>
            <w:r w:rsidRPr="002F0488">
              <w:rPr>
                <w:rFonts w:cs="Arial"/>
                <w:bCs/>
                <w:sz w:val="20"/>
                <w:szCs w:val="20"/>
              </w:rPr>
              <w:t>(</w:t>
            </w:r>
            <w:proofErr w:type="gramStart"/>
            <w:r w:rsidRPr="002F0488">
              <w:rPr>
                <w:rFonts w:cs="Arial"/>
                <w:bCs/>
                <w:sz w:val="20"/>
                <w:szCs w:val="20"/>
              </w:rPr>
              <w:t>continue on</w:t>
            </w:r>
            <w:proofErr w:type="gramEnd"/>
            <w:r w:rsidRPr="002F0488">
              <w:rPr>
                <w:rFonts w:cs="Arial"/>
                <w:bCs/>
                <w:sz w:val="20"/>
                <w:szCs w:val="20"/>
              </w:rPr>
              <w:t xml:space="preserve"> additional sheet / assessment report if necessary)</w:t>
            </w:r>
          </w:p>
          <w:p w14:paraId="0C4D28AE" w14:textId="77777777" w:rsidR="009022C7" w:rsidRPr="002F0488" w:rsidRDefault="009022C7" w:rsidP="002F0488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</w:p>
        </w:tc>
      </w:tr>
      <w:tr w:rsidR="009022C7" w14:paraId="0C4D28B2" w14:textId="77777777" w:rsidTr="002F0488">
        <w:trPr>
          <w:trHeight w:val="2208"/>
          <w:jc w:val="center"/>
        </w:trPr>
        <w:tc>
          <w:tcPr>
            <w:tcW w:w="15168" w:type="dxa"/>
            <w:gridSpan w:val="5"/>
          </w:tcPr>
          <w:p w14:paraId="0C4D28B0" w14:textId="77777777" w:rsidR="009022C7" w:rsidRPr="002F0488" w:rsidRDefault="009022C7" w:rsidP="002F0488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  <w:r w:rsidRPr="002F0488">
              <w:rPr>
                <w:rFonts w:cs="Arial"/>
                <w:b/>
                <w:bCs/>
                <w:sz w:val="20"/>
                <w:szCs w:val="20"/>
              </w:rPr>
              <w:t xml:space="preserve">Internal Verifier actions / comments / feedback </w:t>
            </w:r>
          </w:p>
          <w:p w14:paraId="0C4D28B1" w14:textId="77777777" w:rsidR="009022C7" w:rsidRPr="002F0488" w:rsidRDefault="009022C7" w:rsidP="002F0488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</w:p>
        </w:tc>
      </w:tr>
      <w:tr w:rsidR="009022C7" w:rsidRPr="00C641E8" w14:paraId="0C4D28BE" w14:textId="77777777" w:rsidTr="002F0488">
        <w:trPr>
          <w:trHeight w:val="983"/>
          <w:jc w:val="center"/>
        </w:trPr>
        <w:tc>
          <w:tcPr>
            <w:tcW w:w="2103" w:type="dxa"/>
            <w:shd w:val="clear" w:color="auto" w:fill="D6E3BC"/>
          </w:tcPr>
          <w:p w14:paraId="0C4D28B3" w14:textId="77777777" w:rsidR="009022C7" w:rsidRPr="002F0488" w:rsidRDefault="009022C7" w:rsidP="002F0488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2F0488">
              <w:rPr>
                <w:rFonts w:cs="Arial"/>
                <w:b/>
                <w:bCs/>
                <w:sz w:val="20"/>
                <w:szCs w:val="20"/>
              </w:rPr>
              <w:t xml:space="preserve">Assessor signature: </w:t>
            </w:r>
          </w:p>
        </w:tc>
        <w:tc>
          <w:tcPr>
            <w:tcW w:w="4844" w:type="dxa"/>
          </w:tcPr>
          <w:p w14:paraId="0C4D28B4" w14:textId="77777777" w:rsidR="009022C7" w:rsidRPr="002F0488" w:rsidRDefault="009022C7" w:rsidP="000E7B06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  <w:p w14:paraId="0C4D28B5" w14:textId="77777777" w:rsidR="009022C7" w:rsidRPr="002F0488" w:rsidRDefault="009022C7" w:rsidP="000E7B06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6E3BC"/>
          </w:tcPr>
          <w:p w14:paraId="0C4D28B6" w14:textId="77777777" w:rsidR="009022C7" w:rsidRPr="002F0488" w:rsidRDefault="009022C7" w:rsidP="002F0488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2F0488">
              <w:rPr>
                <w:rFonts w:cs="Arial"/>
                <w:b/>
                <w:bCs/>
                <w:sz w:val="20"/>
                <w:szCs w:val="20"/>
              </w:rPr>
              <w:t>Assessment date:</w:t>
            </w:r>
          </w:p>
        </w:tc>
        <w:tc>
          <w:tcPr>
            <w:tcW w:w="3118" w:type="dxa"/>
          </w:tcPr>
          <w:p w14:paraId="0C4D28B7" w14:textId="77777777" w:rsidR="009022C7" w:rsidRPr="002F0488" w:rsidRDefault="009022C7" w:rsidP="000E7B06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shd w:val="clear" w:color="auto" w:fill="D6E3BC"/>
          </w:tcPr>
          <w:p w14:paraId="0C4D28B8" w14:textId="77777777" w:rsidR="009022C7" w:rsidRPr="002F0488" w:rsidRDefault="009022C7" w:rsidP="000E7B06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2F0488">
              <w:rPr>
                <w:rFonts w:cs="Arial"/>
                <w:b/>
                <w:sz w:val="20"/>
                <w:szCs w:val="20"/>
              </w:rPr>
              <w:t>Reason for IV:</w:t>
            </w:r>
          </w:p>
          <w:p w14:paraId="0C4D28B9" w14:textId="77777777" w:rsidR="009022C7" w:rsidRPr="002F0488" w:rsidRDefault="009022C7" w:rsidP="000E7B06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2F0488">
              <w:rPr>
                <w:rFonts w:cs="Arial"/>
                <w:b/>
                <w:sz w:val="20"/>
                <w:szCs w:val="20"/>
              </w:rPr>
              <w:t>New Assessor</w:t>
            </w:r>
            <w:r w:rsidRPr="002F0488">
              <w:rPr>
                <w:rFonts w:cs="Arial"/>
                <w:b/>
                <w:sz w:val="20"/>
                <w:szCs w:val="20"/>
              </w:rPr>
              <w:tab/>
            </w:r>
            <w:r w:rsidRPr="002F0488">
              <w:rPr>
                <w:rFonts w:cs="Arial"/>
                <w:b/>
                <w:sz w:val="20"/>
                <w:szCs w:val="20"/>
              </w:rPr>
              <w:tab/>
            </w:r>
            <w:r w:rsidRPr="002F0488">
              <w:rPr>
                <w:rFonts w:cs="Arial"/>
                <w:b/>
                <w:sz w:val="20"/>
                <w:szCs w:val="20"/>
              </w:rPr>
              <w:tab/>
            </w:r>
            <w:r w:rsidRPr="002F0488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488">
              <w:rPr>
                <w:bCs/>
                <w:kern w:val="32"/>
                <w:szCs w:val="20"/>
              </w:rPr>
              <w:instrText xml:space="preserve"> FORMCHECKBOX </w:instrText>
            </w:r>
            <w:r w:rsidR="007A4E21">
              <w:rPr>
                <w:bCs/>
                <w:kern w:val="32"/>
                <w:szCs w:val="20"/>
              </w:rPr>
            </w:r>
            <w:r w:rsidR="007A4E21">
              <w:rPr>
                <w:bCs/>
                <w:kern w:val="32"/>
                <w:szCs w:val="20"/>
              </w:rPr>
              <w:fldChar w:fldCharType="separate"/>
            </w:r>
            <w:r w:rsidRPr="002F0488">
              <w:rPr>
                <w:bCs/>
                <w:kern w:val="32"/>
                <w:szCs w:val="20"/>
              </w:rPr>
              <w:fldChar w:fldCharType="end"/>
            </w:r>
          </w:p>
          <w:p w14:paraId="0C4D28BA" w14:textId="77777777" w:rsidR="009022C7" w:rsidRPr="002F0488" w:rsidRDefault="009022C7" w:rsidP="000E7B06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2F0488">
              <w:rPr>
                <w:rFonts w:cs="Arial"/>
                <w:b/>
                <w:sz w:val="20"/>
                <w:szCs w:val="20"/>
              </w:rPr>
              <w:t>Random Sample</w:t>
            </w:r>
            <w:r w:rsidRPr="002F0488">
              <w:rPr>
                <w:rFonts w:cs="Arial"/>
                <w:b/>
                <w:sz w:val="20"/>
                <w:szCs w:val="20"/>
              </w:rPr>
              <w:tab/>
            </w:r>
            <w:r w:rsidRPr="002F0488">
              <w:rPr>
                <w:rFonts w:cs="Arial"/>
                <w:b/>
                <w:sz w:val="20"/>
                <w:szCs w:val="20"/>
              </w:rPr>
              <w:tab/>
            </w:r>
            <w:r w:rsidRPr="002F0488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488">
              <w:rPr>
                <w:bCs/>
                <w:kern w:val="32"/>
                <w:szCs w:val="20"/>
              </w:rPr>
              <w:instrText xml:space="preserve"> FORMCHECKBOX </w:instrText>
            </w:r>
            <w:r w:rsidR="007A4E21">
              <w:rPr>
                <w:bCs/>
                <w:kern w:val="32"/>
                <w:szCs w:val="20"/>
              </w:rPr>
            </w:r>
            <w:r w:rsidR="007A4E21">
              <w:rPr>
                <w:bCs/>
                <w:kern w:val="32"/>
                <w:szCs w:val="20"/>
              </w:rPr>
              <w:fldChar w:fldCharType="separate"/>
            </w:r>
            <w:r w:rsidRPr="002F0488">
              <w:rPr>
                <w:bCs/>
                <w:kern w:val="32"/>
                <w:szCs w:val="20"/>
              </w:rPr>
              <w:fldChar w:fldCharType="end"/>
            </w:r>
          </w:p>
          <w:p w14:paraId="0C4D28BB" w14:textId="77777777" w:rsidR="009022C7" w:rsidRPr="002F0488" w:rsidRDefault="009022C7" w:rsidP="000E7B06">
            <w:pPr>
              <w:spacing w:beforeLines="30" w:before="72" w:afterLines="30" w:after="72"/>
              <w:rPr>
                <w:bCs/>
                <w:kern w:val="32"/>
                <w:szCs w:val="20"/>
              </w:rPr>
            </w:pPr>
            <w:r w:rsidRPr="002F0488">
              <w:rPr>
                <w:rFonts w:cs="Arial"/>
                <w:b/>
                <w:sz w:val="20"/>
                <w:szCs w:val="20"/>
              </w:rPr>
              <w:t>New Unit/Qualification</w:t>
            </w:r>
            <w:r w:rsidRPr="002F0488">
              <w:rPr>
                <w:rFonts w:cs="Arial"/>
                <w:b/>
                <w:sz w:val="20"/>
                <w:szCs w:val="20"/>
              </w:rPr>
              <w:tab/>
            </w:r>
            <w:r>
              <w:t xml:space="preserve"> </w:t>
            </w:r>
            <w:r>
              <w:tab/>
            </w:r>
            <w:r w:rsidRPr="002F0488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488">
              <w:rPr>
                <w:bCs/>
                <w:kern w:val="32"/>
                <w:szCs w:val="20"/>
              </w:rPr>
              <w:instrText xml:space="preserve"> FORMCHECKBOX </w:instrText>
            </w:r>
            <w:r w:rsidR="007A4E21">
              <w:rPr>
                <w:bCs/>
                <w:kern w:val="32"/>
                <w:szCs w:val="20"/>
              </w:rPr>
            </w:r>
            <w:r w:rsidR="007A4E21">
              <w:rPr>
                <w:bCs/>
                <w:kern w:val="32"/>
                <w:szCs w:val="20"/>
              </w:rPr>
              <w:fldChar w:fldCharType="separate"/>
            </w:r>
            <w:r w:rsidRPr="002F0488">
              <w:rPr>
                <w:bCs/>
                <w:kern w:val="32"/>
                <w:szCs w:val="20"/>
              </w:rPr>
              <w:fldChar w:fldCharType="end"/>
            </w:r>
          </w:p>
          <w:p w14:paraId="0C4D28BC" w14:textId="77777777" w:rsidR="009022C7" w:rsidRPr="002F0488" w:rsidRDefault="009022C7" w:rsidP="000E7B06">
            <w:pPr>
              <w:spacing w:beforeLines="30" w:before="72" w:afterLines="30" w:after="72"/>
              <w:rPr>
                <w:bCs/>
                <w:kern w:val="32"/>
                <w:szCs w:val="20"/>
              </w:rPr>
            </w:pPr>
            <w:r w:rsidRPr="002F0488">
              <w:rPr>
                <w:rFonts w:cs="Arial"/>
                <w:b/>
                <w:sz w:val="20"/>
                <w:szCs w:val="20"/>
              </w:rPr>
              <w:t>Other</w:t>
            </w:r>
            <w:r w:rsidRPr="002F0488">
              <w:rPr>
                <w:rFonts w:cs="Arial"/>
                <w:b/>
                <w:sz w:val="20"/>
                <w:szCs w:val="20"/>
              </w:rPr>
              <w:tab/>
            </w:r>
            <w:r w:rsidRPr="002F0488">
              <w:rPr>
                <w:bCs/>
                <w:kern w:val="32"/>
                <w:szCs w:val="20"/>
              </w:rPr>
              <w:tab/>
            </w:r>
            <w:r w:rsidRPr="002F0488">
              <w:rPr>
                <w:bCs/>
                <w:kern w:val="32"/>
                <w:szCs w:val="20"/>
              </w:rPr>
              <w:tab/>
            </w:r>
            <w:r w:rsidRPr="002F0488">
              <w:rPr>
                <w:bCs/>
                <w:kern w:val="32"/>
                <w:szCs w:val="20"/>
              </w:rPr>
              <w:tab/>
            </w:r>
            <w:r w:rsidRPr="002F0488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488">
              <w:rPr>
                <w:bCs/>
                <w:kern w:val="32"/>
                <w:szCs w:val="20"/>
              </w:rPr>
              <w:instrText xml:space="preserve"> FORMCHECKBOX </w:instrText>
            </w:r>
            <w:r w:rsidR="007A4E21">
              <w:rPr>
                <w:bCs/>
                <w:kern w:val="32"/>
                <w:szCs w:val="20"/>
              </w:rPr>
            </w:r>
            <w:r w:rsidR="007A4E21">
              <w:rPr>
                <w:bCs/>
                <w:kern w:val="32"/>
                <w:szCs w:val="20"/>
              </w:rPr>
              <w:fldChar w:fldCharType="separate"/>
            </w:r>
            <w:r w:rsidRPr="002F0488">
              <w:rPr>
                <w:bCs/>
                <w:kern w:val="32"/>
                <w:szCs w:val="20"/>
              </w:rPr>
              <w:fldChar w:fldCharType="end"/>
            </w:r>
          </w:p>
          <w:p w14:paraId="0C4D28BD" w14:textId="77777777" w:rsidR="009022C7" w:rsidRPr="002F0488" w:rsidRDefault="009022C7" w:rsidP="000E7B06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</w:p>
        </w:tc>
      </w:tr>
      <w:tr w:rsidR="009022C7" w:rsidRPr="00C641E8" w14:paraId="0C4D28C5" w14:textId="77777777" w:rsidTr="002F0488">
        <w:trPr>
          <w:trHeight w:val="983"/>
          <w:jc w:val="center"/>
        </w:trPr>
        <w:tc>
          <w:tcPr>
            <w:tcW w:w="2103" w:type="dxa"/>
            <w:shd w:val="clear" w:color="auto" w:fill="D6E3BC"/>
          </w:tcPr>
          <w:p w14:paraId="0C4D28BF" w14:textId="77777777" w:rsidR="009022C7" w:rsidRPr="002F0488" w:rsidRDefault="009022C7" w:rsidP="002F0488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2F0488">
              <w:rPr>
                <w:rFonts w:cs="Arial"/>
                <w:b/>
                <w:bCs/>
                <w:sz w:val="20"/>
                <w:szCs w:val="20"/>
              </w:rPr>
              <w:t>IV signature:</w:t>
            </w:r>
          </w:p>
        </w:tc>
        <w:tc>
          <w:tcPr>
            <w:tcW w:w="4844" w:type="dxa"/>
          </w:tcPr>
          <w:p w14:paraId="0C4D28C0" w14:textId="77777777" w:rsidR="009022C7" w:rsidRPr="002F0488" w:rsidRDefault="009022C7" w:rsidP="000E7B06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  <w:p w14:paraId="0C4D28C1" w14:textId="77777777" w:rsidR="009022C7" w:rsidRPr="002F0488" w:rsidRDefault="009022C7" w:rsidP="000E7B06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6E3BC"/>
          </w:tcPr>
          <w:p w14:paraId="0C4D28C2" w14:textId="77777777" w:rsidR="009022C7" w:rsidRPr="002F0488" w:rsidRDefault="009022C7" w:rsidP="002F0488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2F0488">
              <w:rPr>
                <w:rFonts w:cs="Arial"/>
                <w:b/>
                <w:bCs/>
                <w:sz w:val="20"/>
                <w:szCs w:val="20"/>
              </w:rPr>
              <w:t>IV date:</w:t>
            </w:r>
          </w:p>
        </w:tc>
        <w:tc>
          <w:tcPr>
            <w:tcW w:w="3118" w:type="dxa"/>
          </w:tcPr>
          <w:p w14:paraId="0C4D28C3" w14:textId="77777777" w:rsidR="009022C7" w:rsidRPr="002F0488" w:rsidRDefault="009022C7" w:rsidP="000E7B06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D6E3BC"/>
          </w:tcPr>
          <w:p w14:paraId="0C4D28C4" w14:textId="77777777" w:rsidR="009022C7" w:rsidRPr="009341B4" w:rsidRDefault="009022C7" w:rsidP="000E7B06">
            <w:pPr>
              <w:spacing w:beforeLines="30" w:before="72" w:afterLines="30" w:after="72"/>
            </w:pPr>
          </w:p>
        </w:tc>
      </w:tr>
    </w:tbl>
    <w:p w14:paraId="0C4D28C6" w14:textId="77777777" w:rsidR="009022C7" w:rsidRDefault="009022C7" w:rsidP="000E7B06"/>
    <w:sectPr w:rsidR="009022C7" w:rsidSect="007F72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134" w:bottom="1134" w:left="1134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D28C9" w14:textId="77777777" w:rsidR="009022C7" w:rsidRDefault="009022C7" w:rsidP="00CA1B86">
      <w:r>
        <w:separator/>
      </w:r>
    </w:p>
  </w:endnote>
  <w:endnote w:type="continuationSeparator" w:id="0">
    <w:p w14:paraId="0C4D28CA" w14:textId="77777777" w:rsidR="009022C7" w:rsidRDefault="009022C7" w:rsidP="00CA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36EE7" w14:textId="77777777" w:rsidR="007A4E21" w:rsidRDefault="007A4E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D28D1" w14:textId="77777777" w:rsidR="009022C7" w:rsidRPr="00BD4ED9" w:rsidRDefault="009022C7" w:rsidP="00CE22D9">
    <w:pPr>
      <w:pStyle w:val="Footer"/>
      <w:rPr>
        <w:b/>
        <w:sz w:val="18"/>
        <w:szCs w:val="18"/>
      </w:rPr>
    </w:pPr>
    <w:r w:rsidRPr="00BD4ED9">
      <w:rPr>
        <w:b/>
        <w:sz w:val="18"/>
        <w:szCs w:val="18"/>
      </w:rPr>
      <w:t>Document must be completed and retained for audit purposes</w:t>
    </w:r>
  </w:p>
  <w:p w14:paraId="0C4D28D2" w14:textId="77777777" w:rsidR="009022C7" w:rsidRPr="00D63336" w:rsidRDefault="009022C7" w:rsidP="00CE22D9">
    <w:pPr>
      <w:jc w:val="right"/>
      <w:rPr>
        <w:sz w:val="18"/>
        <w:szCs w:val="18"/>
      </w:rPr>
    </w:pPr>
    <w:r w:rsidRPr="00D63336">
      <w:rPr>
        <w:sz w:val="18"/>
        <w:szCs w:val="18"/>
      </w:rPr>
      <w:t xml:space="preserve">Page </w:t>
    </w:r>
    <w:r w:rsidRPr="00D63336">
      <w:rPr>
        <w:sz w:val="18"/>
        <w:szCs w:val="18"/>
      </w:rPr>
      <w:fldChar w:fldCharType="begin"/>
    </w:r>
    <w:r w:rsidRPr="00D63336">
      <w:rPr>
        <w:sz w:val="18"/>
        <w:szCs w:val="18"/>
      </w:rPr>
      <w:instrText xml:space="preserve"> PAGE </w:instrText>
    </w:r>
    <w:r w:rsidRPr="00D63336">
      <w:rPr>
        <w:sz w:val="18"/>
        <w:szCs w:val="18"/>
      </w:rPr>
      <w:fldChar w:fldCharType="separate"/>
    </w:r>
    <w:r>
      <w:rPr>
        <w:noProof/>
        <w:sz w:val="18"/>
        <w:szCs w:val="18"/>
      </w:rPr>
      <w:t>4</w:t>
    </w:r>
    <w:r w:rsidRPr="00D63336">
      <w:rPr>
        <w:sz w:val="18"/>
        <w:szCs w:val="18"/>
      </w:rPr>
      <w:fldChar w:fldCharType="end"/>
    </w:r>
    <w:r w:rsidRPr="00D63336">
      <w:rPr>
        <w:sz w:val="18"/>
        <w:szCs w:val="18"/>
      </w:rPr>
      <w:t xml:space="preserve"> of </w:t>
    </w:r>
    <w:r w:rsidRPr="00D63336">
      <w:rPr>
        <w:sz w:val="18"/>
        <w:szCs w:val="18"/>
      </w:rPr>
      <w:fldChar w:fldCharType="begin"/>
    </w:r>
    <w:r w:rsidRPr="00D63336">
      <w:rPr>
        <w:sz w:val="18"/>
        <w:szCs w:val="18"/>
      </w:rPr>
      <w:instrText xml:space="preserve"> NUMPAGES  </w:instrText>
    </w:r>
    <w:r w:rsidRPr="00D63336">
      <w:rPr>
        <w:sz w:val="18"/>
        <w:szCs w:val="18"/>
      </w:rPr>
      <w:fldChar w:fldCharType="separate"/>
    </w:r>
    <w:r>
      <w:rPr>
        <w:noProof/>
        <w:sz w:val="18"/>
        <w:szCs w:val="18"/>
      </w:rPr>
      <w:t>5</w:t>
    </w:r>
    <w:r w:rsidRPr="00D63336">
      <w:rPr>
        <w:sz w:val="18"/>
        <w:szCs w:val="18"/>
      </w:rPr>
      <w:fldChar w:fldCharType="end"/>
    </w:r>
  </w:p>
  <w:p w14:paraId="0C4D28D3" w14:textId="392011E7" w:rsidR="009022C7" w:rsidRPr="00BD4ED9" w:rsidRDefault="009022C7" w:rsidP="00CE22D9">
    <w:pPr>
      <w:pStyle w:val="Footer"/>
      <w:rPr>
        <w:sz w:val="18"/>
        <w:szCs w:val="18"/>
      </w:rPr>
    </w:pPr>
    <w:r w:rsidRPr="00BD4ED9">
      <w:rPr>
        <w:sz w:val="18"/>
        <w:szCs w:val="18"/>
      </w:rPr>
      <w:t xml:space="preserve">ERS </w:t>
    </w:r>
    <w:r w:rsidR="007A4E21">
      <w:rPr>
        <w:sz w:val="18"/>
        <w:szCs w:val="18"/>
      </w:rPr>
      <w:t>March 2020</w:t>
    </w:r>
    <w:r>
      <w:rPr>
        <w:sz w:val="18"/>
        <w:szCs w:val="18"/>
      </w:rPr>
      <w:tab/>
    </w:r>
  </w:p>
  <w:p w14:paraId="0C4D28D4" w14:textId="77777777" w:rsidR="009022C7" w:rsidRPr="00CE22D9" w:rsidRDefault="009022C7" w:rsidP="00CE22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DBA38" w14:textId="77777777" w:rsidR="007A4E21" w:rsidRDefault="007A4E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D28C7" w14:textId="77777777" w:rsidR="009022C7" w:rsidRDefault="009022C7" w:rsidP="00CA1B86">
      <w:r>
        <w:separator/>
      </w:r>
    </w:p>
  </w:footnote>
  <w:footnote w:type="continuationSeparator" w:id="0">
    <w:p w14:paraId="0C4D28C8" w14:textId="77777777" w:rsidR="009022C7" w:rsidRDefault="009022C7" w:rsidP="00CA1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4DACE" w14:textId="77777777" w:rsidR="007A4E21" w:rsidRDefault="007A4E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D28CB" w14:textId="7B6D4D67" w:rsidR="009022C7" w:rsidRDefault="007A4E21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  <w:r>
      <w:rPr>
        <w:noProof/>
      </w:rPr>
      <w:pict w14:anchorId="0A4E5D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1" type="#_x0000_t75" alt="" style="position:absolute;left:0;text-align:left;margin-left:-44.7pt;margin-top:-2.2pt;width:46.5pt;height:59.25pt;z-index:251659264;mso-position-horizontal-relative:text;mso-position-vertical-relative:text;mso-width-relative:page;mso-height-relative:page">
          <v:imagedata r:id="rId1" r:href="rId2"/>
          <w10:wrap type="square"/>
        </v:shape>
      </w:pict>
    </w:r>
    <w:r w:rsidR="009022C7">
      <w:rPr>
        <w:rFonts w:cs="Arial"/>
        <w:b/>
        <w:bCs/>
        <w:sz w:val="24"/>
        <w:szCs w:val="24"/>
      </w:rPr>
      <w:t xml:space="preserve">BCS </w:t>
    </w:r>
    <w:r w:rsidR="009022C7" w:rsidRPr="00567952">
      <w:rPr>
        <w:rFonts w:cs="Arial"/>
        <w:b/>
        <w:bCs/>
        <w:sz w:val="24"/>
        <w:szCs w:val="24"/>
      </w:rPr>
      <w:t>Evidence Based Assessment</w:t>
    </w:r>
  </w:p>
  <w:p w14:paraId="0C4D28CC" w14:textId="77777777" w:rsidR="009022C7" w:rsidRDefault="009022C7" w:rsidP="00CE22D9">
    <w:pPr>
      <w:shd w:val="clear" w:color="auto" w:fill="FFFFFF"/>
      <w:spacing w:line="264" w:lineRule="atLeast"/>
      <w:jc w:val="center"/>
      <w:rPr>
        <w:rFonts w:cs="Arial"/>
        <w:b/>
        <w:bCs/>
        <w:sz w:val="24"/>
        <w:szCs w:val="24"/>
      </w:rPr>
    </w:pPr>
    <w:bookmarkStart w:id="0" w:name="_GoBack"/>
    <w:bookmarkEnd w:id="0"/>
    <w:r>
      <w:rPr>
        <w:rFonts w:cs="Arial"/>
        <w:b/>
        <w:sz w:val="24"/>
        <w:szCs w:val="24"/>
      </w:rPr>
      <w:t xml:space="preserve">Drawing and Planning Software </w:t>
    </w:r>
    <w:r w:rsidRPr="00955BCE">
      <w:rPr>
        <w:rFonts w:cs="Arial"/>
        <w:b/>
        <w:bCs/>
        <w:sz w:val="24"/>
        <w:szCs w:val="24"/>
      </w:rPr>
      <w:t>L</w:t>
    </w:r>
    <w:r>
      <w:rPr>
        <w:rFonts w:cs="Arial"/>
        <w:b/>
        <w:bCs/>
        <w:sz w:val="24"/>
        <w:szCs w:val="24"/>
      </w:rPr>
      <w:t xml:space="preserve">evel 2 </w:t>
    </w:r>
  </w:p>
  <w:p w14:paraId="0C4D28CD" w14:textId="77777777" w:rsidR="009022C7" w:rsidRDefault="009022C7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  <w:r>
      <w:rPr>
        <w:rFonts w:cs="Arial"/>
        <w:b/>
        <w:bCs/>
        <w:sz w:val="24"/>
        <w:szCs w:val="24"/>
      </w:rPr>
      <w:t>Evidence Record Sheet</w:t>
    </w:r>
  </w:p>
  <w:p w14:paraId="0C4D28CE" w14:textId="77777777" w:rsidR="009022C7" w:rsidRDefault="009022C7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</w:p>
  <w:p w14:paraId="0C4D28CF" w14:textId="77777777" w:rsidR="009022C7" w:rsidRDefault="009022C7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</w:p>
  <w:p w14:paraId="0C4D28D0" w14:textId="77777777" w:rsidR="009022C7" w:rsidRDefault="009022C7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2E3DC" w14:textId="77777777" w:rsidR="007A4E21" w:rsidRDefault="007A4E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93686"/>
    <w:multiLevelType w:val="hybridMultilevel"/>
    <w:tmpl w:val="B98E1B02"/>
    <w:lvl w:ilvl="0" w:tplc="66F64B6E">
      <w:start w:val="1"/>
      <w:numFmt w:val="decimal"/>
      <w:pStyle w:val="CBNumbering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481E4A"/>
    <w:multiLevelType w:val="hybridMultilevel"/>
    <w:tmpl w:val="5C128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07869"/>
    <w:multiLevelType w:val="hybridMultilevel"/>
    <w:tmpl w:val="28A6CB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390015"/>
    <w:multiLevelType w:val="hybridMultilevel"/>
    <w:tmpl w:val="CB40E0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A1B86"/>
    <w:rsid w:val="000073C9"/>
    <w:rsid w:val="000A2348"/>
    <w:rsid w:val="000A29B1"/>
    <w:rsid w:val="000B3902"/>
    <w:rsid w:val="000E29B8"/>
    <w:rsid w:val="000E7B06"/>
    <w:rsid w:val="000F3EDF"/>
    <w:rsid w:val="00114A38"/>
    <w:rsid w:val="00170F2A"/>
    <w:rsid w:val="001B5147"/>
    <w:rsid w:val="00206564"/>
    <w:rsid w:val="0021134B"/>
    <w:rsid w:val="00212754"/>
    <w:rsid w:val="0026172A"/>
    <w:rsid w:val="00261B83"/>
    <w:rsid w:val="002677D6"/>
    <w:rsid w:val="00283F42"/>
    <w:rsid w:val="002D2828"/>
    <w:rsid w:val="002D2E64"/>
    <w:rsid w:val="002D5E52"/>
    <w:rsid w:val="002F0488"/>
    <w:rsid w:val="002F4C68"/>
    <w:rsid w:val="00326154"/>
    <w:rsid w:val="00387D64"/>
    <w:rsid w:val="00395C73"/>
    <w:rsid w:val="004F09F2"/>
    <w:rsid w:val="0051408F"/>
    <w:rsid w:val="00543884"/>
    <w:rsid w:val="0056573F"/>
    <w:rsid w:val="00567952"/>
    <w:rsid w:val="0057775F"/>
    <w:rsid w:val="005A050A"/>
    <w:rsid w:val="005E2585"/>
    <w:rsid w:val="00605245"/>
    <w:rsid w:val="00606BA1"/>
    <w:rsid w:val="00623045"/>
    <w:rsid w:val="00626165"/>
    <w:rsid w:val="00645F10"/>
    <w:rsid w:val="00651C63"/>
    <w:rsid w:val="00655BCB"/>
    <w:rsid w:val="00677080"/>
    <w:rsid w:val="006E5C8C"/>
    <w:rsid w:val="006F6CFC"/>
    <w:rsid w:val="00735BB4"/>
    <w:rsid w:val="00735C6E"/>
    <w:rsid w:val="00753F8C"/>
    <w:rsid w:val="007A4E21"/>
    <w:rsid w:val="007B3F4B"/>
    <w:rsid w:val="007C4757"/>
    <w:rsid w:val="007D2A05"/>
    <w:rsid w:val="007D44F5"/>
    <w:rsid w:val="007E4447"/>
    <w:rsid w:val="007F7281"/>
    <w:rsid w:val="008052E1"/>
    <w:rsid w:val="008077F0"/>
    <w:rsid w:val="00842B68"/>
    <w:rsid w:val="00863D8A"/>
    <w:rsid w:val="0088169B"/>
    <w:rsid w:val="00882A08"/>
    <w:rsid w:val="008C242D"/>
    <w:rsid w:val="00900339"/>
    <w:rsid w:val="009022C7"/>
    <w:rsid w:val="00905BE2"/>
    <w:rsid w:val="009341B4"/>
    <w:rsid w:val="00946803"/>
    <w:rsid w:val="00955BCE"/>
    <w:rsid w:val="009747B9"/>
    <w:rsid w:val="009E7C29"/>
    <w:rsid w:val="00A04F84"/>
    <w:rsid w:val="00A32C4D"/>
    <w:rsid w:val="00A731A6"/>
    <w:rsid w:val="00A95010"/>
    <w:rsid w:val="00AD6609"/>
    <w:rsid w:val="00B22CE0"/>
    <w:rsid w:val="00B3347C"/>
    <w:rsid w:val="00BB38B0"/>
    <w:rsid w:val="00BC6785"/>
    <w:rsid w:val="00BD4ED9"/>
    <w:rsid w:val="00C166D8"/>
    <w:rsid w:val="00C24E77"/>
    <w:rsid w:val="00C411B1"/>
    <w:rsid w:val="00C55304"/>
    <w:rsid w:val="00C641E8"/>
    <w:rsid w:val="00C65710"/>
    <w:rsid w:val="00C832F0"/>
    <w:rsid w:val="00C84B16"/>
    <w:rsid w:val="00C9085E"/>
    <w:rsid w:val="00CA1B86"/>
    <w:rsid w:val="00CD2CD3"/>
    <w:rsid w:val="00CE17F5"/>
    <w:rsid w:val="00CE22D9"/>
    <w:rsid w:val="00D22254"/>
    <w:rsid w:val="00D631FE"/>
    <w:rsid w:val="00D63336"/>
    <w:rsid w:val="00D73DDD"/>
    <w:rsid w:val="00D76B82"/>
    <w:rsid w:val="00E1510E"/>
    <w:rsid w:val="00E251BC"/>
    <w:rsid w:val="00E3244D"/>
    <w:rsid w:val="00E33265"/>
    <w:rsid w:val="00E811D6"/>
    <w:rsid w:val="00EE545F"/>
    <w:rsid w:val="00EF0D74"/>
    <w:rsid w:val="00EF676C"/>
    <w:rsid w:val="00F06429"/>
    <w:rsid w:val="00F33763"/>
    <w:rsid w:val="00F35A2B"/>
    <w:rsid w:val="00F71C3D"/>
    <w:rsid w:val="00F83283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0C4D2822"/>
  <w15:docId w15:val="{959F8CEE-B678-41AB-8E48-2295A68B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408F"/>
    <w:rPr>
      <w:rFonts w:eastAsia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Heading">
    <w:name w:val="CB Heading"/>
    <w:basedOn w:val="Normal"/>
    <w:uiPriority w:val="99"/>
    <w:rsid w:val="00605245"/>
    <w:rPr>
      <w:b/>
    </w:rPr>
  </w:style>
  <w:style w:type="paragraph" w:customStyle="1" w:styleId="CBKeyboardshortcut">
    <w:name w:val="CB Keyboard shortcut"/>
    <w:basedOn w:val="Normal"/>
    <w:uiPriority w:val="99"/>
    <w:rsid w:val="00605245"/>
    <w:rPr>
      <w:smallCaps/>
    </w:rPr>
  </w:style>
  <w:style w:type="paragraph" w:customStyle="1" w:styleId="CBNumbering">
    <w:name w:val="CB Numbering"/>
    <w:basedOn w:val="ListParagraph"/>
    <w:uiPriority w:val="99"/>
    <w:rsid w:val="00605245"/>
    <w:pPr>
      <w:numPr>
        <w:numId w:val="1"/>
      </w:numPr>
    </w:pPr>
  </w:style>
  <w:style w:type="paragraph" w:styleId="ListParagraph">
    <w:name w:val="List Paragraph"/>
    <w:basedOn w:val="Normal"/>
    <w:uiPriority w:val="99"/>
    <w:qFormat/>
    <w:rsid w:val="00605245"/>
    <w:pPr>
      <w:ind w:left="720"/>
      <w:contextualSpacing/>
    </w:pPr>
  </w:style>
  <w:style w:type="paragraph" w:customStyle="1" w:styleId="CBTextbox">
    <w:name w:val="CB Textbox"/>
    <w:basedOn w:val="Normal"/>
    <w:uiPriority w:val="99"/>
    <w:rsid w:val="00605245"/>
    <w:rPr>
      <w:sz w:val="20"/>
      <w:szCs w:val="20"/>
    </w:rPr>
  </w:style>
  <w:style w:type="paragraph" w:customStyle="1" w:styleId="Style1">
    <w:name w:val="Style1"/>
    <w:basedOn w:val="Normal"/>
    <w:uiPriority w:val="99"/>
    <w:rsid w:val="0056573F"/>
    <w:pPr>
      <w:autoSpaceDE w:val="0"/>
      <w:autoSpaceDN w:val="0"/>
      <w:adjustRightInd w:val="0"/>
    </w:pPr>
    <w:rPr>
      <w:b/>
      <w:color w:val="000000"/>
    </w:rPr>
  </w:style>
  <w:style w:type="paragraph" w:customStyle="1" w:styleId="CBNVQrefs">
    <w:name w:val="CB NVQ refs"/>
    <w:basedOn w:val="Normal"/>
    <w:uiPriority w:val="99"/>
    <w:rsid w:val="0056573F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CA1B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A1B8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A1B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A1B86"/>
    <w:rPr>
      <w:rFonts w:cs="Times New Roman"/>
    </w:rPr>
  </w:style>
  <w:style w:type="table" w:styleId="TableGrid">
    <w:name w:val="Table Grid"/>
    <w:basedOn w:val="TableNormal"/>
    <w:uiPriority w:val="99"/>
    <w:rsid w:val="0051408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1408F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rsid w:val="000073C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1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1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F6E9.A2A988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4708AD4A81F4E97436334D52FE306" ma:contentTypeVersion="9" ma:contentTypeDescription="Create a new document." ma:contentTypeScope="" ma:versionID="87f478cc56a9af0e1dc42b19674dfd42">
  <xsd:schema xmlns:xsd="http://www.w3.org/2001/XMLSchema" xmlns:xs="http://www.w3.org/2001/XMLSchema" xmlns:p="http://schemas.microsoft.com/office/2006/metadata/properties" xmlns:ns2="8f85c476-16ed-45be-8e93-c4c0a918d2c2" xmlns:ns3="791a6f23-ac01-4ad6-a242-0e2cdd3cfc6d" targetNamespace="http://schemas.microsoft.com/office/2006/metadata/properties" ma:root="true" ma:fieldsID="89ae592630a848ba9da678c3d47844db" ns2:_="" ns3:_="">
    <xsd:import namespace="8f85c476-16ed-45be-8e93-c4c0a918d2c2"/>
    <xsd:import namespace="791a6f23-ac01-4ad6-a242-0e2cdd3cfc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5c476-16ed-45be-8e93-c4c0a918d2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a6f23-ac01-4ad6-a242-0e2cdd3cf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4BDD0A-3BF6-4467-BE01-2429B4F370D4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8f85c476-16ed-45be-8e93-c4c0a918d2c2"/>
    <ds:schemaRef ds:uri="791a6f23-ac01-4ad6-a242-0e2cdd3cfc6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19BCD26-68C9-4232-9ECC-B24D9DADDC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04FD32-AF0F-42C3-9B73-DC02AF358E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5c476-16ed-45be-8e93-c4c0a918d2c2"/>
    <ds:schemaRef ds:uri="791a6f23-ac01-4ad6-a242-0e2cdd3cf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Bradbury</dc:creator>
  <cp:keywords/>
  <dc:description/>
  <cp:lastModifiedBy>Gary Edwards</cp:lastModifiedBy>
  <cp:revision>2</cp:revision>
  <dcterms:created xsi:type="dcterms:W3CDTF">2020-03-11T10:36:00Z</dcterms:created>
  <dcterms:modified xsi:type="dcterms:W3CDTF">2020-03-11T10:36:00Z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0x0101009134708AD4A81F4E97436334D52FE306</vt:lpwstr>
  </property>
</Properties>
</file>