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807769" w:rsidRPr="006E5C8C" w14:paraId="77472C72" w14:textId="77777777" w:rsidTr="00A3479D">
        <w:trPr>
          <w:jc w:val="center"/>
        </w:trPr>
        <w:tc>
          <w:tcPr>
            <w:tcW w:w="3994" w:type="dxa"/>
            <w:shd w:val="clear" w:color="auto" w:fill="D6E3BC"/>
          </w:tcPr>
          <w:p w14:paraId="77472C6E" w14:textId="77777777" w:rsidR="00807769" w:rsidRPr="00FF7B40" w:rsidRDefault="00807769" w:rsidP="00A21B82">
            <w:pPr>
              <w:spacing w:beforeLines="30" w:before="72" w:afterLines="30" w:after="72"/>
            </w:pPr>
            <w:r w:rsidRPr="00A3479D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77472C6F" w14:textId="77777777" w:rsidR="00807769" w:rsidRPr="00B22CE0" w:rsidRDefault="00807769" w:rsidP="00A21B8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7472C70" w14:textId="77777777" w:rsidR="00807769" w:rsidRPr="00FF7B40" w:rsidRDefault="00807769" w:rsidP="00A21B82">
            <w:pPr>
              <w:spacing w:beforeLines="30" w:before="72" w:afterLines="30" w:after="72"/>
            </w:pPr>
            <w:r w:rsidRPr="00A3479D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77472C71" w14:textId="77777777" w:rsidR="00807769" w:rsidRPr="00B22CE0" w:rsidRDefault="00807769" w:rsidP="00A21B82">
            <w:pPr>
              <w:spacing w:beforeLines="30" w:before="72" w:afterLines="30" w:after="72"/>
            </w:pPr>
          </w:p>
        </w:tc>
      </w:tr>
      <w:tr w:rsidR="00807769" w:rsidRPr="006E5C8C" w14:paraId="77472C77" w14:textId="77777777" w:rsidTr="00A3479D">
        <w:trPr>
          <w:jc w:val="center"/>
        </w:trPr>
        <w:tc>
          <w:tcPr>
            <w:tcW w:w="3994" w:type="dxa"/>
            <w:shd w:val="clear" w:color="auto" w:fill="D6E3BC"/>
          </w:tcPr>
          <w:p w14:paraId="77472C73" w14:textId="77777777" w:rsidR="00807769" w:rsidRPr="00FF7B40" w:rsidRDefault="00807769" w:rsidP="00A21B82">
            <w:pPr>
              <w:spacing w:beforeLines="30" w:before="72" w:afterLines="30" w:after="72"/>
            </w:pPr>
            <w:r w:rsidRPr="00A3479D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77472C74" w14:textId="77777777" w:rsidR="00807769" w:rsidRPr="00B22CE0" w:rsidRDefault="00807769" w:rsidP="00A21B8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7472C75" w14:textId="77777777" w:rsidR="00807769" w:rsidRPr="00FF7B40" w:rsidRDefault="00807769" w:rsidP="00A21B82">
            <w:pPr>
              <w:spacing w:beforeLines="30" w:before="72" w:afterLines="30" w:after="72"/>
            </w:pPr>
            <w:r w:rsidRPr="00A3479D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77472C76" w14:textId="77777777" w:rsidR="00807769" w:rsidRPr="00B22CE0" w:rsidRDefault="00807769" w:rsidP="00A21B82">
            <w:pPr>
              <w:spacing w:beforeLines="30" w:before="72" w:afterLines="30" w:after="72"/>
            </w:pPr>
          </w:p>
        </w:tc>
      </w:tr>
      <w:tr w:rsidR="00807769" w:rsidRPr="006E5C8C" w14:paraId="77472C7C" w14:textId="77777777" w:rsidTr="00A3479D">
        <w:trPr>
          <w:jc w:val="center"/>
        </w:trPr>
        <w:tc>
          <w:tcPr>
            <w:tcW w:w="3994" w:type="dxa"/>
            <w:shd w:val="clear" w:color="auto" w:fill="D6E3BC"/>
          </w:tcPr>
          <w:p w14:paraId="77472C78" w14:textId="77777777" w:rsidR="00807769" w:rsidRPr="00FF7B40" w:rsidRDefault="00807769" w:rsidP="00A21B82">
            <w:pPr>
              <w:spacing w:beforeLines="30" w:before="72" w:afterLines="30" w:after="72"/>
            </w:pPr>
            <w:r w:rsidRPr="00A3479D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77472C79" w14:textId="77777777" w:rsidR="00807769" w:rsidRPr="00B22CE0" w:rsidRDefault="00807769" w:rsidP="00A21B8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7472C7A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77472C7B" w14:textId="77777777" w:rsidR="00807769" w:rsidRPr="00B22CE0" w:rsidRDefault="00807769" w:rsidP="00A21B82">
            <w:pPr>
              <w:spacing w:beforeLines="30" w:before="72" w:afterLines="30" w:after="72"/>
            </w:pPr>
          </w:p>
        </w:tc>
      </w:tr>
      <w:tr w:rsidR="00807769" w:rsidRPr="006E5C8C" w14:paraId="77472C7F" w14:textId="77777777" w:rsidTr="00A3479D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77472C7D" w14:textId="77777777" w:rsidR="00807769" w:rsidRDefault="00807769" w:rsidP="00A21B82">
            <w:pPr>
              <w:spacing w:beforeLines="30" w:before="72" w:afterLines="100" w:after="240"/>
            </w:pPr>
            <w:r>
              <w:br w:type="page"/>
            </w:r>
          </w:p>
          <w:p w14:paraId="77472C7E" w14:textId="77777777" w:rsidR="00807769" w:rsidRPr="00A3479D" w:rsidRDefault="00807769" w:rsidP="00A21B82">
            <w:pPr>
              <w:spacing w:beforeLines="30" w:before="72" w:afterLines="100" w:after="240"/>
              <w:rPr>
                <w:b/>
              </w:rPr>
            </w:pPr>
            <w:r w:rsidRPr="00A3479D">
              <w:rPr>
                <w:b/>
              </w:rPr>
              <w:t>Unit Information Summary</w:t>
            </w:r>
          </w:p>
        </w:tc>
      </w:tr>
      <w:tr w:rsidR="00807769" w:rsidRPr="006E5C8C" w14:paraId="77472C82" w14:textId="77777777" w:rsidTr="00A3479D">
        <w:trPr>
          <w:jc w:val="center"/>
        </w:trPr>
        <w:tc>
          <w:tcPr>
            <w:tcW w:w="7546" w:type="dxa"/>
            <w:gridSpan w:val="3"/>
          </w:tcPr>
          <w:p w14:paraId="77472C80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77472C81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 xml:space="preserve">Unit Number: </w:t>
            </w:r>
            <w:r w:rsidRPr="00A3479D">
              <w:rPr>
                <w:rFonts w:cs="Arial"/>
                <w:b/>
                <w:bCs/>
                <w:sz w:val="24"/>
                <w:szCs w:val="24"/>
              </w:rPr>
              <w:t>H/502/4245</w:t>
            </w:r>
          </w:p>
        </w:tc>
      </w:tr>
      <w:tr w:rsidR="00807769" w:rsidRPr="006E5C8C" w14:paraId="77472C85" w14:textId="77777777" w:rsidTr="00A3479D">
        <w:trPr>
          <w:jc w:val="center"/>
        </w:trPr>
        <w:tc>
          <w:tcPr>
            <w:tcW w:w="7546" w:type="dxa"/>
            <w:gridSpan w:val="3"/>
          </w:tcPr>
          <w:p w14:paraId="77472C83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77472C84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>Learning Outcomes (Number): 5</w:t>
            </w:r>
          </w:p>
        </w:tc>
      </w:tr>
      <w:tr w:rsidR="00807769" w:rsidRPr="006E5C8C" w14:paraId="77472C8C" w14:textId="77777777" w:rsidTr="00A3479D">
        <w:trPr>
          <w:jc w:val="center"/>
        </w:trPr>
        <w:tc>
          <w:tcPr>
            <w:tcW w:w="7546" w:type="dxa"/>
            <w:gridSpan w:val="3"/>
          </w:tcPr>
          <w:p w14:paraId="77472C86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>Examples of Context:</w:t>
            </w:r>
          </w:p>
          <w:p w14:paraId="77472C87" w14:textId="77777777" w:rsidR="00807769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246B9A">
              <w:t>Using ‘defrag’ to improve disk performance. Errors might include: software that needs more memory to open or recovery from damage from viruses.</w:t>
            </w:r>
          </w:p>
          <w:p w14:paraId="77472C88" w14:textId="77777777" w:rsidR="00807769" w:rsidRPr="002D2E64" w:rsidRDefault="00807769" w:rsidP="00A21B82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77472C89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>Learning Materials Available:</w:t>
            </w:r>
          </w:p>
          <w:p w14:paraId="77472C8A" w14:textId="77777777" w:rsidR="00807769" w:rsidRPr="00A3479D" w:rsidRDefault="00807769" w:rsidP="00A3479D">
            <w:pPr>
              <w:rPr>
                <w:rFonts w:cs="Arial"/>
              </w:rPr>
            </w:pPr>
            <w:r w:rsidRPr="00A3479D">
              <w:rPr>
                <w:rFonts w:cs="Arial"/>
              </w:rPr>
              <w:t>None for this unit</w:t>
            </w:r>
          </w:p>
          <w:p w14:paraId="77472C8B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</w:rPr>
            </w:pPr>
            <w:r w:rsidRPr="00A3479D">
              <w:rPr>
                <w:rFonts w:cs="Arial"/>
              </w:rPr>
              <w:tab/>
            </w:r>
          </w:p>
        </w:tc>
      </w:tr>
      <w:tr w:rsidR="00807769" w:rsidRPr="006E5C8C" w14:paraId="77472C99" w14:textId="77777777" w:rsidTr="00A3479D">
        <w:trPr>
          <w:jc w:val="center"/>
        </w:trPr>
        <w:tc>
          <w:tcPr>
            <w:tcW w:w="7546" w:type="dxa"/>
            <w:gridSpan w:val="3"/>
          </w:tcPr>
          <w:p w14:paraId="77472C8D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  <w:r w:rsidRPr="00A3479D">
              <w:rPr>
                <w:b/>
              </w:rPr>
              <w:t>Suggested Assessment Methods:</w:t>
            </w:r>
          </w:p>
          <w:p w14:paraId="77472C8E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A3479D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77472C8F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Scenario</w:t>
            </w:r>
          </w:p>
          <w:p w14:paraId="77472C90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Coursework</w:t>
            </w:r>
          </w:p>
          <w:p w14:paraId="77472C91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Portfolio of Evidence – classroom or work-based</w:t>
            </w:r>
          </w:p>
          <w:p w14:paraId="77472C92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Practical Demonstration</w:t>
            </w:r>
          </w:p>
          <w:p w14:paraId="77472C93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Assignment</w:t>
            </w:r>
          </w:p>
          <w:p w14:paraId="77472C94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Task-based Controlled Assessment</w:t>
            </w:r>
          </w:p>
          <w:p w14:paraId="77472C95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Professional Discussion</w:t>
            </w:r>
          </w:p>
          <w:p w14:paraId="77472C96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Observation</w:t>
            </w:r>
          </w:p>
          <w:p w14:paraId="77472C97" w14:textId="77777777" w:rsidR="00807769" w:rsidRPr="00A3479D" w:rsidRDefault="00807769" w:rsidP="00A21B8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A3479D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77472C98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77472C9A" w14:textId="77777777" w:rsidR="00807769" w:rsidRDefault="00807769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807769" w14:paraId="77472CA0" w14:textId="77777777" w:rsidTr="00A3479D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77472C9B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3479D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A3479D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77472C9C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77472C9D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77472C9E" w14:textId="77777777" w:rsidR="00807769" w:rsidRPr="00A3479D" w:rsidRDefault="00807769" w:rsidP="00A3479D">
            <w:pPr>
              <w:spacing w:before="120" w:after="120"/>
              <w:rPr>
                <w:i/>
              </w:rPr>
            </w:pPr>
            <w:r w:rsidRPr="00A3479D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A3479D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A3479D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77472C9F" w14:textId="77777777" w:rsidR="00807769" w:rsidRDefault="00807769" w:rsidP="00A3479D">
            <w:pPr>
              <w:spacing w:before="120" w:after="120"/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807769" w14:paraId="77472CA6" w14:textId="77777777" w:rsidTr="00A3479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7472CA1" w14:textId="77777777" w:rsidR="00807769" w:rsidRDefault="00807769" w:rsidP="00A21B82">
            <w:pPr>
              <w:spacing w:beforeLines="30" w:before="72" w:afterLines="30" w:after="72"/>
            </w:pPr>
            <w:proofErr w:type="gramStart"/>
            <w:r w:rsidRPr="00A3479D">
              <w:rPr>
                <w:b/>
                <w:sz w:val="20"/>
                <w:szCs w:val="20"/>
              </w:rPr>
              <w:t>1  Keep</w:t>
            </w:r>
            <w:proofErr w:type="gramEnd"/>
            <w:r w:rsidRPr="00A3479D">
              <w:rPr>
                <w:b/>
                <w:sz w:val="20"/>
                <w:szCs w:val="20"/>
              </w:rPr>
              <w:t xml:space="preserve"> computer hardware and software operating efficiently</w:t>
            </w:r>
          </w:p>
        </w:tc>
        <w:tc>
          <w:tcPr>
            <w:tcW w:w="851" w:type="dxa"/>
          </w:tcPr>
          <w:p w14:paraId="77472CA2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77472CA3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the main features and functions of the computer operating system</w:t>
            </w:r>
          </w:p>
        </w:tc>
        <w:tc>
          <w:tcPr>
            <w:tcW w:w="6237" w:type="dxa"/>
          </w:tcPr>
          <w:p w14:paraId="77472CA4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Computer system: Make, model, serial number; operating system version; memory capacity; disk capacity</w:t>
            </w:r>
          </w:p>
        </w:tc>
        <w:tc>
          <w:tcPr>
            <w:tcW w:w="3118" w:type="dxa"/>
          </w:tcPr>
          <w:p w14:paraId="77472CA5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AC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A7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A8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77472CA9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Take appropriate steps to protect computer hardware from loss or damage</w:t>
            </w:r>
          </w:p>
        </w:tc>
        <w:tc>
          <w:tcPr>
            <w:tcW w:w="6237" w:type="dxa"/>
          </w:tcPr>
          <w:p w14:paraId="77472CAA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AB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B2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AD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AE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77472CAF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Configure anti-virus and other security software</w:t>
            </w:r>
          </w:p>
        </w:tc>
        <w:tc>
          <w:tcPr>
            <w:tcW w:w="6237" w:type="dxa"/>
          </w:tcPr>
          <w:p w14:paraId="77472CB0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Security software: Anti-virus, malware. Frequency; timing; updates, firewall settings</w:t>
            </w:r>
          </w:p>
        </w:tc>
        <w:tc>
          <w:tcPr>
            <w:tcW w:w="3118" w:type="dxa"/>
          </w:tcPr>
          <w:p w14:paraId="77472CB1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B8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B3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B4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77472CB5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Install and configure printers and other peripheral devices</w:t>
            </w:r>
          </w:p>
        </w:tc>
        <w:tc>
          <w:tcPr>
            <w:tcW w:w="6237" w:type="dxa"/>
          </w:tcPr>
          <w:p w14:paraId="77472CB6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B7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BE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B9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BA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77472CBB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Configure network settings for mobile and remote computing</w:t>
            </w:r>
          </w:p>
        </w:tc>
        <w:tc>
          <w:tcPr>
            <w:tcW w:w="6237" w:type="dxa"/>
          </w:tcPr>
          <w:p w14:paraId="77472CBC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Network settings: Remote access, connections and shared network folders, configure remote access settings, power management</w:t>
            </w:r>
          </w:p>
        </w:tc>
        <w:tc>
          <w:tcPr>
            <w:tcW w:w="3118" w:type="dxa"/>
          </w:tcPr>
          <w:p w14:paraId="77472CBD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C4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BF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C0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77472CC1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Configure a computer to present or display information to an audience</w:t>
            </w:r>
          </w:p>
        </w:tc>
        <w:tc>
          <w:tcPr>
            <w:tcW w:w="6237" w:type="dxa"/>
          </w:tcPr>
          <w:p w14:paraId="77472CC2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C3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CA" w14:textId="77777777" w:rsidTr="00A3479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7472CC5" w14:textId="77777777" w:rsidR="00807769" w:rsidRDefault="00807769" w:rsidP="00A21B82">
            <w:pPr>
              <w:spacing w:beforeLines="30" w:before="72" w:afterLines="30" w:after="72"/>
            </w:pPr>
            <w:proofErr w:type="gramStart"/>
            <w:r w:rsidRPr="00A3479D">
              <w:rPr>
                <w:rFonts w:cs="Arial"/>
                <w:b/>
                <w:sz w:val="20"/>
                <w:szCs w:val="20"/>
              </w:rPr>
              <w:t>2  Manage</w:t>
            </w:r>
            <w:proofErr w:type="gramEnd"/>
            <w:r w:rsidRPr="00A3479D">
              <w:rPr>
                <w:rFonts w:cs="Arial"/>
                <w:b/>
                <w:sz w:val="20"/>
                <w:szCs w:val="20"/>
              </w:rPr>
              <w:t xml:space="preserve"> files and disks to optimise performance</w:t>
            </w:r>
          </w:p>
        </w:tc>
        <w:tc>
          <w:tcPr>
            <w:tcW w:w="851" w:type="dxa"/>
          </w:tcPr>
          <w:p w14:paraId="77472CC6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77472CC7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Use file navigation software to organise files into an appropriate folder structure</w:t>
            </w:r>
          </w:p>
        </w:tc>
        <w:tc>
          <w:tcPr>
            <w:tcW w:w="6237" w:type="dxa"/>
          </w:tcPr>
          <w:p w14:paraId="77472CC8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C9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D0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CCB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CC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77472CCD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Backup and restore files and folders</w:t>
            </w:r>
          </w:p>
        </w:tc>
        <w:tc>
          <w:tcPr>
            <w:tcW w:w="6237" w:type="dxa"/>
          </w:tcPr>
          <w:p w14:paraId="77472CCE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CF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D6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CD1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D2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77472CD3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why it is important to undertake file housekeeping of the information stored on computer systems and how it affects performance</w:t>
            </w:r>
          </w:p>
        </w:tc>
        <w:tc>
          <w:tcPr>
            <w:tcW w:w="6237" w:type="dxa"/>
          </w:tcPr>
          <w:p w14:paraId="77472CD4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Information storage: Data files, folders, sub-folders, storage media; archives</w:t>
            </w:r>
          </w:p>
        </w:tc>
        <w:tc>
          <w:tcPr>
            <w:tcW w:w="3118" w:type="dxa"/>
          </w:tcPr>
          <w:p w14:paraId="77472CD5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DC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CD7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D8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77472CD9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Manage file and disk housekeeping so that information is secure and easy to find</w:t>
            </w:r>
          </w:p>
        </w:tc>
        <w:tc>
          <w:tcPr>
            <w:tcW w:w="6237" w:type="dxa"/>
          </w:tcPr>
          <w:p w14:paraId="77472CDA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File housekeeping: Naming and labelling conventions; organising files, folders and storage media; saving back-ups; deleting unwanted files; changing default settings for saving data; properties; disk partitions</w:t>
            </w:r>
          </w:p>
        </w:tc>
        <w:tc>
          <w:tcPr>
            <w:tcW w:w="3118" w:type="dxa"/>
          </w:tcPr>
          <w:p w14:paraId="77472CDB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E2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CDD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DE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77472CDF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Share files and folders with other users</w:t>
            </w:r>
          </w:p>
        </w:tc>
        <w:tc>
          <w:tcPr>
            <w:tcW w:w="6237" w:type="dxa"/>
          </w:tcPr>
          <w:p w14:paraId="77472CE0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E1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E8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CE3" w14:textId="77777777" w:rsidR="00807769" w:rsidRDefault="00807769" w:rsidP="00A21B82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7472CE4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77472CE5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Distinguish between data and system file types</w:t>
            </w:r>
          </w:p>
        </w:tc>
        <w:tc>
          <w:tcPr>
            <w:tcW w:w="6237" w:type="dxa"/>
          </w:tcPr>
          <w:p w14:paraId="77472CE6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E7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EE" w14:textId="77777777" w:rsidTr="00A3479D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77472CE9" w14:textId="77777777" w:rsidR="00807769" w:rsidRDefault="00807769" w:rsidP="00A21B82">
            <w:pPr>
              <w:spacing w:beforeLines="30" w:before="72" w:afterLines="30" w:after="72"/>
            </w:pPr>
            <w:proofErr w:type="gramStart"/>
            <w:r w:rsidRPr="00A3479D">
              <w:rPr>
                <w:b/>
                <w:sz w:val="20"/>
                <w:szCs w:val="20"/>
              </w:rPr>
              <w:t>3  Trouble</w:t>
            </w:r>
            <w:proofErr w:type="gramEnd"/>
            <w:r w:rsidRPr="00A3479D">
              <w:rPr>
                <w:b/>
                <w:sz w:val="20"/>
                <w:szCs w:val="20"/>
              </w:rPr>
              <w:t>-shoot and respond to common IT system problems and errors</w:t>
            </w:r>
          </w:p>
        </w:tc>
        <w:tc>
          <w:tcPr>
            <w:tcW w:w="851" w:type="dxa"/>
            <w:tcBorders>
              <w:top w:val="nil"/>
            </w:tcBorders>
          </w:tcPr>
          <w:p w14:paraId="77472CEA" w14:textId="77777777" w:rsidR="00807769" w:rsidRDefault="00807769" w:rsidP="00A21B82">
            <w:pPr>
              <w:spacing w:beforeLines="30" w:before="72" w:afterLines="30" w:after="72"/>
            </w:pPr>
            <w:r w:rsidRPr="00A3479D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77472CEB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common IT system problems and what causes them</w:t>
            </w:r>
          </w:p>
        </w:tc>
        <w:tc>
          <w:tcPr>
            <w:tcW w:w="6237" w:type="dxa"/>
            <w:tcBorders>
              <w:top w:val="nil"/>
            </w:tcBorders>
          </w:tcPr>
          <w:p w14:paraId="77472CEC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IT system problems: Program not responding, paper jam, storage full, error dialogue, virus threat, memory low, connection loss</w:t>
            </w:r>
          </w:p>
        </w:tc>
        <w:tc>
          <w:tcPr>
            <w:tcW w:w="3118" w:type="dxa"/>
            <w:tcBorders>
              <w:top w:val="nil"/>
            </w:tcBorders>
          </w:tcPr>
          <w:p w14:paraId="77472CED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F4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EF" w14:textId="77777777" w:rsidR="00807769" w:rsidRDefault="00807769" w:rsidP="00A3479D">
            <w:pPr>
              <w:spacing w:before="120" w:after="120"/>
            </w:pPr>
          </w:p>
        </w:tc>
        <w:tc>
          <w:tcPr>
            <w:tcW w:w="851" w:type="dxa"/>
          </w:tcPr>
          <w:p w14:paraId="77472CF0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77472CF1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and record IT system problems to enable effective support</w:t>
            </w:r>
          </w:p>
        </w:tc>
        <w:tc>
          <w:tcPr>
            <w:tcW w:w="6237" w:type="dxa"/>
          </w:tcPr>
          <w:p w14:paraId="77472CF2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Record IT system problems: Error log, description, frequency of occurrence, severity</w:t>
            </w:r>
          </w:p>
        </w:tc>
        <w:tc>
          <w:tcPr>
            <w:tcW w:w="3118" w:type="dxa"/>
          </w:tcPr>
          <w:p w14:paraId="77472CF3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CFA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F5" w14:textId="77777777" w:rsidR="00807769" w:rsidRDefault="00807769" w:rsidP="00A3479D">
            <w:pPr>
              <w:spacing w:before="120" w:after="120"/>
            </w:pPr>
          </w:p>
        </w:tc>
        <w:tc>
          <w:tcPr>
            <w:tcW w:w="851" w:type="dxa"/>
          </w:tcPr>
          <w:p w14:paraId="77472CF6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77472CF7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when to try to solve a problem independently, and when to get expert advice</w:t>
            </w:r>
          </w:p>
        </w:tc>
        <w:tc>
          <w:tcPr>
            <w:tcW w:w="6237" w:type="dxa"/>
          </w:tcPr>
          <w:p w14:paraId="77472CF8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Expert advice: Limits of own understanding and skills, help menus, manufacturer’s guidelines, how to follow advice, information needed by experts, where to get advice to deal with different hardware and software problems</w:t>
            </w:r>
          </w:p>
        </w:tc>
        <w:tc>
          <w:tcPr>
            <w:tcW w:w="3118" w:type="dxa"/>
          </w:tcPr>
          <w:p w14:paraId="77472CF9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00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CFB" w14:textId="77777777" w:rsidR="00807769" w:rsidRDefault="00807769" w:rsidP="00A3479D">
            <w:pPr>
              <w:spacing w:before="120" w:after="120"/>
            </w:pPr>
          </w:p>
        </w:tc>
        <w:tc>
          <w:tcPr>
            <w:tcW w:w="851" w:type="dxa"/>
          </w:tcPr>
          <w:p w14:paraId="77472CFC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77472CFD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Troubleshoot and respond to IT system problems appropriately</w:t>
            </w:r>
          </w:p>
        </w:tc>
        <w:tc>
          <w:tcPr>
            <w:tcW w:w="6237" w:type="dxa"/>
          </w:tcPr>
          <w:p w14:paraId="77472CFE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CFF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06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7472D01" w14:textId="77777777" w:rsidR="00807769" w:rsidRDefault="00807769" w:rsidP="00A3479D">
            <w:pPr>
              <w:spacing w:before="120" w:after="120"/>
            </w:pPr>
          </w:p>
        </w:tc>
        <w:tc>
          <w:tcPr>
            <w:tcW w:w="851" w:type="dxa"/>
          </w:tcPr>
          <w:p w14:paraId="77472D02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77472D03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Check that errors and problems have been resolved satisfactorily</w:t>
            </w:r>
          </w:p>
        </w:tc>
        <w:tc>
          <w:tcPr>
            <w:tcW w:w="6237" w:type="dxa"/>
          </w:tcPr>
          <w:p w14:paraId="77472D04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D05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0C" w14:textId="77777777" w:rsidTr="00A3479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7472D07" w14:textId="77777777" w:rsidR="00807769" w:rsidRDefault="00807769" w:rsidP="00A21B82">
            <w:pPr>
              <w:spacing w:beforeLines="30" w:before="72" w:afterLines="30" w:after="72"/>
            </w:pPr>
            <w:proofErr w:type="gramStart"/>
            <w:r w:rsidRPr="00A3479D">
              <w:rPr>
                <w:b/>
                <w:sz w:val="20"/>
                <w:szCs w:val="20"/>
              </w:rPr>
              <w:t>4  Customise</w:t>
            </w:r>
            <w:proofErr w:type="gramEnd"/>
            <w:r w:rsidRPr="00A3479D">
              <w:rPr>
                <w:b/>
                <w:sz w:val="20"/>
                <w:szCs w:val="20"/>
              </w:rPr>
              <w:t xml:space="preserve"> the working environment to optimise performance</w:t>
            </w:r>
          </w:p>
        </w:tc>
        <w:tc>
          <w:tcPr>
            <w:tcW w:w="851" w:type="dxa"/>
          </w:tcPr>
          <w:p w14:paraId="77472D08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77472D09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methods that can be used to optimise system performance</w:t>
            </w:r>
          </w:p>
        </w:tc>
        <w:tc>
          <w:tcPr>
            <w:tcW w:w="6237" w:type="dxa"/>
          </w:tcPr>
          <w:p w14:paraId="77472D0A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Optimise performance: Memory management; power management; disk partition</w:t>
            </w:r>
          </w:p>
        </w:tc>
        <w:tc>
          <w:tcPr>
            <w:tcW w:w="3118" w:type="dxa"/>
          </w:tcPr>
          <w:p w14:paraId="77472D0B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12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D0D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72D0E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77472D0F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Select and adjust system settings to optimise performance as appropriate</w:t>
            </w:r>
          </w:p>
        </w:tc>
        <w:tc>
          <w:tcPr>
            <w:tcW w:w="6237" w:type="dxa"/>
          </w:tcPr>
          <w:p w14:paraId="77472D10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System settings: Desktop, input and output settings; display settings, multiple monitors</w:t>
            </w:r>
          </w:p>
        </w:tc>
        <w:tc>
          <w:tcPr>
            <w:tcW w:w="3118" w:type="dxa"/>
          </w:tcPr>
          <w:p w14:paraId="77472D11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18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D13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72D14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77472D15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Configure the automatic start of programmes and other graphical display options</w:t>
            </w:r>
          </w:p>
        </w:tc>
        <w:tc>
          <w:tcPr>
            <w:tcW w:w="6237" w:type="dxa"/>
          </w:tcPr>
          <w:p w14:paraId="77472D16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D17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1E" w14:textId="77777777" w:rsidTr="00A3479D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7472D19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proofErr w:type="gramStart"/>
            <w:r w:rsidRPr="00A3479D">
              <w:rPr>
                <w:b/>
                <w:sz w:val="20"/>
                <w:szCs w:val="20"/>
              </w:rPr>
              <w:t>5  Maintain</w:t>
            </w:r>
            <w:proofErr w:type="gramEnd"/>
            <w:r w:rsidRPr="00A3479D">
              <w:rPr>
                <w:b/>
                <w:sz w:val="20"/>
                <w:szCs w:val="20"/>
              </w:rPr>
              <w:t xml:space="preserve"> software to meet performance needs</w:t>
            </w:r>
          </w:p>
        </w:tc>
        <w:tc>
          <w:tcPr>
            <w:tcW w:w="851" w:type="dxa"/>
          </w:tcPr>
          <w:p w14:paraId="77472D1A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5.1</w:t>
            </w:r>
          </w:p>
        </w:tc>
        <w:tc>
          <w:tcPr>
            <w:tcW w:w="3260" w:type="dxa"/>
          </w:tcPr>
          <w:p w14:paraId="77472D1B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Describe when and how to upgrade software</w:t>
            </w:r>
          </w:p>
        </w:tc>
        <w:tc>
          <w:tcPr>
            <w:tcW w:w="6237" w:type="dxa"/>
          </w:tcPr>
          <w:p w14:paraId="77472D1C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Upgrade software: Benefits of upgrading; drawbacks of not upgrading; the need to check compatibility of software and hardware upgrades with other parts of the system</w:t>
            </w:r>
          </w:p>
        </w:tc>
        <w:tc>
          <w:tcPr>
            <w:tcW w:w="3118" w:type="dxa"/>
          </w:tcPr>
          <w:p w14:paraId="77472D1D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24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D1F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72D20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5.2</w:t>
            </w:r>
          </w:p>
        </w:tc>
        <w:tc>
          <w:tcPr>
            <w:tcW w:w="3260" w:type="dxa"/>
          </w:tcPr>
          <w:p w14:paraId="77472D21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Use appropriate techniques to maintain software</w:t>
            </w:r>
          </w:p>
        </w:tc>
        <w:tc>
          <w:tcPr>
            <w:tcW w:w="6237" w:type="dxa"/>
          </w:tcPr>
          <w:p w14:paraId="77472D22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A3479D">
              <w:rPr>
                <w:i/>
                <w:sz w:val="18"/>
                <w:szCs w:val="18"/>
              </w:rPr>
              <w:t>Maintain software: Install software patches and upgrades</w:t>
            </w:r>
          </w:p>
        </w:tc>
        <w:tc>
          <w:tcPr>
            <w:tcW w:w="3118" w:type="dxa"/>
          </w:tcPr>
          <w:p w14:paraId="77472D23" w14:textId="77777777" w:rsidR="00807769" w:rsidRDefault="00807769" w:rsidP="00A3479D">
            <w:pPr>
              <w:spacing w:before="120" w:after="120"/>
            </w:pPr>
          </w:p>
        </w:tc>
      </w:tr>
      <w:tr w:rsidR="00807769" w14:paraId="77472D2A" w14:textId="77777777" w:rsidTr="00A3479D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7472D25" w14:textId="77777777" w:rsidR="00807769" w:rsidRPr="00A3479D" w:rsidRDefault="00807769" w:rsidP="00A21B8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72D26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5.3</w:t>
            </w:r>
          </w:p>
        </w:tc>
        <w:tc>
          <w:tcPr>
            <w:tcW w:w="3260" w:type="dxa"/>
          </w:tcPr>
          <w:p w14:paraId="77472D27" w14:textId="77777777" w:rsidR="00807769" w:rsidRPr="00A3479D" w:rsidRDefault="00807769" w:rsidP="00A21B8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A3479D">
              <w:rPr>
                <w:sz w:val="18"/>
                <w:szCs w:val="18"/>
              </w:rPr>
              <w:t>Locate and install driver files for different devices</w:t>
            </w:r>
          </w:p>
        </w:tc>
        <w:tc>
          <w:tcPr>
            <w:tcW w:w="6237" w:type="dxa"/>
          </w:tcPr>
          <w:p w14:paraId="77472D28" w14:textId="77777777" w:rsidR="00807769" w:rsidRPr="00A3479D" w:rsidRDefault="00807769" w:rsidP="00A21B8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7472D29" w14:textId="77777777" w:rsidR="00807769" w:rsidRDefault="00807769" w:rsidP="00A3479D">
            <w:pPr>
              <w:spacing w:before="120" w:after="120"/>
            </w:pPr>
          </w:p>
        </w:tc>
      </w:tr>
    </w:tbl>
    <w:p w14:paraId="77472D2B" w14:textId="77777777" w:rsidR="00807769" w:rsidRDefault="00807769"/>
    <w:p w14:paraId="77472D2C" w14:textId="77777777" w:rsidR="00807769" w:rsidRDefault="00807769">
      <w:r>
        <w:br w:type="page"/>
      </w:r>
    </w:p>
    <w:p w14:paraId="77472D2D" w14:textId="77777777" w:rsidR="00807769" w:rsidRDefault="00807769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807769" w14:paraId="77472D2F" w14:textId="77777777" w:rsidTr="00A3479D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77472D2E" w14:textId="77777777" w:rsidR="00807769" w:rsidRPr="00A3479D" w:rsidRDefault="00807769" w:rsidP="00A21B82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807769" w14:paraId="77472D32" w14:textId="77777777" w:rsidTr="00A3479D">
        <w:trPr>
          <w:trHeight w:val="3371"/>
          <w:jc w:val="center"/>
        </w:trPr>
        <w:tc>
          <w:tcPr>
            <w:tcW w:w="15168" w:type="dxa"/>
            <w:gridSpan w:val="5"/>
          </w:tcPr>
          <w:p w14:paraId="77472D30" w14:textId="77777777" w:rsidR="00807769" w:rsidRPr="00A3479D" w:rsidRDefault="00807769" w:rsidP="00A3479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3479D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A3479D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A3479D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77472D31" w14:textId="77777777" w:rsidR="00807769" w:rsidRPr="00A3479D" w:rsidRDefault="00807769" w:rsidP="00A3479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7769" w14:paraId="77472D35" w14:textId="77777777" w:rsidTr="00A3479D">
        <w:trPr>
          <w:trHeight w:val="2208"/>
          <w:jc w:val="center"/>
        </w:trPr>
        <w:tc>
          <w:tcPr>
            <w:tcW w:w="15168" w:type="dxa"/>
            <w:gridSpan w:val="5"/>
          </w:tcPr>
          <w:p w14:paraId="77472D33" w14:textId="77777777" w:rsidR="00807769" w:rsidRPr="00A3479D" w:rsidRDefault="00807769" w:rsidP="00A3479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77472D34" w14:textId="77777777" w:rsidR="00807769" w:rsidRPr="00A3479D" w:rsidRDefault="00807769" w:rsidP="00A3479D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7769" w:rsidRPr="00C641E8" w14:paraId="77472D41" w14:textId="77777777" w:rsidTr="00A3479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7472D36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77472D37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7472D38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7472D39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77472D3A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77472D3B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3479D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77472D3C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3479D">
              <w:rPr>
                <w:rFonts w:cs="Arial"/>
                <w:b/>
                <w:sz w:val="20"/>
                <w:szCs w:val="20"/>
              </w:rPr>
              <w:t>New Assessor</w:t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 w:rsidRPr="00A3479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79D">
              <w:rPr>
                <w:bCs/>
                <w:kern w:val="32"/>
                <w:szCs w:val="20"/>
              </w:rPr>
              <w:instrText xml:space="preserve"> FORMCHECKBOX </w:instrText>
            </w:r>
            <w:r w:rsidR="008454B9">
              <w:rPr>
                <w:bCs/>
                <w:kern w:val="32"/>
                <w:szCs w:val="20"/>
              </w:rPr>
            </w:r>
            <w:r w:rsidR="008454B9">
              <w:rPr>
                <w:bCs/>
                <w:kern w:val="32"/>
                <w:szCs w:val="20"/>
              </w:rPr>
              <w:fldChar w:fldCharType="separate"/>
            </w:r>
            <w:r w:rsidRPr="00A3479D">
              <w:rPr>
                <w:bCs/>
                <w:kern w:val="32"/>
                <w:szCs w:val="20"/>
              </w:rPr>
              <w:fldChar w:fldCharType="end"/>
            </w:r>
          </w:p>
          <w:p w14:paraId="77472D3D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A3479D">
              <w:rPr>
                <w:rFonts w:cs="Arial"/>
                <w:b/>
                <w:sz w:val="20"/>
                <w:szCs w:val="20"/>
              </w:rPr>
              <w:t>Random Sample</w:t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 w:rsidRPr="00A3479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79D">
              <w:rPr>
                <w:bCs/>
                <w:kern w:val="32"/>
                <w:szCs w:val="20"/>
              </w:rPr>
              <w:instrText xml:space="preserve"> FORMCHECKBOX </w:instrText>
            </w:r>
            <w:r w:rsidR="008454B9">
              <w:rPr>
                <w:bCs/>
                <w:kern w:val="32"/>
                <w:szCs w:val="20"/>
              </w:rPr>
            </w:r>
            <w:r w:rsidR="008454B9">
              <w:rPr>
                <w:bCs/>
                <w:kern w:val="32"/>
                <w:szCs w:val="20"/>
              </w:rPr>
              <w:fldChar w:fldCharType="separate"/>
            </w:r>
            <w:r w:rsidRPr="00A3479D">
              <w:rPr>
                <w:bCs/>
                <w:kern w:val="32"/>
                <w:szCs w:val="20"/>
              </w:rPr>
              <w:fldChar w:fldCharType="end"/>
            </w:r>
          </w:p>
          <w:p w14:paraId="77472D3E" w14:textId="77777777" w:rsidR="00807769" w:rsidRPr="00A3479D" w:rsidRDefault="00807769" w:rsidP="00A21B82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3479D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A3479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79D">
              <w:rPr>
                <w:bCs/>
                <w:kern w:val="32"/>
                <w:szCs w:val="20"/>
              </w:rPr>
              <w:instrText xml:space="preserve"> FORMCHECKBOX </w:instrText>
            </w:r>
            <w:r w:rsidR="008454B9">
              <w:rPr>
                <w:bCs/>
                <w:kern w:val="32"/>
                <w:szCs w:val="20"/>
              </w:rPr>
            </w:r>
            <w:r w:rsidR="008454B9">
              <w:rPr>
                <w:bCs/>
                <w:kern w:val="32"/>
                <w:szCs w:val="20"/>
              </w:rPr>
              <w:fldChar w:fldCharType="separate"/>
            </w:r>
            <w:r w:rsidRPr="00A3479D">
              <w:rPr>
                <w:bCs/>
                <w:kern w:val="32"/>
                <w:szCs w:val="20"/>
              </w:rPr>
              <w:fldChar w:fldCharType="end"/>
            </w:r>
          </w:p>
          <w:p w14:paraId="77472D3F" w14:textId="77777777" w:rsidR="00807769" w:rsidRPr="00A3479D" w:rsidRDefault="00807769" w:rsidP="00A21B82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A3479D">
              <w:rPr>
                <w:rFonts w:cs="Arial"/>
                <w:b/>
                <w:sz w:val="20"/>
                <w:szCs w:val="20"/>
              </w:rPr>
              <w:t>Other</w:t>
            </w:r>
            <w:r w:rsidRPr="00A3479D">
              <w:rPr>
                <w:rFonts w:cs="Arial"/>
                <w:b/>
                <w:sz w:val="20"/>
                <w:szCs w:val="20"/>
              </w:rPr>
              <w:tab/>
            </w:r>
            <w:r w:rsidRPr="00A3479D">
              <w:rPr>
                <w:bCs/>
                <w:kern w:val="32"/>
                <w:szCs w:val="20"/>
              </w:rPr>
              <w:tab/>
            </w:r>
            <w:r w:rsidRPr="00A3479D">
              <w:rPr>
                <w:bCs/>
                <w:kern w:val="32"/>
                <w:szCs w:val="20"/>
              </w:rPr>
              <w:tab/>
            </w:r>
            <w:r w:rsidRPr="00A3479D">
              <w:rPr>
                <w:bCs/>
                <w:kern w:val="32"/>
                <w:szCs w:val="20"/>
              </w:rPr>
              <w:tab/>
            </w:r>
            <w:r w:rsidRPr="00A3479D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79D">
              <w:rPr>
                <w:bCs/>
                <w:kern w:val="32"/>
                <w:szCs w:val="20"/>
              </w:rPr>
              <w:instrText xml:space="preserve"> FORMCHECKBOX </w:instrText>
            </w:r>
            <w:r w:rsidR="008454B9">
              <w:rPr>
                <w:bCs/>
                <w:kern w:val="32"/>
                <w:szCs w:val="20"/>
              </w:rPr>
            </w:r>
            <w:r w:rsidR="008454B9">
              <w:rPr>
                <w:bCs/>
                <w:kern w:val="32"/>
                <w:szCs w:val="20"/>
              </w:rPr>
              <w:fldChar w:fldCharType="separate"/>
            </w:r>
            <w:r w:rsidRPr="00A3479D">
              <w:rPr>
                <w:bCs/>
                <w:kern w:val="32"/>
                <w:szCs w:val="20"/>
              </w:rPr>
              <w:fldChar w:fldCharType="end"/>
            </w:r>
          </w:p>
          <w:p w14:paraId="77472D40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807769" w:rsidRPr="00C641E8" w14:paraId="77472D48" w14:textId="77777777" w:rsidTr="00A3479D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7472D42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77472D43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7472D44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7472D45" w14:textId="77777777" w:rsidR="00807769" w:rsidRPr="00A3479D" w:rsidRDefault="00807769" w:rsidP="00A3479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A3479D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77472D46" w14:textId="77777777" w:rsidR="00807769" w:rsidRPr="00A3479D" w:rsidRDefault="00807769" w:rsidP="00A21B8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77472D47" w14:textId="77777777" w:rsidR="00807769" w:rsidRPr="009341B4" w:rsidRDefault="00807769" w:rsidP="00A21B82">
            <w:pPr>
              <w:spacing w:beforeLines="30" w:before="72" w:afterLines="30" w:after="72"/>
            </w:pPr>
          </w:p>
        </w:tc>
      </w:tr>
    </w:tbl>
    <w:p w14:paraId="77472D49" w14:textId="77777777" w:rsidR="00807769" w:rsidRDefault="00807769" w:rsidP="00395C73"/>
    <w:sectPr w:rsidR="00807769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72D4C" w14:textId="77777777" w:rsidR="00807769" w:rsidRDefault="00807769" w:rsidP="00CA1B86">
      <w:r>
        <w:separator/>
      </w:r>
    </w:p>
  </w:endnote>
  <w:endnote w:type="continuationSeparator" w:id="0">
    <w:p w14:paraId="77472D4D" w14:textId="77777777" w:rsidR="00807769" w:rsidRDefault="00807769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8753" w14:textId="77777777" w:rsidR="008454B9" w:rsidRDefault="00845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2D52" w14:textId="77777777" w:rsidR="00807769" w:rsidRPr="00BD4ED9" w:rsidRDefault="0080776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77472D53" w14:textId="77777777" w:rsidR="00807769" w:rsidRPr="00D63336" w:rsidRDefault="00807769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77472D54" w14:textId="1E9DE184" w:rsidR="00807769" w:rsidRPr="00BD4ED9" w:rsidRDefault="0080776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8454B9">
      <w:rPr>
        <w:sz w:val="18"/>
        <w:szCs w:val="18"/>
      </w:rPr>
      <w:t>March 2020</w:t>
    </w:r>
    <w:r>
      <w:rPr>
        <w:sz w:val="18"/>
        <w:szCs w:val="18"/>
      </w:rPr>
      <w:tab/>
    </w:r>
  </w:p>
  <w:p w14:paraId="77472D55" w14:textId="77777777" w:rsidR="00807769" w:rsidRPr="00CE22D9" w:rsidRDefault="0080776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7CD5" w14:textId="77777777" w:rsidR="008454B9" w:rsidRDefault="00845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2D4A" w14:textId="77777777" w:rsidR="00807769" w:rsidRDefault="00807769" w:rsidP="00CA1B86">
      <w:r>
        <w:separator/>
      </w:r>
    </w:p>
  </w:footnote>
  <w:footnote w:type="continuationSeparator" w:id="0">
    <w:p w14:paraId="77472D4B" w14:textId="77777777" w:rsidR="00807769" w:rsidRDefault="00807769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B5AE" w14:textId="77777777" w:rsidR="008454B9" w:rsidRDefault="00845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2D4E" w14:textId="7CE6A1A8" w:rsidR="00807769" w:rsidRDefault="008454B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04A4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21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807769">
      <w:rPr>
        <w:rFonts w:cs="Arial"/>
        <w:b/>
        <w:bCs/>
        <w:sz w:val="24"/>
        <w:szCs w:val="24"/>
      </w:rPr>
      <w:t xml:space="preserve">BCS </w:t>
    </w:r>
    <w:r w:rsidR="00807769" w:rsidRPr="00567952">
      <w:rPr>
        <w:rFonts w:cs="Arial"/>
        <w:b/>
        <w:bCs/>
        <w:sz w:val="24"/>
        <w:szCs w:val="24"/>
      </w:rPr>
      <w:t>Evidence Based Assessment</w:t>
    </w:r>
  </w:p>
  <w:p w14:paraId="77472D4F" w14:textId="77777777" w:rsidR="00807769" w:rsidRDefault="00807769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Optimise IT System Performance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77472D50" w14:textId="77777777" w:rsidR="00807769" w:rsidRDefault="0080776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77472D51" w14:textId="77777777" w:rsidR="00807769" w:rsidRPr="001F2BE4" w:rsidRDefault="00807769" w:rsidP="00CE22D9">
    <w:pPr>
      <w:tabs>
        <w:tab w:val="left" w:pos="13320"/>
      </w:tabs>
      <w:jc w:val="center"/>
      <w:rPr>
        <w:rFonts w:cs="Arial"/>
        <w:b/>
        <w:bCs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8C95" w14:textId="77777777" w:rsidR="008454B9" w:rsidRDefault="00845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507A3"/>
    <w:rsid w:val="000A2348"/>
    <w:rsid w:val="000A29B1"/>
    <w:rsid w:val="000B3902"/>
    <w:rsid w:val="000F2035"/>
    <w:rsid w:val="000F3EDF"/>
    <w:rsid w:val="00141D89"/>
    <w:rsid w:val="00170F2A"/>
    <w:rsid w:val="001B5147"/>
    <w:rsid w:val="001B7FFC"/>
    <w:rsid w:val="001C6AC4"/>
    <w:rsid w:val="001F2BE4"/>
    <w:rsid w:val="0021134B"/>
    <w:rsid w:val="00212754"/>
    <w:rsid w:val="00227FEA"/>
    <w:rsid w:val="00246B9A"/>
    <w:rsid w:val="00261B83"/>
    <w:rsid w:val="002677D6"/>
    <w:rsid w:val="00283F42"/>
    <w:rsid w:val="002D2E64"/>
    <w:rsid w:val="002F4C68"/>
    <w:rsid w:val="0032352E"/>
    <w:rsid w:val="00326154"/>
    <w:rsid w:val="003422F9"/>
    <w:rsid w:val="00395C73"/>
    <w:rsid w:val="003C2FC0"/>
    <w:rsid w:val="0051408F"/>
    <w:rsid w:val="00543884"/>
    <w:rsid w:val="00557755"/>
    <w:rsid w:val="0056573F"/>
    <w:rsid w:val="00567952"/>
    <w:rsid w:val="005A050A"/>
    <w:rsid w:val="005B5B93"/>
    <w:rsid w:val="005E2585"/>
    <w:rsid w:val="005F6DA7"/>
    <w:rsid w:val="00605245"/>
    <w:rsid w:val="00606BA1"/>
    <w:rsid w:val="00607EAE"/>
    <w:rsid w:val="00623045"/>
    <w:rsid w:val="00626165"/>
    <w:rsid w:val="00645F10"/>
    <w:rsid w:val="00651C63"/>
    <w:rsid w:val="00655BCB"/>
    <w:rsid w:val="006E5C8C"/>
    <w:rsid w:val="00714060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1DD"/>
    <w:rsid w:val="008052E1"/>
    <w:rsid w:val="00805E6B"/>
    <w:rsid w:val="00807769"/>
    <w:rsid w:val="008077F0"/>
    <w:rsid w:val="008454B9"/>
    <w:rsid w:val="0088169B"/>
    <w:rsid w:val="00882A08"/>
    <w:rsid w:val="008C242D"/>
    <w:rsid w:val="008E029C"/>
    <w:rsid w:val="009341B4"/>
    <w:rsid w:val="00946803"/>
    <w:rsid w:val="00955BCE"/>
    <w:rsid w:val="00976915"/>
    <w:rsid w:val="009E5D11"/>
    <w:rsid w:val="00A21B82"/>
    <w:rsid w:val="00A32C4D"/>
    <w:rsid w:val="00A3479D"/>
    <w:rsid w:val="00A524FC"/>
    <w:rsid w:val="00A95010"/>
    <w:rsid w:val="00AE502F"/>
    <w:rsid w:val="00B22CE0"/>
    <w:rsid w:val="00B3347C"/>
    <w:rsid w:val="00B8609B"/>
    <w:rsid w:val="00BB38B0"/>
    <w:rsid w:val="00BC6785"/>
    <w:rsid w:val="00BD4ED9"/>
    <w:rsid w:val="00C166D8"/>
    <w:rsid w:val="00C23BBF"/>
    <w:rsid w:val="00C411B1"/>
    <w:rsid w:val="00C637B7"/>
    <w:rsid w:val="00C641E8"/>
    <w:rsid w:val="00C65710"/>
    <w:rsid w:val="00C832F0"/>
    <w:rsid w:val="00C90AA2"/>
    <w:rsid w:val="00C91D95"/>
    <w:rsid w:val="00CA1B86"/>
    <w:rsid w:val="00CD2CD3"/>
    <w:rsid w:val="00CE17F5"/>
    <w:rsid w:val="00CE22D9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936F0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7472C6E"/>
  <w15:docId w15:val="{99FDCF47-16EE-4030-A668-88CCC83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62BA7-E3CD-4468-A6FC-1435D52352E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schemas.openxmlformats.org/package/2006/metadata/core-properties"/>
    <ds:schemaRef ds:uri="http://purl.org/dc/elements/1.1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A201CA-0413-4ABA-9057-8567BB838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F2C26-0A01-4B00-BA5E-0C4205329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2020-03-11T11:02:00Z</dcterms:created>
  <dcterms:modified xsi:type="dcterms:W3CDTF">2020-03-11T11:02:00Z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