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4C3B33" w14:textId="526C6CBB" w:rsidR="00491E8D" w:rsidRPr="006534C8" w:rsidRDefault="00491E8D" w:rsidP="1272972C">
      <w:pPr>
        <w:rPr>
          <w:noProof/>
        </w:rPr>
      </w:pPr>
    </w:p>
    <w:p w14:paraId="1F880160" w14:textId="77777777" w:rsidR="00491E8D" w:rsidRPr="006534C8" w:rsidRDefault="00491E8D" w:rsidP="00491E8D">
      <w:pPr>
        <w:spacing w:line="360" w:lineRule="auto"/>
        <w:jc w:val="center"/>
        <w:rPr>
          <w:rFonts w:cs="Arial"/>
          <w:b/>
          <w:iCs/>
          <w:szCs w:val="22"/>
        </w:rPr>
      </w:pPr>
      <w:r w:rsidRPr="006534C8">
        <w:rPr>
          <w:rFonts w:cs="Arial"/>
          <w:b/>
          <w:iCs/>
          <w:szCs w:val="22"/>
        </w:rPr>
        <w:t>Role opportunity</w:t>
      </w:r>
    </w:p>
    <w:p w14:paraId="3FA98CAD" w14:textId="77777777" w:rsidR="00503158" w:rsidRPr="006534C8" w:rsidRDefault="00503158" w:rsidP="00503158">
      <w:pPr>
        <w:spacing w:line="360" w:lineRule="auto"/>
        <w:jc w:val="center"/>
        <w:rPr>
          <w:rFonts w:cs="Arial"/>
          <w:b/>
          <w:iCs/>
          <w:szCs w:val="22"/>
        </w:rPr>
      </w:pPr>
      <w:r w:rsidRPr="006534C8">
        <w:rPr>
          <w:rFonts w:cs="Arial"/>
          <w:b/>
          <w:iCs/>
          <w:szCs w:val="22"/>
        </w:rPr>
        <w:t xml:space="preserve">Vice-President </w:t>
      </w:r>
      <w:r w:rsidR="003F3FDC" w:rsidRPr="006534C8">
        <w:rPr>
          <w:rFonts w:cs="Arial"/>
          <w:b/>
          <w:iCs/>
          <w:szCs w:val="22"/>
        </w:rPr>
        <w:t xml:space="preserve">Community Board </w:t>
      </w:r>
      <w:r w:rsidRPr="006534C8">
        <w:rPr>
          <w:rFonts w:cs="Arial"/>
          <w:b/>
          <w:iCs/>
          <w:szCs w:val="22"/>
        </w:rPr>
        <w:t>202</w:t>
      </w:r>
      <w:r w:rsidR="007B5B0E" w:rsidRPr="006534C8">
        <w:rPr>
          <w:rFonts w:cs="Arial"/>
          <w:b/>
          <w:iCs/>
          <w:szCs w:val="22"/>
        </w:rPr>
        <w:t>7</w:t>
      </w:r>
      <w:r w:rsidRPr="006534C8">
        <w:rPr>
          <w:rFonts w:cs="Arial"/>
          <w:b/>
          <w:iCs/>
          <w:szCs w:val="22"/>
        </w:rPr>
        <w:t>-20</w:t>
      </w:r>
      <w:r w:rsidR="007B5B0E" w:rsidRPr="006534C8">
        <w:rPr>
          <w:rFonts w:cs="Arial"/>
          <w:b/>
          <w:iCs/>
          <w:szCs w:val="22"/>
        </w:rPr>
        <w:t>30</w:t>
      </w:r>
    </w:p>
    <w:p w14:paraId="6686A9A7" w14:textId="77777777" w:rsidR="00491E8D" w:rsidRPr="006534C8" w:rsidRDefault="00491E8D" w:rsidP="00491E8D">
      <w:pPr>
        <w:spacing w:line="360" w:lineRule="auto"/>
        <w:jc w:val="center"/>
        <w:rPr>
          <w:rFonts w:cs="Arial"/>
          <w:b/>
          <w:iCs/>
          <w:szCs w:val="22"/>
        </w:rPr>
      </w:pPr>
      <w:r w:rsidRPr="006534C8">
        <w:rPr>
          <w:rFonts w:cs="Arial"/>
          <w:b/>
          <w:iCs/>
          <w:szCs w:val="22"/>
        </w:rPr>
        <w:t>BCS, The Chartered Institute for IT</w:t>
      </w:r>
    </w:p>
    <w:p w14:paraId="57275F95" w14:textId="77777777" w:rsidR="00B51790" w:rsidRPr="006534C8" w:rsidRDefault="00B51790" w:rsidP="00491E8D">
      <w:pPr>
        <w:spacing w:line="360" w:lineRule="auto"/>
        <w:jc w:val="center"/>
        <w:rPr>
          <w:rFonts w:cs="Arial"/>
          <w:b/>
          <w:i/>
          <w:szCs w:val="22"/>
        </w:rPr>
      </w:pPr>
    </w:p>
    <w:p w14:paraId="0FB10BE6" w14:textId="019E0BC6" w:rsidR="00491E8D" w:rsidRPr="006534C8" w:rsidRDefault="00000D54" w:rsidP="00491E8D">
      <w:pPr>
        <w:jc w:val="both"/>
        <w:rPr>
          <w:szCs w:val="22"/>
        </w:rPr>
      </w:pPr>
      <w:r w:rsidRPr="006534C8">
        <w:rPr>
          <w:szCs w:val="22"/>
        </w:rPr>
        <w:t>BCS, The Chartered Institute for IT, is the professional body for the UK's IT and digital community, setting standards, awarding professional qualifications, and shaping policy at the highest levels of government and industry. Representing over 70,000 members</w:t>
      </w:r>
      <w:r w:rsidR="00E734F9" w:rsidRPr="006534C8">
        <w:rPr>
          <w:szCs w:val="22"/>
        </w:rPr>
        <w:t xml:space="preserve"> </w:t>
      </w:r>
      <w:r w:rsidRPr="006534C8">
        <w:rPr>
          <w:szCs w:val="22"/>
        </w:rPr>
        <w:t>and operating as a not-for-profit under Royal Charter with strong commercial activities, our mission is to Make IT Good for Society. We do this through professional accreditation, chartered registration, and influence on national technology and skills policy, and our voice is respected worldwide for its independence and influence.</w:t>
      </w:r>
    </w:p>
    <w:p w14:paraId="561E5999" w14:textId="77777777" w:rsidR="00000D54" w:rsidRPr="006534C8" w:rsidRDefault="00000D54" w:rsidP="00491E8D">
      <w:pPr>
        <w:jc w:val="both"/>
        <w:rPr>
          <w:szCs w:val="22"/>
        </w:rPr>
      </w:pPr>
    </w:p>
    <w:p w14:paraId="1178D8FC" w14:textId="77777777" w:rsidR="0077664F" w:rsidRPr="006534C8" w:rsidRDefault="0077664F" w:rsidP="0077664F">
      <w:pPr>
        <w:pBdr>
          <w:left w:val="nil"/>
        </w:pBdr>
        <w:jc w:val="both"/>
        <w:rPr>
          <w:b/>
          <w:bCs/>
          <w:szCs w:val="22"/>
          <w:lang w:val="en-US"/>
        </w:rPr>
      </w:pPr>
      <w:r w:rsidRPr="006534C8">
        <w:rPr>
          <w:b/>
          <w:bCs/>
          <w:szCs w:val="22"/>
          <w:lang w:val="en-US"/>
        </w:rPr>
        <w:t>The role</w:t>
      </w:r>
    </w:p>
    <w:p w14:paraId="6428F936" w14:textId="77777777" w:rsidR="0077664F" w:rsidRPr="006534C8" w:rsidRDefault="0077664F" w:rsidP="0077664F">
      <w:pPr>
        <w:pBdr>
          <w:left w:val="nil"/>
        </w:pBdr>
        <w:jc w:val="both"/>
        <w:rPr>
          <w:szCs w:val="22"/>
          <w:lang w:val="en-US"/>
        </w:rPr>
      </w:pPr>
      <w:r w:rsidRPr="006534C8">
        <w:rPr>
          <w:szCs w:val="22"/>
          <w:lang w:val="en-US"/>
        </w:rPr>
        <w:t>We're seeking applications for the position of Vice-President, Community Board, commencing March 2027. You will chair the Community Board and play a leadership role as a Trustee and external spokesperson, championing our purpose: Making IT Good for Society. The appointment is for three years.</w:t>
      </w:r>
    </w:p>
    <w:p w14:paraId="46FC5D1F" w14:textId="77777777" w:rsidR="0077664F" w:rsidRPr="006534C8" w:rsidRDefault="0077664F" w:rsidP="0077664F">
      <w:pPr>
        <w:pBdr>
          <w:left w:val="nil"/>
        </w:pBdr>
        <w:jc w:val="both"/>
        <w:rPr>
          <w:szCs w:val="22"/>
          <w:lang w:val="en-US"/>
        </w:rPr>
      </w:pPr>
    </w:p>
    <w:p w14:paraId="12ED7944" w14:textId="75DD546A" w:rsidR="0077664F" w:rsidRPr="006534C8" w:rsidRDefault="0077664F" w:rsidP="0077664F">
      <w:pPr>
        <w:pBdr>
          <w:left w:val="nil"/>
        </w:pBdr>
        <w:jc w:val="both"/>
        <w:rPr>
          <w:b/>
          <w:bCs/>
          <w:szCs w:val="22"/>
          <w:lang w:val="en-US"/>
        </w:rPr>
      </w:pPr>
      <w:r w:rsidRPr="006534C8">
        <w:rPr>
          <w:b/>
          <w:bCs/>
          <w:szCs w:val="22"/>
          <w:lang w:val="en-US"/>
        </w:rPr>
        <w:t>Responsibilities</w:t>
      </w:r>
    </w:p>
    <w:p w14:paraId="3B51E7B7" w14:textId="77777777" w:rsidR="0077664F" w:rsidRPr="006534C8" w:rsidRDefault="0077664F" w:rsidP="0077664F">
      <w:pPr>
        <w:pBdr>
          <w:left w:val="nil"/>
        </w:pBdr>
        <w:jc w:val="both"/>
        <w:rPr>
          <w:szCs w:val="22"/>
          <w:lang w:val="en-US"/>
        </w:rPr>
      </w:pPr>
      <w:r w:rsidRPr="006534C8">
        <w:rPr>
          <w:szCs w:val="22"/>
          <w:lang w:val="en-US"/>
        </w:rPr>
        <w:t>As Vice-President, Community Board, you will ensure the Board effectively discharges its full role and responsibilities, including:</w:t>
      </w:r>
    </w:p>
    <w:p w14:paraId="5033324B" w14:textId="77777777" w:rsidR="0077664F" w:rsidRPr="006534C8" w:rsidRDefault="0077664F" w:rsidP="0077664F">
      <w:pPr>
        <w:pBdr>
          <w:left w:val="nil"/>
        </w:pBdr>
        <w:jc w:val="both"/>
        <w:rPr>
          <w:szCs w:val="22"/>
          <w:lang w:val="en-US"/>
        </w:rPr>
      </w:pPr>
    </w:p>
    <w:p w14:paraId="571D46C7" w14:textId="77777777" w:rsidR="0077664F" w:rsidRPr="006534C8" w:rsidRDefault="0077664F" w:rsidP="0077664F">
      <w:pPr>
        <w:numPr>
          <w:ilvl w:val="0"/>
          <w:numId w:val="14"/>
        </w:numPr>
        <w:pBdr>
          <w:left w:val="nil"/>
        </w:pBdr>
        <w:jc w:val="both"/>
        <w:rPr>
          <w:szCs w:val="22"/>
          <w:lang w:val="en-US"/>
        </w:rPr>
      </w:pPr>
      <w:r w:rsidRPr="006534C8">
        <w:rPr>
          <w:szCs w:val="22"/>
          <w:lang w:val="en-US"/>
        </w:rPr>
        <w:t>Advising directors and staff on the membership value proposition, supporting BCS in meeting the needs of a growing and diverse IT profession</w:t>
      </w:r>
    </w:p>
    <w:p w14:paraId="193130D7" w14:textId="77777777" w:rsidR="0077664F" w:rsidRPr="006534C8" w:rsidRDefault="0077664F" w:rsidP="0077664F">
      <w:pPr>
        <w:numPr>
          <w:ilvl w:val="0"/>
          <w:numId w:val="14"/>
        </w:numPr>
        <w:pBdr>
          <w:left w:val="nil"/>
        </w:pBdr>
        <w:jc w:val="both"/>
        <w:rPr>
          <w:szCs w:val="22"/>
          <w:lang w:val="en-US"/>
        </w:rPr>
      </w:pPr>
      <w:r w:rsidRPr="006534C8">
        <w:rPr>
          <w:szCs w:val="22"/>
          <w:lang w:val="en-US"/>
        </w:rPr>
        <w:t xml:space="preserve">Supporting the Institute's growth, engagement, and retention strategies for both individual and </w:t>
      </w:r>
      <w:proofErr w:type="spellStart"/>
      <w:r w:rsidRPr="006534C8">
        <w:rPr>
          <w:szCs w:val="22"/>
          <w:lang w:val="en-US"/>
        </w:rPr>
        <w:t>organisational</w:t>
      </w:r>
      <w:proofErr w:type="spellEnd"/>
      <w:r w:rsidRPr="006534C8">
        <w:rPr>
          <w:szCs w:val="22"/>
          <w:lang w:val="en-US"/>
        </w:rPr>
        <w:t xml:space="preserve"> membership</w:t>
      </w:r>
    </w:p>
    <w:p w14:paraId="0F2B54D7" w14:textId="77777777" w:rsidR="0077664F" w:rsidRPr="006534C8" w:rsidRDefault="0077664F" w:rsidP="0077664F">
      <w:pPr>
        <w:numPr>
          <w:ilvl w:val="0"/>
          <w:numId w:val="14"/>
        </w:numPr>
        <w:pBdr>
          <w:left w:val="nil"/>
        </w:pBdr>
        <w:jc w:val="both"/>
        <w:rPr>
          <w:szCs w:val="22"/>
          <w:lang w:val="en-US"/>
        </w:rPr>
      </w:pPr>
      <w:r w:rsidRPr="006534C8">
        <w:rPr>
          <w:szCs w:val="22"/>
          <w:lang w:val="en-US"/>
        </w:rPr>
        <w:t>Establishing and maintaining a clear strategy for developing the Member Group Community, aligned with overarching BCS strategy</w:t>
      </w:r>
    </w:p>
    <w:p w14:paraId="0C628072" w14:textId="77777777" w:rsidR="0077664F" w:rsidRPr="006534C8" w:rsidRDefault="0077664F" w:rsidP="0077664F">
      <w:pPr>
        <w:numPr>
          <w:ilvl w:val="0"/>
          <w:numId w:val="14"/>
        </w:numPr>
        <w:pBdr>
          <w:left w:val="nil"/>
        </w:pBdr>
        <w:jc w:val="both"/>
        <w:rPr>
          <w:szCs w:val="22"/>
          <w:lang w:val="en-US"/>
        </w:rPr>
      </w:pPr>
      <w:r w:rsidRPr="006534C8">
        <w:rPr>
          <w:szCs w:val="22"/>
          <w:lang w:val="en-US"/>
        </w:rPr>
        <w:t>Helping BCS build an active, diverse community of volunteers who are supported and act as advocates for BCS</w:t>
      </w:r>
    </w:p>
    <w:p w14:paraId="39E63BB4" w14:textId="77777777" w:rsidR="0077664F" w:rsidRPr="006534C8" w:rsidRDefault="0077664F" w:rsidP="0077664F">
      <w:pPr>
        <w:numPr>
          <w:ilvl w:val="0"/>
          <w:numId w:val="14"/>
        </w:numPr>
        <w:pBdr>
          <w:left w:val="nil"/>
        </w:pBdr>
        <w:jc w:val="both"/>
        <w:rPr>
          <w:szCs w:val="22"/>
          <w:lang w:val="en-US"/>
        </w:rPr>
      </w:pPr>
      <w:r w:rsidRPr="006534C8">
        <w:rPr>
          <w:szCs w:val="22"/>
          <w:lang w:val="en-US"/>
        </w:rPr>
        <w:t xml:space="preserve">Raising awareness of BCS's activities and </w:t>
      </w:r>
      <w:proofErr w:type="spellStart"/>
      <w:r w:rsidRPr="006534C8">
        <w:rPr>
          <w:szCs w:val="22"/>
          <w:lang w:val="en-US"/>
        </w:rPr>
        <w:t>programmes</w:t>
      </w:r>
      <w:proofErr w:type="spellEnd"/>
      <w:r w:rsidRPr="006534C8">
        <w:rPr>
          <w:szCs w:val="22"/>
          <w:lang w:val="en-US"/>
        </w:rPr>
        <w:t>, and building links across the community as appropriate</w:t>
      </w:r>
    </w:p>
    <w:p w14:paraId="508D3B43" w14:textId="77777777" w:rsidR="0077664F" w:rsidRPr="006534C8" w:rsidRDefault="0077664F" w:rsidP="0077664F">
      <w:pPr>
        <w:pBdr>
          <w:left w:val="nil"/>
        </w:pBdr>
        <w:jc w:val="both"/>
        <w:rPr>
          <w:szCs w:val="22"/>
          <w:lang w:val="en-US"/>
        </w:rPr>
      </w:pPr>
    </w:p>
    <w:p w14:paraId="55274F22" w14:textId="22B995F4" w:rsidR="0077664F" w:rsidRPr="006534C8" w:rsidRDefault="0077664F" w:rsidP="0077664F">
      <w:pPr>
        <w:pBdr>
          <w:left w:val="nil"/>
        </w:pBdr>
        <w:jc w:val="both"/>
        <w:rPr>
          <w:b/>
          <w:bCs/>
          <w:szCs w:val="22"/>
          <w:lang w:val="en-US"/>
        </w:rPr>
      </w:pPr>
      <w:r w:rsidRPr="006534C8">
        <w:rPr>
          <w:b/>
          <w:bCs/>
          <w:szCs w:val="22"/>
          <w:lang w:val="en-US"/>
        </w:rPr>
        <w:t>What we</w:t>
      </w:r>
      <w:r w:rsidR="001C5911" w:rsidRPr="006534C8">
        <w:rPr>
          <w:b/>
          <w:bCs/>
          <w:szCs w:val="22"/>
          <w:lang w:val="en-US"/>
        </w:rPr>
        <w:t xml:space="preserve"> a</w:t>
      </w:r>
      <w:r w:rsidRPr="006534C8">
        <w:rPr>
          <w:b/>
          <w:bCs/>
          <w:szCs w:val="22"/>
          <w:lang w:val="en-US"/>
        </w:rPr>
        <w:t>re looking for</w:t>
      </w:r>
    </w:p>
    <w:p w14:paraId="6013A45D" w14:textId="77777777" w:rsidR="0077664F" w:rsidRPr="006534C8" w:rsidRDefault="0077664F" w:rsidP="0077664F">
      <w:pPr>
        <w:pBdr>
          <w:left w:val="nil"/>
        </w:pBdr>
        <w:jc w:val="both"/>
        <w:rPr>
          <w:szCs w:val="22"/>
          <w:lang w:val="en-US"/>
        </w:rPr>
      </w:pPr>
      <w:r w:rsidRPr="006534C8">
        <w:rPr>
          <w:szCs w:val="22"/>
          <w:lang w:val="en-US"/>
        </w:rPr>
        <w:t>A strong understanding of the IT and digital landscape, and the leadership skills and experience to advise and guide BCS directors, staff, volunteers, and members in delivering the BCS strategy.</w:t>
      </w:r>
    </w:p>
    <w:p w14:paraId="17029852" w14:textId="77777777" w:rsidR="00CA7055" w:rsidRPr="006534C8" w:rsidRDefault="00CA7055" w:rsidP="0077664F">
      <w:pPr>
        <w:pBdr>
          <w:left w:val="nil"/>
        </w:pBdr>
        <w:jc w:val="both"/>
        <w:rPr>
          <w:szCs w:val="22"/>
          <w:lang w:val="en-US"/>
        </w:rPr>
      </w:pPr>
    </w:p>
    <w:p w14:paraId="6C957BE5" w14:textId="77777777" w:rsidR="0077664F" w:rsidRPr="006534C8" w:rsidRDefault="0077664F" w:rsidP="0077664F">
      <w:pPr>
        <w:pBdr>
          <w:left w:val="nil"/>
        </w:pBdr>
        <w:jc w:val="both"/>
        <w:rPr>
          <w:b/>
          <w:bCs/>
          <w:szCs w:val="22"/>
          <w:lang w:val="en-US"/>
        </w:rPr>
      </w:pPr>
      <w:r w:rsidRPr="006534C8">
        <w:rPr>
          <w:b/>
          <w:bCs/>
          <w:szCs w:val="22"/>
          <w:lang w:val="en-US"/>
        </w:rPr>
        <w:t>About the community</w:t>
      </w:r>
    </w:p>
    <w:p w14:paraId="3DBEE08D" w14:textId="64FEE56C" w:rsidR="0077664F" w:rsidRPr="006534C8" w:rsidRDefault="0077664F" w:rsidP="1272972C">
      <w:pPr>
        <w:pBdr>
          <w:left w:val="nil"/>
        </w:pBdr>
        <w:jc w:val="both"/>
        <w:rPr>
          <w:lang w:val="en-US"/>
        </w:rPr>
      </w:pPr>
      <w:r w:rsidRPr="1272972C">
        <w:rPr>
          <w:lang w:val="en-US"/>
        </w:rPr>
        <w:t>The BCS Member Group Community includes over 120 regional branches, specialist interest groups, student chapters, and international sections. Collectively, they give existing members ways to get involved with BCS and play a key role in attracting new members. We want to evolve this community, building</w:t>
      </w:r>
      <w:r w:rsidR="13563C9B" w:rsidRPr="1272972C">
        <w:rPr>
          <w:lang w:val="en-US"/>
        </w:rPr>
        <w:t xml:space="preserve"> </w:t>
      </w:r>
      <w:r w:rsidRPr="1272972C">
        <w:rPr>
          <w:lang w:val="en-US"/>
        </w:rPr>
        <w:t>on its strengths while keeping it inclusive and relevant to those entering the profession.</w:t>
      </w:r>
    </w:p>
    <w:p w14:paraId="6DB377BA" w14:textId="77777777" w:rsidR="00E734F9" w:rsidRPr="006534C8" w:rsidRDefault="00E734F9" w:rsidP="0077664F">
      <w:pPr>
        <w:pBdr>
          <w:left w:val="nil"/>
        </w:pBdr>
        <w:jc w:val="both"/>
        <w:rPr>
          <w:szCs w:val="22"/>
          <w:lang w:val="en-US"/>
        </w:rPr>
      </w:pPr>
    </w:p>
    <w:p w14:paraId="6F8431F4" w14:textId="77777777" w:rsidR="00E734F9" w:rsidRPr="006534C8" w:rsidRDefault="00E734F9" w:rsidP="0077664F">
      <w:pPr>
        <w:pBdr>
          <w:left w:val="nil"/>
        </w:pBdr>
        <w:jc w:val="both"/>
        <w:rPr>
          <w:szCs w:val="22"/>
          <w:lang w:val="en-US"/>
        </w:rPr>
      </w:pPr>
    </w:p>
    <w:p w14:paraId="0D7D5988" w14:textId="77777777" w:rsidR="00E734F9" w:rsidRPr="006534C8" w:rsidRDefault="00E734F9" w:rsidP="0077664F">
      <w:pPr>
        <w:pBdr>
          <w:left w:val="nil"/>
        </w:pBdr>
        <w:jc w:val="both"/>
        <w:rPr>
          <w:szCs w:val="22"/>
          <w:lang w:val="en-US"/>
        </w:rPr>
      </w:pPr>
    </w:p>
    <w:p w14:paraId="0FBD380E" w14:textId="77777777" w:rsidR="00CA7055" w:rsidRPr="006534C8" w:rsidRDefault="00CA7055" w:rsidP="0077664F">
      <w:pPr>
        <w:pBdr>
          <w:left w:val="nil"/>
        </w:pBdr>
        <w:jc w:val="both"/>
        <w:rPr>
          <w:szCs w:val="22"/>
          <w:lang w:val="en-US"/>
        </w:rPr>
      </w:pPr>
    </w:p>
    <w:p w14:paraId="5EB94B7A" w14:textId="77777777" w:rsidR="0077664F" w:rsidRPr="006534C8" w:rsidRDefault="0077664F" w:rsidP="0077664F">
      <w:pPr>
        <w:pBdr>
          <w:left w:val="nil"/>
        </w:pBdr>
        <w:jc w:val="both"/>
        <w:rPr>
          <w:b/>
          <w:bCs/>
          <w:szCs w:val="22"/>
          <w:lang w:val="en-US"/>
        </w:rPr>
      </w:pPr>
      <w:r w:rsidRPr="006534C8">
        <w:rPr>
          <w:b/>
          <w:bCs/>
          <w:szCs w:val="22"/>
          <w:lang w:val="en-US"/>
        </w:rPr>
        <w:t>Commitment</w:t>
      </w:r>
    </w:p>
    <w:p w14:paraId="2BBB495A" w14:textId="05916163" w:rsidR="00491E8D" w:rsidRPr="006534C8" w:rsidRDefault="0077664F" w:rsidP="0077664F">
      <w:pPr>
        <w:pBdr>
          <w:left w:val="nil"/>
        </w:pBdr>
        <w:jc w:val="both"/>
        <w:rPr>
          <w:szCs w:val="22"/>
          <w:lang w:val="en-US"/>
        </w:rPr>
      </w:pPr>
      <w:r w:rsidRPr="006534C8">
        <w:rPr>
          <w:szCs w:val="22"/>
          <w:lang w:val="en-US"/>
        </w:rPr>
        <w:t>Candidates must be an existing BCS Professional Member, subscribing to our values and Royal Charter. The role typically requires around two days per month. It is not remunerated, though reasonable travel and out-of-pocket expenses will be paid.</w:t>
      </w:r>
    </w:p>
    <w:p w14:paraId="77B659DA" w14:textId="77777777" w:rsidR="00CA7055" w:rsidRPr="006534C8" w:rsidRDefault="00CA7055" w:rsidP="0077664F">
      <w:pPr>
        <w:pBdr>
          <w:left w:val="nil"/>
        </w:pBdr>
        <w:jc w:val="both"/>
        <w:rPr>
          <w:szCs w:val="22"/>
        </w:rPr>
      </w:pPr>
    </w:p>
    <w:p w14:paraId="03C804D1" w14:textId="77777777" w:rsidR="00621776" w:rsidRPr="006534C8" w:rsidRDefault="00621776" w:rsidP="00621776">
      <w:pPr>
        <w:rPr>
          <w:b/>
          <w:bCs/>
          <w:szCs w:val="22"/>
        </w:rPr>
      </w:pPr>
      <w:r w:rsidRPr="006534C8">
        <w:rPr>
          <w:b/>
          <w:bCs/>
          <w:szCs w:val="22"/>
        </w:rPr>
        <w:lastRenderedPageBreak/>
        <w:t>Diversity</w:t>
      </w:r>
    </w:p>
    <w:p w14:paraId="2B6D7488" w14:textId="77777777" w:rsidR="00621776" w:rsidRPr="006534C8" w:rsidRDefault="00621776" w:rsidP="00621776">
      <w:pPr>
        <w:rPr>
          <w:szCs w:val="22"/>
        </w:rPr>
      </w:pPr>
      <w:r w:rsidRPr="006534C8">
        <w:rPr>
          <w:szCs w:val="22"/>
        </w:rPr>
        <w:t>BCS is committed to improving equality and diversity in the profession, and we particularly welcome applications from under-represented groups, including women, ethnic minorities, people with disabilities, the LGBTQ+ community, and neurodiverse candidates.</w:t>
      </w:r>
    </w:p>
    <w:p w14:paraId="211C5E80" w14:textId="77777777" w:rsidR="00621776" w:rsidRPr="006534C8" w:rsidRDefault="00621776" w:rsidP="00621776">
      <w:pPr>
        <w:rPr>
          <w:szCs w:val="22"/>
        </w:rPr>
      </w:pPr>
    </w:p>
    <w:p w14:paraId="586206DA" w14:textId="77777777" w:rsidR="00621776" w:rsidRPr="006534C8" w:rsidRDefault="00621776" w:rsidP="00621776">
      <w:pPr>
        <w:rPr>
          <w:b/>
          <w:bCs/>
          <w:szCs w:val="22"/>
        </w:rPr>
      </w:pPr>
      <w:r w:rsidRPr="006534C8">
        <w:rPr>
          <w:b/>
          <w:bCs/>
          <w:szCs w:val="22"/>
        </w:rPr>
        <w:t>How to apply</w:t>
      </w:r>
    </w:p>
    <w:p w14:paraId="43ADB56F" w14:textId="7C32E311" w:rsidR="00621776" w:rsidRPr="006534C8" w:rsidRDefault="00621776" w:rsidP="00621776">
      <w:r>
        <w:t xml:space="preserve">Submit your CV and a supporting statement (max. 2x A4 pages each) to the BCS Nominations Committee Chair via the Registrar Department: </w:t>
      </w:r>
      <w:hyperlink r:id="rId12">
        <w:r w:rsidRPr="1272972C">
          <w:rPr>
            <w:rStyle w:val="Hyperlink"/>
          </w:rPr>
          <w:t>registrar@bcs.uk</w:t>
        </w:r>
      </w:hyperlink>
      <w:r>
        <w:t xml:space="preserve"> by </w:t>
      </w:r>
      <w:r w:rsidR="008E53C1">
        <w:t xml:space="preserve">12 noon on </w:t>
      </w:r>
      <w:r w:rsidR="19FB3ACE">
        <w:t xml:space="preserve">Thursday 17 </w:t>
      </w:r>
      <w:r w:rsidR="008E53C1">
        <w:t xml:space="preserve">September 2026. </w:t>
      </w:r>
    </w:p>
    <w:p w14:paraId="7A162DCD" w14:textId="0AB727F1" w:rsidR="00621776" w:rsidRPr="006534C8" w:rsidRDefault="00621776" w:rsidP="00621776">
      <w:pPr>
        <w:rPr>
          <w:szCs w:val="22"/>
        </w:rPr>
      </w:pPr>
      <w:hyperlink r:id="rId13" w:history="1">
        <w:r w:rsidRPr="00B15AF7">
          <w:rPr>
            <w:rStyle w:val="Hyperlink"/>
            <w:szCs w:val="22"/>
          </w:rPr>
          <w:t xml:space="preserve">Download the </w:t>
        </w:r>
        <w:r w:rsidR="005A56BC">
          <w:rPr>
            <w:rStyle w:val="Hyperlink"/>
            <w:szCs w:val="22"/>
          </w:rPr>
          <w:t>brochure</w:t>
        </w:r>
      </w:hyperlink>
    </w:p>
    <w:p w14:paraId="179D6803" w14:textId="5A477E60" w:rsidR="00491E8D" w:rsidRPr="006534C8" w:rsidRDefault="00491E8D" w:rsidP="00621776">
      <w:pPr>
        <w:pBdr>
          <w:left w:val="nil"/>
        </w:pBdr>
        <w:jc w:val="both"/>
        <w:rPr>
          <w:rFonts w:cs="Arial"/>
          <w:b/>
          <w:bCs/>
          <w:szCs w:val="22"/>
        </w:rPr>
      </w:pPr>
    </w:p>
    <w:p w14:paraId="2DA1F847" w14:textId="404F9209" w:rsidR="00ED5937" w:rsidRPr="006534C8" w:rsidRDefault="00ED5937" w:rsidP="00621776">
      <w:pPr>
        <w:pBdr>
          <w:left w:val="nil"/>
        </w:pBdr>
        <w:jc w:val="both"/>
        <w:rPr>
          <w:rFonts w:cs="Arial"/>
          <w:b/>
          <w:bCs/>
          <w:szCs w:val="22"/>
        </w:rPr>
      </w:pPr>
      <w:r w:rsidRPr="006534C8">
        <w:rPr>
          <w:rFonts w:cs="Arial"/>
          <w:b/>
          <w:bCs/>
          <w:szCs w:val="22"/>
        </w:rPr>
        <w:t xml:space="preserve">BCS Privacy Notice: </w:t>
      </w:r>
      <w:hyperlink r:id="rId14" w:tgtFrame="_blank" w:tooltip="https://www.bcs.org/legal-and-privacy-notices/data-privacy-notice/" w:history="1">
        <w:r w:rsidR="00BD12AE" w:rsidRPr="006534C8">
          <w:rPr>
            <w:rStyle w:val="Hyperlink"/>
            <w:rFonts w:cs="Arial"/>
            <w:szCs w:val="22"/>
          </w:rPr>
          <w:t>Data privacy notice | BCS</w:t>
        </w:r>
      </w:hyperlink>
    </w:p>
    <w:sectPr w:rsidR="00ED5937" w:rsidRPr="006534C8" w:rsidSect="008A427D">
      <w:type w:val="continuous"/>
      <w:pgSz w:w="11906" w:h="16838" w:code="9"/>
      <w:pgMar w:top="456" w:right="1416" w:bottom="851" w:left="1418" w:header="284"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703226" w14:textId="77777777" w:rsidR="00BC179C" w:rsidRDefault="00BC179C">
      <w:r>
        <w:separator/>
      </w:r>
    </w:p>
  </w:endnote>
  <w:endnote w:type="continuationSeparator" w:id="0">
    <w:p w14:paraId="56CAA087" w14:textId="77777777" w:rsidR="00BC179C" w:rsidRDefault="00BC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8C2CD5" w14:textId="77777777" w:rsidR="00BC179C" w:rsidRDefault="00BC179C">
      <w:r>
        <w:separator/>
      </w:r>
    </w:p>
  </w:footnote>
  <w:footnote w:type="continuationSeparator" w:id="0">
    <w:p w14:paraId="3F09A616" w14:textId="77777777" w:rsidR="00BC179C" w:rsidRDefault="00BC1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E92846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B6D3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2C3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68BC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8032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D40E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DE10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A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3AC8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123F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9C5E00"/>
    <w:multiLevelType w:val="hybridMultilevel"/>
    <w:tmpl w:val="D9F63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2786514"/>
    <w:multiLevelType w:val="hybridMultilevel"/>
    <w:tmpl w:val="D7821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F55F08"/>
    <w:multiLevelType w:val="hybridMultilevel"/>
    <w:tmpl w:val="EBDA8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2096233">
    <w:abstractNumId w:val="9"/>
  </w:num>
  <w:num w:numId="2" w16cid:durableId="2069188181">
    <w:abstractNumId w:val="7"/>
  </w:num>
  <w:num w:numId="3" w16cid:durableId="414936618">
    <w:abstractNumId w:val="6"/>
  </w:num>
  <w:num w:numId="4" w16cid:durableId="1605843026">
    <w:abstractNumId w:val="5"/>
  </w:num>
  <w:num w:numId="5" w16cid:durableId="1172374523">
    <w:abstractNumId w:val="4"/>
  </w:num>
  <w:num w:numId="6" w16cid:durableId="319426696">
    <w:abstractNumId w:val="8"/>
  </w:num>
  <w:num w:numId="7" w16cid:durableId="1841039295">
    <w:abstractNumId w:val="3"/>
  </w:num>
  <w:num w:numId="8" w16cid:durableId="953828453">
    <w:abstractNumId w:val="2"/>
  </w:num>
  <w:num w:numId="9" w16cid:durableId="717707607">
    <w:abstractNumId w:val="1"/>
  </w:num>
  <w:num w:numId="10" w16cid:durableId="302009979">
    <w:abstractNumId w:val="0"/>
  </w:num>
  <w:num w:numId="11" w16cid:durableId="1323779229">
    <w:abstractNumId w:val="10"/>
  </w:num>
  <w:num w:numId="12" w16cid:durableId="1380284306">
    <w:abstractNumId w:val="11"/>
  </w:num>
  <w:num w:numId="13" w16cid:durableId="1086344719">
    <w:abstractNumId w:val="11"/>
  </w:num>
  <w:num w:numId="14" w16cid:durableId="2027051206">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page;mso-position-vertical-relative:page" fill="f" fillcolor="white" strokecolor="#9c0">
      <v:fill color="white" on="f"/>
      <v:stroke color="#9c0"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B7"/>
    <w:rsid w:val="00000D54"/>
    <w:rsid w:val="00012A3A"/>
    <w:rsid w:val="00022959"/>
    <w:rsid w:val="00022AD8"/>
    <w:rsid w:val="0003225B"/>
    <w:rsid w:val="00037E04"/>
    <w:rsid w:val="000400F1"/>
    <w:rsid w:val="000418C6"/>
    <w:rsid w:val="00052F05"/>
    <w:rsid w:val="00065423"/>
    <w:rsid w:val="0007695C"/>
    <w:rsid w:val="00077128"/>
    <w:rsid w:val="0009223D"/>
    <w:rsid w:val="000B0F28"/>
    <w:rsid w:val="000B68D7"/>
    <w:rsid w:val="000C157B"/>
    <w:rsid w:val="000D315D"/>
    <w:rsid w:val="000D7C7E"/>
    <w:rsid w:val="000D7F41"/>
    <w:rsid w:val="000E568A"/>
    <w:rsid w:val="000E7595"/>
    <w:rsid w:val="000F139F"/>
    <w:rsid w:val="000F157F"/>
    <w:rsid w:val="000F2BAB"/>
    <w:rsid w:val="0010065B"/>
    <w:rsid w:val="001015BB"/>
    <w:rsid w:val="00107851"/>
    <w:rsid w:val="00107EB3"/>
    <w:rsid w:val="00113565"/>
    <w:rsid w:val="00115E45"/>
    <w:rsid w:val="00135085"/>
    <w:rsid w:val="00136296"/>
    <w:rsid w:val="00141041"/>
    <w:rsid w:val="00141F4B"/>
    <w:rsid w:val="00145B0B"/>
    <w:rsid w:val="00154926"/>
    <w:rsid w:val="0017408F"/>
    <w:rsid w:val="00177890"/>
    <w:rsid w:val="00186033"/>
    <w:rsid w:val="00186642"/>
    <w:rsid w:val="001945CF"/>
    <w:rsid w:val="001A2430"/>
    <w:rsid w:val="001A490A"/>
    <w:rsid w:val="001A71DC"/>
    <w:rsid w:val="001B1B10"/>
    <w:rsid w:val="001C2826"/>
    <w:rsid w:val="001C5911"/>
    <w:rsid w:val="001D18C0"/>
    <w:rsid w:val="001D4BE5"/>
    <w:rsid w:val="001E2245"/>
    <w:rsid w:val="001E6A3D"/>
    <w:rsid w:val="001F0C1B"/>
    <w:rsid w:val="00203B11"/>
    <w:rsid w:val="00207C5A"/>
    <w:rsid w:val="0021444B"/>
    <w:rsid w:val="00226D8D"/>
    <w:rsid w:val="00230BD0"/>
    <w:rsid w:val="00234CAE"/>
    <w:rsid w:val="002362A0"/>
    <w:rsid w:val="00251A3D"/>
    <w:rsid w:val="00253C53"/>
    <w:rsid w:val="002715A5"/>
    <w:rsid w:val="002776C1"/>
    <w:rsid w:val="00295988"/>
    <w:rsid w:val="002965D5"/>
    <w:rsid w:val="002A1F00"/>
    <w:rsid w:val="002A23EA"/>
    <w:rsid w:val="002B03BD"/>
    <w:rsid w:val="002C068B"/>
    <w:rsid w:val="002C0C50"/>
    <w:rsid w:val="003015D7"/>
    <w:rsid w:val="003168AA"/>
    <w:rsid w:val="00324424"/>
    <w:rsid w:val="00326219"/>
    <w:rsid w:val="00327787"/>
    <w:rsid w:val="003324AD"/>
    <w:rsid w:val="00337F2D"/>
    <w:rsid w:val="003425E1"/>
    <w:rsid w:val="00351A91"/>
    <w:rsid w:val="00352D2A"/>
    <w:rsid w:val="0035356E"/>
    <w:rsid w:val="00362892"/>
    <w:rsid w:val="003876A2"/>
    <w:rsid w:val="003B02D5"/>
    <w:rsid w:val="003B1281"/>
    <w:rsid w:val="003B2DA0"/>
    <w:rsid w:val="003B6E6E"/>
    <w:rsid w:val="003C17E8"/>
    <w:rsid w:val="003E3855"/>
    <w:rsid w:val="003E7529"/>
    <w:rsid w:val="003F3FDC"/>
    <w:rsid w:val="003F6104"/>
    <w:rsid w:val="00402043"/>
    <w:rsid w:val="00412B8B"/>
    <w:rsid w:val="00412E6D"/>
    <w:rsid w:val="00413B49"/>
    <w:rsid w:val="00415FBE"/>
    <w:rsid w:val="00420619"/>
    <w:rsid w:val="00426D7A"/>
    <w:rsid w:val="00430F41"/>
    <w:rsid w:val="00431CE1"/>
    <w:rsid w:val="0044102E"/>
    <w:rsid w:val="004456C0"/>
    <w:rsid w:val="00450996"/>
    <w:rsid w:val="0046316A"/>
    <w:rsid w:val="004758F6"/>
    <w:rsid w:val="004772C5"/>
    <w:rsid w:val="004846FF"/>
    <w:rsid w:val="00490A0E"/>
    <w:rsid w:val="00491E8D"/>
    <w:rsid w:val="004A070D"/>
    <w:rsid w:val="004B3845"/>
    <w:rsid w:val="004B523D"/>
    <w:rsid w:val="004C4C43"/>
    <w:rsid w:val="004E1A04"/>
    <w:rsid w:val="004E27EE"/>
    <w:rsid w:val="004F5A05"/>
    <w:rsid w:val="004F5CA9"/>
    <w:rsid w:val="00503158"/>
    <w:rsid w:val="00507358"/>
    <w:rsid w:val="0052147D"/>
    <w:rsid w:val="005228C0"/>
    <w:rsid w:val="005233AE"/>
    <w:rsid w:val="00532E9A"/>
    <w:rsid w:val="005353B6"/>
    <w:rsid w:val="00544B32"/>
    <w:rsid w:val="005452E9"/>
    <w:rsid w:val="00552331"/>
    <w:rsid w:val="00556B34"/>
    <w:rsid w:val="00560148"/>
    <w:rsid w:val="00567248"/>
    <w:rsid w:val="0057422A"/>
    <w:rsid w:val="00574BBE"/>
    <w:rsid w:val="0058152D"/>
    <w:rsid w:val="00586097"/>
    <w:rsid w:val="00587226"/>
    <w:rsid w:val="00591ADB"/>
    <w:rsid w:val="0059369A"/>
    <w:rsid w:val="005958F8"/>
    <w:rsid w:val="00595BD1"/>
    <w:rsid w:val="00596ED2"/>
    <w:rsid w:val="005A1086"/>
    <w:rsid w:val="005A1525"/>
    <w:rsid w:val="005A2486"/>
    <w:rsid w:val="005A56BC"/>
    <w:rsid w:val="005B6727"/>
    <w:rsid w:val="005C124F"/>
    <w:rsid w:val="005C4D80"/>
    <w:rsid w:val="005C79B8"/>
    <w:rsid w:val="005D4FDA"/>
    <w:rsid w:val="005E534A"/>
    <w:rsid w:val="005E5FE4"/>
    <w:rsid w:val="0060215A"/>
    <w:rsid w:val="00605275"/>
    <w:rsid w:val="00612D20"/>
    <w:rsid w:val="006147F2"/>
    <w:rsid w:val="00621776"/>
    <w:rsid w:val="006271E2"/>
    <w:rsid w:val="0063249D"/>
    <w:rsid w:val="006534C8"/>
    <w:rsid w:val="00655D2F"/>
    <w:rsid w:val="00656732"/>
    <w:rsid w:val="00657B66"/>
    <w:rsid w:val="006634C7"/>
    <w:rsid w:val="00667D22"/>
    <w:rsid w:val="00683B58"/>
    <w:rsid w:val="006B15D8"/>
    <w:rsid w:val="006B6260"/>
    <w:rsid w:val="006B67AC"/>
    <w:rsid w:val="006C16B4"/>
    <w:rsid w:val="006F405B"/>
    <w:rsid w:val="0070272E"/>
    <w:rsid w:val="0070320D"/>
    <w:rsid w:val="007035C4"/>
    <w:rsid w:val="0070577B"/>
    <w:rsid w:val="00713D2B"/>
    <w:rsid w:val="007143DD"/>
    <w:rsid w:val="00747A98"/>
    <w:rsid w:val="00755518"/>
    <w:rsid w:val="00763602"/>
    <w:rsid w:val="00775786"/>
    <w:rsid w:val="0077664F"/>
    <w:rsid w:val="007774AC"/>
    <w:rsid w:val="00780906"/>
    <w:rsid w:val="007843F6"/>
    <w:rsid w:val="00786BD6"/>
    <w:rsid w:val="00790C37"/>
    <w:rsid w:val="007A3226"/>
    <w:rsid w:val="007B5B0E"/>
    <w:rsid w:val="007C13CA"/>
    <w:rsid w:val="007D3739"/>
    <w:rsid w:val="007E0677"/>
    <w:rsid w:val="007E4925"/>
    <w:rsid w:val="007E7C91"/>
    <w:rsid w:val="00815164"/>
    <w:rsid w:val="00824F63"/>
    <w:rsid w:val="00832F36"/>
    <w:rsid w:val="00834212"/>
    <w:rsid w:val="008348C2"/>
    <w:rsid w:val="00846F47"/>
    <w:rsid w:val="0085050F"/>
    <w:rsid w:val="00852687"/>
    <w:rsid w:val="008739A9"/>
    <w:rsid w:val="00881FC9"/>
    <w:rsid w:val="00886F01"/>
    <w:rsid w:val="0089466B"/>
    <w:rsid w:val="008A0D3A"/>
    <w:rsid w:val="008A427D"/>
    <w:rsid w:val="008A5916"/>
    <w:rsid w:val="008B1176"/>
    <w:rsid w:val="008C2E59"/>
    <w:rsid w:val="008D1319"/>
    <w:rsid w:val="008D1EA6"/>
    <w:rsid w:val="008E53C1"/>
    <w:rsid w:val="008E54D2"/>
    <w:rsid w:val="008F174C"/>
    <w:rsid w:val="008F5DE9"/>
    <w:rsid w:val="008F7AAB"/>
    <w:rsid w:val="0090050B"/>
    <w:rsid w:val="00901A73"/>
    <w:rsid w:val="00902FCE"/>
    <w:rsid w:val="009259F6"/>
    <w:rsid w:val="009322A8"/>
    <w:rsid w:val="0093296D"/>
    <w:rsid w:val="0093722A"/>
    <w:rsid w:val="00941D6E"/>
    <w:rsid w:val="00965654"/>
    <w:rsid w:val="00980F9E"/>
    <w:rsid w:val="009921C2"/>
    <w:rsid w:val="009A0D1D"/>
    <w:rsid w:val="009A23A6"/>
    <w:rsid w:val="009A7F48"/>
    <w:rsid w:val="009B0DCE"/>
    <w:rsid w:val="009B15D5"/>
    <w:rsid w:val="009B7005"/>
    <w:rsid w:val="009C4898"/>
    <w:rsid w:val="009D5873"/>
    <w:rsid w:val="009E0CD3"/>
    <w:rsid w:val="009E33C5"/>
    <w:rsid w:val="009E5AA1"/>
    <w:rsid w:val="009F6FF7"/>
    <w:rsid w:val="00A14CC7"/>
    <w:rsid w:val="00A169D3"/>
    <w:rsid w:val="00A21D45"/>
    <w:rsid w:val="00A23E8E"/>
    <w:rsid w:val="00A4679F"/>
    <w:rsid w:val="00A746EC"/>
    <w:rsid w:val="00A80AC5"/>
    <w:rsid w:val="00A90672"/>
    <w:rsid w:val="00A9394D"/>
    <w:rsid w:val="00AA6A38"/>
    <w:rsid w:val="00AB40E2"/>
    <w:rsid w:val="00AC1DC9"/>
    <w:rsid w:val="00AD0438"/>
    <w:rsid w:val="00AD4CDC"/>
    <w:rsid w:val="00AD7910"/>
    <w:rsid w:val="00AF6C69"/>
    <w:rsid w:val="00B0314B"/>
    <w:rsid w:val="00B052EB"/>
    <w:rsid w:val="00B058CF"/>
    <w:rsid w:val="00B12F22"/>
    <w:rsid w:val="00B144A4"/>
    <w:rsid w:val="00B15607"/>
    <w:rsid w:val="00B15AF7"/>
    <w:rsid w:val="00B172FA"/>
    <w:rsid w:val="00B26C4A"/>
    <w:rsid w:val="00B27F4A"/>
    <w:rsid w:val="00B373F2"/>
    <w:rsid w:val="00B37923"/>
    <w:rsid w:val="00B46123"/>
    <w:rsid w:val="00B47AAC"/>
    <w:rsid w:val="00B51790"/>
    <w:rsid w:val="00B76177"/>
    <w:rsid w:val="00B94DBA"/>
    <w:rsid w:val="00BA0C8C"/>
    <w:rsid w:val="00BA167E"/>
    <w:rsid w:val="00BA7CB1"/>
    <w:rsid w:val="00BC179C"/>
    <w:rsid w:val="00BC433D"/>
    <w:rsid w:val="00BC5DF8"/>
    <w:rsid w:val="00BC7995"/>
    <w:rsid w:val="00BD12AE"/>
    <w:rsid w:val="00BD6F82"/>
    <w:rsid w:val="00BD7611"/>
    <w:rsid w:val="00BE13F2"/>
    <w:rsid w:val="00C062B3"/>
    <w:rsid w:val="00C16B8B"/>
    <w:rsid w:val="00C20F8C"/>
    <w:rsid w:val="00C32420"/>
    <w:rsid w:val="00C32BBE"/>
    <w:rsid w:val="00C37F8D"/>
    <w:rsid w:val="00C50DE6"/>
    <w:rsid w:val="00C53077"/>
    <w:rsid w:val="00C56162"/>
    <w:rsid w:val="00C56270"/>
    <w:rsid w:val="00C778EC"/>
    <w:rsid w:val="00C865A9"/>
    <w:rsid w:val="00C96039"/>
    <w:rsid w:val="00C962F2"/>
    <w:rsid w:val="00CA7055"/>
    <w:rsid w:val="00CC08D2"/>
    <w:rsid w:val="00CC2814"/>
    <w:rsid w:val="00CD014D"/>
    <w:rsid w:val="00CD014F"/>
    <w:rsid w:val="00CD235F"/>
    <w:rsid w:val="00CD25B3"/>
    <w:rsid w:val="00CE314B"/>
    <w:rsid w:val="00CF23D0"/>
    <w:rsid w:val="00D0615F"/>
    <w:rsid w:val="00D15E91"/>
    <w:rsid w:val="00D24603"/>
    <w:rsid w:val="00D33FA4"/>
    <w:rsid w:val="00D439FA"/>
    <w:rsid w:val="00D466CA"/>
    <w:rsid w:val="00D52C0A"/>
    <w:rsid w:val="00D55061"/>
    <w:rsid w:val="00D61CB3"/>
    <w:rsid w:val="00D65547"/>
    <w:rsid w:val="00D65BB7"/>
    <w:rsid w:val="00D8220E"/>
    <w:rsid w:val="00D8333D"/>
    <w:rsid w:val="00D84D78"/>
    <w:rsid w:val="00DD191D"/>
    <w:rsid w:val="00DD7E5F"/>
    <w:rsid w:val="00DE29B4"/>
    <w:rsid w:val="00DE3218"/>
    <w:rsid w:val="00DF1D39"/>
    <w:rsid w:val="00E06C3F"/>
    <w:rsid w:val="00E33CA7"/>
    <w:rsid w:val="00E353A5"/>
    <w:rsid w:val="00E5546E"/>
    <w:rsid w:val="00E575E4"/>
    <w:rsid w:val="00E6577A"/>
    <w:rsid w:val="00E734F9"/>
    <w:rsid w:val="00E86909"/>
    <w:rsid w:val="00E95B1E"/>
    <w:rsid w:val="00E96712"/>
    <w:rsid w:val="00E972A9"/>
    <w:rsid w:val="00EA29B3"/>
    <w:rsid w:val="00EB1C64"/>
    <w:rsid w:val="00EB60B7"/>
    <w:rsid w:val="00EC4D18"/>
    <w:rsid w:val="00ED5937"/>
    <w:rsid w:val="00EF3C5A"/>
    <w:rsid w:val="00EF63F9"/>
    <w:rsid w:val="00F05631"/>
    <w:rsid w:val="00F308D4"/>
    <w:rsid w:val="00F36ECC"/>
    <w:rsid w:val="00F50285"/>
    <w:rsid w:val="00F5651A"/>
    <w:rsid w:val="00F644FA"/>
    <w:rsid w:val="00F66EBA"/>
    <w:rsid w:val="00F73C33"/>
    <w:rsid w:val="00F776B0"/>
    <w:rsid w:val="00F80C68"/>
    <w:rsid w:val="00F8248D"/>
    <w:rsid w:val="00F9344B"/>
    <w:rsid w:val="00FA3694"/>
    <w:rsid w:val="00FA5AE1"/>
    <w:rsid w:val="00FB1DB5"/>
    <w:rsid w:val="00FB2A4B"/>
    <w:rsid w:val="00FC1555"/>
    <w:rsid w:val="00FD7112"/>
    <w:rsid w:val="00FD7DD2"/>
    <w:rsid w:val="00FE55EE"/>
    <w:rsid w:val="00FE56F5"/>
    <w:rsid w:val="00FE70CA"/>
    <w:rsid w:val="1272972C"/>
    <w:rsid w:val="13563C9B"/>
    <w:rsid w:val="157E6DA3"/>
    <w:rsid w:val="19FB3A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color="#9c0">
      <v:fill color="white" on="f"/>
      <v:stroke color="#9c0" weight=".5pt"/>
    </o:shapedefaults>
    <o:shapelayout v:ext="edit">
      <o:idmap v:ext="edit" data="2"/>
    </o:shapelayout>
  </w:shapeDefaults>
  <w:decimalSymbol w:val="."/>
  <w:listSeparator w:val=","/>
  <w14:docId w14:val="30343054"/>
  <w15:chartTrackingRefBased/>
  <w15:docId w15:val="{835979DA-44BD-4953-9764-F3F6168F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57B"/>
    <w:pPr>
      <w:spacing w:line="280" w:lineRule="atLeast"/>
    </w:pPr>
    <w:rPr>
      <w:rFonts w:ascii="Arial" w:hAnsi="Arial"/>
      <w:sz w:val="22"/>
      <w:szCs w:val="24"/>
    </w:rPr>
  </w:style>
  <w:style w:type="paragraph" w:styleId="Heading1">
    <w:name w:val="heading 1"/>
    <w:basedOn w:val="Normal"/>
    <w:next w:val="Normal"/>
    <w:qFormat/>
    <w:rsid w:val="0057422A"/>
    <w:pPr>
      <w:keepNext/>
      <w:spacing w:line="300" w:lineRule="atLeast"/>
      <w:outlineLvl w:val="0"/>
    </w:pPr>
    <w:rPr>
      <w:rFonts w:cs="Arial"/>
      <w:b/>
      <w:bCs/>
      <w:kern w:val="32"/>
      <w:sz w:val="26"/>
      <w:szCs w:val="32"/>
    </w:rPr>
  </w:style>
  <w:style w:type="paragraph" w:styleId="Heading2">
    <w:name w:val="heading 2"/>
    <w:basedOn w:val="Normal"/>
    <w:next w:val="Normal"/>
    <w:qFormat/>
    <w:rsid w:val="0057422A"/>
    <w:pPr>
      <w:keepNext/>
      <w:spacing w:line="300" w:lineRule="atLeast"/>
      <w:outlineLvl w:val="1"/>
    </w:pPr>
    <w:rPr>
      <w:rFonts w:cs="Arial"/>
      <w:bCs/>
      <w:iCs/>
      <w:sz w:val="26"/>
      <w:szCs w:val="28"/>
    </w:rPr>
  </w:style>
  <w:style w:type="paragraph" w:styleId="Heading3">
    <w:name w:val="heading 3"/>
    <w:basedOn w:val="Normal"/>
    <w:next w:val="Normal"/>
    <w:qFormat/>
    <w:rsid w:val="002965D5"/>
    <w:pPr>
      <w:keepNext/>
      <w:spacing w:before="20"/>
      <w:outlineLvl w:val="2"/>
    </w:pPr>
    <w:rPr>
      <w:rFonts w:cs="Arial"/>
      <w:b/>
      <w:bCs/>
      <w:szCs w:val="16"/>
    </w:rPr>
  </w:style>
  <w:style w:type="paragraph" w:styleId="Heading4">
    <w:name w:val="heading 4"/>
    <w:basedOn w:val="Heading3"/>
    <w:next w:val="Normal"/>
    <w:qFormat/>
    <w:rsid w:val="00A90672"/>
    <w:pPr>
      <w:spacing w:after="60"/>
      <w:outlineLvl w:val="3"/>
    </w:pPr>
  </w:style>
  <w:style w:type="paragraph" w:styleId="Heading5">
    <w:name w:val="heading 5"/>
    <w:basedOn w:val="Normal"/>
    <w:next w:val="Normal"/>
    <w:qFormat/>
    <w:rsid w:val="002965D5"/>
    <w:pPr>
      <w:pBdr>
        <w:top w:val="single" w:sz="8" w:space="4" w:color="auto"/>
      </w:pBdr>
      <w:outlineLvl w:val="4"/>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F63F9"/>
    <w:pPr>
      <w:tabs>
        <w:tab w:val="center" w:pos="4153"/>
        <w:tab w:val="right" w:pos="8306"/>
      </w:tabs>
    </w:pPr>
  </w:style>
  <w:style w:type="paragraph" w:styleId="Footer">
    <w:name w:val="footer"/>
    <w:basedOn w:val="Normal"/>
    <w:link w:val="FooterChar"/>
    <w:uiPriority w:val="99"/>
    <w:rsid w:val="005958F8"/>
    <w:pPr>
      <w:tabs>
        <w:tab w:val="center" w:pos="4153"/>
        <w:tab w:val="right" w:pos="8306"/>
      </w:tabs>
      <w:spacing w:line="180" w:lineRule="atLeast"/>
    </w:pPr>
    <w:rPr>
      <w:color w:val="006941"/>
      <w:sz w:val="12"/>
    </w:rPr>
  </w:style>
  <w:style w:type="paragraph" w:styleId="BodyText">
    <w:name w:val="Body Text"/>
    <w:basedOn w:val="Normal"/>
    <w:rsid w:val="005958F8"/>
    <w:pPr>
      <w:spacing w:line="210" w:lineRule="atLeast"/>
    </w:pPr>
    <w:rPr>
      <w:color w:val="7AB51D"/>
      <w:sz w:val="18"/>
      <w:szCs w:val="18"/>
    </w:rPr>
  </w:style>
  <w:style w:type="paragraph" w:styleId="BodyText2">
    <w:name w:val="Body Text 2"/>
    <w:basedOn w:val="Normal"/>
    <w:rsid w:val="005958F8"/>
    <w:pPr>
      <w:spacing w:line="160" w:lineRule="atLeast"/>
    </w:pPr>
    <w:rPr>
      <w:color w:val="006941"/>
      <w:sz w:val="15"/>
    </w:rPr>
  </w:style>
  <w:style w:type="table" w:styleId="TableGrid">
    <w:name w:val="Table Grid"/>
    <w:basedOn w:val="TableNormal"/>
    <w:rsid w:val="004846FF"/>
    <w:pPr>
      <w:spacing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5C4D80"/>
    <w:pPr>
      <w:numPr>
        <w:numId w:val="1"/>
      </w:numPr>
      <w:tabs>
        <w:tab w:val="clear" w:pos="360"/>
        <w:tab w:val="num" w:pos="266"/>
      </w:tabs>
      <w:spacing w:before="60"/>
      <w:ind w:left="238" w:hanging="238"/>
    </w:pPr>
  </w:style>
  <w:style w:type="character" w:styleId="Hyperlink">
    <w:name w:val="Hyperlink"/>
    <w:rsid w:val="00135085"/>
    <w:rPr>
      <w:color w:val="0000FF"/>
      <w:u w:val="single"/>
    </w:rPr>
  </w:style>
  <w:style w:type="paragraph" w:styleId="BodyText3">
    <w:name w:val="Body Text 3"/>
    <w:basedOn w:val="Normal"/>
    <w:rsid w:val="009B0DCE"/>
    <w:pPr>
      <w:spacing w:before="50"/>
    </w:pPr>
    <w:rPr>
      <w:b/>
    </w:rPr>
  </w:style>
  <w:style w:type="paragraph" w:styleId="BodyTextFirstIndent">
    <w:name w:val="Body Text First Indent"/>
    <w:basedOn w:val="BodyText"/>
    <w:rsid w:val="00A4679F"/>
    <w:pPr>
      <w:spacing w:after="120" w:line="200" w:lineRule="atLeast"/>
      <w:ind w:firstLine="210"/>
    </w:pPr>
    <w:rPr>
      <w:sz w:val="16"/>
      <w:szCs w:val="24"/>
    </w:rPr>
  </w:style>
  <w:style w:type="paragraph" w:styleId="BodyTextIndent">
    <w:name w:val="Body Text Indent"/>
    <w:basedOn w:val="Normal"/>
    <w:rsid w:val="00A4679F"/>
    <w:pPr>
      <w:spacing w:after="120"/>
      <w:ind w:left="283"/>
    </w:pPr>
  </w:style>
  <w:style w:type="paragraph" w:styleId="BlockText">
    <w:name w:val="Block Text"/>
    <w:basedOn w:val="BodyText3"/>
    <w:rsid w:val="00C16B8B"/>
    <w:rPr>
      <w:b w:val="0"/>
    </w:rPr>
  </w:style>
  <w:style w:type="paragraph" w:styleId="BalloonText">
    <w:name w:val="Balloon Text"/>
    <w:basedOn w:val="Normal"/>
    <w:semiHidden/>
    <w:rsid w:val="00D8220E"/>
    <w:rPr>
      <w:rFonts w:ascii="Tahoma" w:hAnsi="Tahoma" w:cs="Tahoma"/>
      <w:sz w:val="16"/>
      <w:szCs w:val="16"/>
    </w:rPr>
  </w:style>
  <w:style w:type="character" w:customStyle="1" w:styleId="FooterChar">
    <w:name w:val="Footer Char"/>
    <w:link w:val="Footer"/>
    <w:uiPriority w:val="99"/>
    <w:rsid w:val="00B12F22"/>
    <w:rPr>
      <w:rFonts w:ascii="Arial" w:hAnsi="Arial"/>
      <w:color w:val="006941"/>
      <w:sz w:val="12"/>
      <w:szCs w:val="24"/>
    </w:rPr>
  </w:style>
  <w:style w:type="paragraph" w:styleId="Revision">
    <w:name w:val="Revision"/>
    <w:hidden/>
    <w:uiPriority w:val="99"/>
    <w:semiHidden/>
    <w:rsid w:val="00B94DBA"/>
    <w:rPr>
      <w:rFonts w:ascii="Arial" w:hAnsi="Arial"/>
      <w:sz w:val="22"/>
      <w:szCs w:val="24"/>
    </w:rPr>
  </w:style>
  <w:style w:type="character" w:customStyle="1" w:styleId="Hyperlink0">
    <w:name w:val="Hyperlink.0"/>
    <w:rsid w:val="00E575E4"/>
    <w:rPr>
      <w:color w:val="0000FF"/>
      <w:u w:val="single" w:color="0000FF"/>
    </w:rPr>
  </w:style>
  <w:style w:type="character" w:customStyle="1" w:styleId="HeaderChar">
    <w:name w:val="Header Char"/>
    <w:link w:val="Header"/>
    <w:uiPriority w:val="99"/>
    <w:rsid w:val="00C56162"/>
    <w:rPr>
      <w:rFonts w:ascii="Arial" w:hAnsi="Arial"/>
      <w:sz w:val="22"/>
      <w:szCs w:val="24"/>
    </w:rPr>
  </w:style>
  <w:style w:type="paragraph" w:styleId="ListParagraph">
    <w:name w:val="List Paragraph"/>
    <w:basedOn w:val="Normal"/>
    <w:uiPriority w:val="34"/>
    <w:qFormat/>
    <w:rsid w:val="00491E8D"/>
    <w:pPr>
      <w:spacing w:line="240" w:lineRule="auto"/>
      <w:ind w:left="720"/>
    </w:pPr>
    <w:rPr>
      <w:rFonts w:ascii="Calibri" w:eastAsia="Calibri" w:hAnsi="Calibri" w:cs="Calibri"/>
      <w:szCs w:val="22"/>
    </w:rPr>
  </w:style>
  <w:style w:type="character" w:customStyle="1" w:styleId="contentpasted0">
    <w:name w:val="contentpasted0"/>
    <w:basedOn w:val="DefaultParagraphFont"/>
    <w:rsid w:val="0035356E"/>
  </w:style>
  <w:style w:type="character" w:styleId="UnresolvedMention">
    <w:name w:val="Unresolved Mention"/>
    <w:basedOn w:val="DefaultParagraphFont"/>
    <w:uiPriority w:val="99"/>
    <w:semiHidden/>
    <w:unhideWhenUsed/>
    <w:rsid w:val="00BD1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325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cs.org/media/lhpns3at/vice-president-community-brochure.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gistrar@bcs.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cs.org/legal-and-privacy-notices/data-privacy-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farrand\Local%20Settings\Temporary%20Internet%20Files\Content.IE5\XBMOXAN9\Standard_blank_template_(colour)%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74151C0C5AFD47960C57071C0E1C95" ma:contentTypeVersion="16" ma:contentTypeDescription="Create a new document." ma:contentTypeScope="" ma:versionID="495bbfe36c822bbfc869c5c7488c8a05">
  <xsd:schema xmlns:xsd="http://www.w3.org/2001/XMLSchema" xmlns:xs="http://www.w3.org/2001/XMLSchema" xmlns:p="http://schemas.microsoft.com/office/2006/metadata/properties" xmlns:ns2="27915411-23df-4500-9540-79061a2bc2be" xmlns:ns3="dcc682b7-513e-4c22-9fc0-4b2be07a9cdf" xmlns:ns4="832ecc77-3eb7-4eff-baed-1e8b3820a0bb" targetNamespace="http://schemas.microsoft.com/office/2006/metadata/properties" ma:root="true" ma:fieldsID="f9c21c536ee8efbcb803f9c12a76ec10" ns2:_="" ns3:_="" ns4:_="">
    <xsd:import namespace="27915411-23df-4500-9540-79061a2bc2be"/>
    <xsd:import namespace="dcc682b7-513e-4c22-9fc0-4b2be07a9cdf"/>
    <xsd:import namespace="832ecc77-3eb7-4eff-baed-1e8b3820a0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5411-23df-4500-9540-79061a2bc2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abc9f92-c6fb-43c1-a5b4-65b1067b77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c682b7-513e-4c22-9fc0-4b2be07a9c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54d19d-cb4b-44e4-a6a1-952ab81d3dc5}" ma:internalName="TaxCatchAll" ma:showField="CatchAllData" ma:web="832ecc77-3eb7-4eff-baed-1e8b3820a0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2ecc77-3eb7-4eff-baed-1e8b3820a0bb"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cc682b7-513e-4c22-9fc0-4b2be07a9cdf" xsi:nil="true"/>
    <lcf76f155ced4ddcb4097134ff3c332f xmlns="27915411-23df-4500-9540-79061a2bc2be">
      <Terms xmlns="http://schemas.microsoft.com/office/infopath/2007/PartnerControls"/>
    </lcf76f155ced4ddcb4097134ff3c332f>
  </documentManagement>
</p:properties>
</file>

<file path=customXml/item5.xml><?xml version="1.0" encoding="utf-8"?>
<CoverPageProperties xmlns="http://schemas.microsoft.com/office/2006/coverPageProps">
  <PublishDate>NC/2020004 Appendix 1</PublishDate>
  <Abstract/>
  <CompanyAddress/>
  <CompanyPhone/>
  <CompanyFax/>
  <CompanyEmail/>
</CoverPageProperties>
</file>

<file path=customXml/itemProps1.xml><?xml version="1.0" encoding="utf-8"?>
<ds:datastoreItem xmlns:ds="http://schemas.openxmlformats.org/officeDocument/2006/customXml" ds:itemID="{D85E430D-2447-40C7-BC57-230E5852C10B}">
  <ds:schemaRefs>
    <ds:schemaRef ds:uri="http://schemas.microsoft.com/sharepoint/v3/contenttype/forms"/>
  </ds:schemaRefs>
</ds:datastoreItem>
</file>

<file path=customXml/itemProps2.xml><?xml version="1.0" encoding="utf-8"?>
<ds:datastoreItem xmlns:ds="http://schemas.openxmlformats.org/officeDocument/2006/customXml" ds:itemID="{0958BE50-90EF-42B5-BA66-DD06D44BCD0F}">
  <ds:schemaRefs>
    <ds:schemaRef ds:uri="http://schemas.microsoft.com/office/2006/metadata/longProperties"/>
  </ds:schemaRefs>
</ds:datastoreItem>
</file>

<file path=customXml/itemProps3.xml><?xml version="1.0" encoding="utf-8"?>
<ds:datastoreItem xmlns:ds="http://schemas.openxmlformats.org/officeDocument/2006/customXml" ds:itemID="{775AE199-A917-41E9-92A8-7D5FB011F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5411-23df-4500-9540-79061a2bc2be"/>
    <ds:schemaRef ds:uri="dcc682b7-513e-4c22-9fc0-4b2be07a9cdf"/>
    <ds:schemaRef ds:uri="832ecc77-3eb7-4eff-baed-1e8b3820a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011615-0B32-44F3-9A35-F095B294CB6D}">
  <ds:schemaRefs>
    <ds:schemaRef ds:uri="http://schemas.microsoft.com/office/2006/metadata/properties"/>
    <ds:schemaRef ds:uri="http://schemas.microsoft.com/office/infopath/2007/PartnerControls"/>
    <ds:schemaRef ds:uri="dcc682b7-513e-4c22-9fc0-4b2be07a9cdf"/>
    <ds:schemaRef ds:uri="27915411-23df-4500-9540-79061a2bc2be"/>
  </ds:schemaRefs>
</ds:datastoreItem>
</file>

<file path=customXml/itemProps5.xml><?xml version="1.0" encoding="utf-8"?>
<ds:datastoreItem xmlns:ds="http://schemas.openxmlformats.org/officeDocument/2006/customXml" ds:itemID="{CC2A59F2-7590-48AE-B7A1-4D03E582878D}">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C:\Documents and Settings\sfarrand\Local Settings\Temporary Internet Files\Content.IE5\XBMOXAN9\Standard_blank_template_(colour)[1].dot</Template>
  <TotalTime>0</TotalTime>
  <Pages>2</Pages>
  <Words>520</Words>
  <Characters>2968</Characters>
  <Application>Microsoft Office Word</Application>
  <DocSecurity>0</DocSecurity>
  <Lines>24</Lines>
  <Paragraphs>6</Paragraphs>
  <ScaleCrop>false</ScaleCrop>
  <Company>BCS: The Chartered Institute for IT</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to BCS Nominations Committee</dc:title>
  <dc:subject/>
  <dc:creator>sfarrand</dc:creator>
  <cp:keywords/>
  <dc:description>Developed by Julea Hardy 2009.</dc:description>
  <cp:lastModifiedBy>Luke Kuczynski</cp:lastModifiedBy>
  <cp:revision>4</cp:revision>
  <cp:lastPrinted>2020-02-14T13:01:00Z</cp:lastPrinted>
  <dcterms:created xsi:type="dcterms:W3CDTF">2026-08-27T15:22:00Z</dcterms:created>
  <dcterms:modified xsi:type="dcterms:W3CDTF">2026-08-27T15:30:00Z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Swallow, Julie</vt:lpwstr>
  </property>
  <property fmtid="{D5CDD505-2E9C-101B-9397-08002B2CF9AE}" pid="3" name="display_urn:schemas-microsoft-com:office:office#Author">
    <vt:lpwstr>sfarrand</vt:lpwstr>
  </property>
  <property fmtid="{D5CDD505-2E9C-101B-9397-08002B2CF9AE}" pid="4" name="Order">
    <vt:lpwstr>100.000000000000</vt:lpwstr>
  </property>
  <property fmtid="{D5CDD505-2E9C-101B-9397-08002B2CF9AE}" pid="5" name="ContentTypeId">
    <vt:lpwstr>0x010100EF74151C0C5AFD47960C57071C0E1C95</vt:lpwstr>
  </property>
  <property fmtid="{D5CDD505-2E9C-101B-9397-08002B2CF9AE}" pid="6" name="MediaServiceImageTags">
    <vt:lpwstr/>
  </property>
</Properties>
</file>